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FBE" w:rsidRPr="00EC25B1" w:rsidRDefault="00293FBE" w:rsidP="005053AB">
      <w:pPr>
        <w:pStyle w:val="Sinespaciado"/>
        <w:jc w:val="center"/>
        <w:rPr>
          <w:rFonts w:ascii="Arial" w:hAnsi="Arial" w:cs="Arial"/>
          <w:b/>
          <w:sz w:val="20"/>
          <w:szCs w:val="20"/>
        </w:rPr>
      </w:pPr>
    </w:p>
    <w:p w:rsidR="00293FBE" w:rsidRPr="00EC25B1" w:rsidRDefault="00293FBE" w:rsidP="005053AB">
      <w:pPr>
        <w:pStyle w:val="Sinespaciado"/>
        <w:jc w:val="center"/>
        <w:rPr>
          <w:rFonts w:ascii="Arial" w:hAnsi="Arial" w:cs="Arial"/>
          <w:b/>
          <w:sz w:val="20"/>
          <w:szCs w:val="20"/>
        </w:rPr>
      </w:pPr>
    </w:p>
    <w:p w:rsidR="00992C3B" w:rsidRPr="00EC25B1" w:rsidRDefault="00DE26A7" w:rsidP="00DE26A7">
      <w:pPr>
        <w:pStyle w:val="Sinespaciado"/>
        <w:tabs>
          <w:tab w:val="center" w:pos="6503"/>
          <w:tab w:val="left" w:pos="10343"/>
        </w:tabs>
        <w:rPr>
          <w:rFonts w:ascii="Arial" w:hAnsi="Arial" w:cs="Arial"/>
          <w:b/>
          <w:sz w:val="20"/>
          <w:szCs w:val="20"/>
        </w:rPr>
      </w:pPr>
      <w:r w:rsidRPr="00EC25B1">
        <w:rPr>
          <w:rFonts w:ascii="Arial" w:hAnsi="Arial" w:cs="Arial"/>
          <w:b/>
          <w:sz w:val="20"/>
          <w:szCs w:val="20"/>
        </w:rPr>
        <w:tab/>
      </w:r>
      <w:r w:rsidR="005053AB" w:rsidRPr="00EC25B1">
        <w:rPr>
          <w:rFonts w:ascii="Arial" w:hAnsi="Arial" w:cs="Arial"/>
          <w:b/>
          <w:sz w:val="20"/>
          <w:szCs w:val="20"/>
        </w:rPr>
        <w:t>Tecnológico Nacional de México</w:t>
      </w:r>
      <w:r w:rsidRPr="00EC25B1">
        <w:rPr>
          <w:rFonts w:ascii="Arial" w:hAnsi="Arial" w:cs="Arial"/>
          <w:b/>
          <w:sz w:val="20"/>
          <w:szCs w:val="20"/>
        </w:rPr>
        <w:tab/>
      </w:r>
    </w:p>
    <w:p w:rsidR="005053AB" w:rsidRPr="00EC25B1" w:rsidRDefault="005053AB" w:rsidP="005053AB">
      <w:pPr>
        <w:pStyle w:val="Sinespaciado"/>
        <w:jc w:val="center"/>
        <w:rPr>
          <w:rFonts w:ascii="Arial" w:hAnsi="Arial" w:cs="Arial"/>
          <w:b/>
          <w:sz w:val="20"/>
          <w:szCs w:val="20"/>
        </w:rPr>
      </w:pPr>
      <w:r w:rsidRPr="00EC25B1">
        <w:rPr>
          <w:rFonts w:ascii="Arial" w:hAnsi="Arial" w:cs="Arial"/>
          <w:b/>
          <w:sz w:val="20"/>
          <w:szCs w:val="20"/>
        </w:rPr>
        <w:t>Subdirección Académica</w:t>
      </w:r>
    </w:p>
    <w:p w:rsidR="00862CFC" w:rsidRPr="00EC25B1" w:rsidRDefault="00862CFC" w:rsidP="005053AB">
      <w:pPr>
        <w:pStyle w:val="Sinespaciado"/>
        <w:jc w:val="center"/>
        <w:rPr>
          <w:rFonts w:ascii="Arial" w:hAnsi="Arial" w:cs="Arial"/>
          <w:sz w:val="20"/>
          <w:szCs w:val="20"/>
        </w:rPr>
      </w:pPr>
    </w:p>
    <w:p w:rsidR="005053AB" w:rsidRPr="00EC25B1" w:rsidRDefault="005053AB" w:rsidP="005053AB">
      <w:pPr>
        <w:pStyle w:val="Sinespaciado"/>
        <w:jc w:val="center"/>
        <w:rPr>
          <w:rFonts w:ascii="Arial" w:hAnsi="Arial" w:cs="Arial"/>
          <w:b/>
          <w:i/>
          <w:sz w:val="20"/>
          <w:szCs w:val="20"/>
        </w:rPr>
      </w:pPr>
      <w:r w:rsidRPr="00EC25B1">
        <w:rPr>
          <w:rFonts w:ascii="Arial" w:hAnsi="Arial" w:cs="Arial"/>
          <w:b/>
          <w:i/>
          <w:sz w:val="20"/>
          <w:szCs w:val="20"/>
        </w:rPr>
        <w:t>Instrumentación Didáctica para la Formación y Desarrollo de Competencias Profesionales</w:t>
      </w:r>
    </w:p>
    <w:p w:rsidR="00862CFC" w:rsidRPr="00EC25B1" w:rsidRDefault="00862CFC" w:rsidP="005053AB">
      <w:pPr>
        <w:pStyle w:val="Sinespaciado"/>
        <w:jc w:val="center"/>
        <w:rPr>
          <w:rFonts w:ascii="Arial" w:hAnsi="Arial" w:cs="Arial"/>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5053AB" w:rsidRPr="00EC25B1" w:rsidTr="005053AB">
        <w:trPr>
          <w:jc w:val="center"/>
        </w:trPr>
        <w:tc>
          <w:tcPr>
            <w:tcW w:w="1024" w:type="dxa"/>
          </w:tcPr>
          <w:p w:rsidR="005053AB" w:rsidRPr="00EC25B1" w:rsidRDefault="005053AB" w:rsidP="005053AB">
            <w:pPr>
              <w:pStyle w:val="Sinespaciado"/>
              <w:rPr>
                <w:rFonts w:ascii="Arial" w:hAnsi="Arial" w:cs="Arial"/>
                <w:sz w:val="20"/>
                <w:szCs w:val="20"/>
              </w:rPr>
            </w:pPr>
            <w:r w:rsidRPr="00EC25B1">
              <w:rPr>
                <w:rFonts w:ascii="Arial" w:hAnsi="Arial" w:cs="Arial"/>
                <w:sz w:val="20"/>
                <w:szCs w:val="20"/>
              </w:rPr>
              <w:t>Periodo</w:t>
            </w:r>
          </w:p>
        </w:tc>
        <w:tc>
          <w:tcPr>
            <w:tcW w:w="3082" w:type="dxa"/>
            <w:tcBorders>
              <w:bottom w:val="single" w:sz="4" w:space="0" w:color="auto"/>
            </w:tcBorders>
          </w:tcPr>
          <w:p w:rsidR="005053AB" w:rsidRPr="00EC25B1" w:rsidRDefault="00A10CE9" w:rsidP="001F6F6B">
            <w:pPr>
              <w:pStyle w:val="Sinespaciado"/>
              <w:rPr>
                <w:rFonts w:ascii="Arial" w:hAnsi="Arial" w:cs="Arial"/>
                <w:sz w:val="20"/>
                <w:szCs w:val="20"/>
              </w:rPr>
            </w:pPr>
            <w:r>
              <w:rPr>
                <w:rFonts w:ascii="Arial" w:hAnsi="Arial" w:cs="Arial"/>
                <w:sz w:val="20"/>
                <w:szCs w:val="20"/>
              </w:rPr>
              <w:t>Enero</w:t>
            </w:r>
            <w:r w:rsidR="001F6F6B" w:rsidRPr="00EC25B1">
              <w:rPr>
                <w:rFonts w:ascii="Arial" w:hAnsi="Arial" w:cs="Arial"/>
                <w:sz w:val="20"/>
                <w:szCs w:val="20"/>
              </w:rPr>
              <w:t>- Junio 20</w:t>
            </w:r>
            <w:r>
              <w:rPr>
                <w:rFonts w:ascii="Arial" w:hAnsi="Arial" w:cs="Arial"/>
                <w:sz w:val="20"/>
                <w:szCs w:val="20"/>
              </w:rPr>
              <w:t>19</w:t>
            </w:r>
          </w:p>
        </w:tc>
      </w:tr>
    </w:tbl>
    <w:p w:rsidR="005053AB" w:rsidRPr="00EC25B1" w:rsidRDefault="005053AB" w:rsidP="005053AB">
      <w:pPr>
        <w:pStyle w:val="Sinespaciado"/>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9315"/>
      </w:tblGrid>
      <w:tr w:rsidR="005053AB" w:rsidRPr="00EC25B1" w:rsidTr="00862CFC">
        <w:tc>
          <w:tcPr>
            <w:tcW w:w="3681" w:type="dxa"/>
          </w:tcPr>
          <w:p w:rsidR="005053AB" w:rsidRPr="00EC25B1" w:rsidRDefault="005053AB" w:rsidP="005053AB">
            <w:pPr>
              <w:pStyle w:val="Sinespaciado"/>
              <w:jc w:val="right"/>
              <w:rPr>
                <w:rFonts w:ascii="Arial" w:hAnsi="Arial" w:cs="Arial"/>
                <w:sz w:val="20"/>
                <w:szCs w:val="20"/>
              </w:rPr>
            </w:pPr>
            <w:r w:rsidRPr="00EC25B1">
              <w:rPr>
                <w:rFonts w:ascii="Arial" w:hAnsi="Arial" w:cs="Arial"/>
                <w:sz w:val="20"/>
                <w:szCs w:val="20"/>
              </w:rPr>
              <w:t>Nombre de la Asignatura:</w:t>
            </w:r>
          </w:p>
        </w:tc>
        <w:tc>
          <w:tcPr>
            <w:tcW w:w="9315" w:type="dxa"/>
            <w:tcBorders>
              <w:bottom w:val="single" w:sz="4" w:space="0" w:color="auto"/>
            </w:tcBorders>
          </w:tcPr>
          <w:p w:rsidR="005053AB" w:rsidRPr="00EC25B1" w:rsidRDefault="00A639A7" w:rsidP="005053AB">
            <w:pPr>
              <w:pStyle w:val="Sinespaciado"/>
              <w:rPr>
                <w:rFonts w:ascii="Arial" w:hAnsi="Arial" w:cs="Arial"/>
                <w:sz w:val="20"/>
                <w:szCs w:val="20"/>
              </w:rPr>
            </w:pPr>
            <w:r w:rsidRPr="00EC25B1">
              <w:rPr>
                <w:rFonts w:ascii="Arial" w:hAnsi="Arial" w:cs="Arial"/>
                <w:sz w:val="20"/>
                <w:szCs w:val="20"/>
              </w:rPr>
              <w:t>Cadena de Suministro</w:t>
            </w:r>
          </w:p>
        </w:tc>
      </w:tr>
      <w:tr w:rsidR="005053AB" w:rsidRPr="00EC25B1" w:rsidTr="00862CFC">
        <w:tc>
          <w:tcPr>
            <w:tcW w:w="3681" w:type="dxa"/>
          </w:tcPr>
          <w:p w:rsidR="005053AB" w:rsidRPr="00EC25B1" w:rsidRDefault="005053AB" w:rsidP="005053AB">
            <w:pPr>
              <w:pStyle w:val="Sinespaciado"/>
              <w:jc w:val="right"/>
              <w:rPr>
                <w:rFonts w:ascii="Arial" w:hAnsi="Arial" w:cs="Arial"/>
                <w:sz w:val="20"/>
                <w:szCs w:val="20"/>
              </w:rPr>
            </w:pPr>
            <w:r w:rsidRPr="00EC25B1">
              <w:rPr>
                <w:rFonts w:ascii="Arial" w:hAnsi="Arial" w:cs="Arial"/>
                <w:sz w:val="20"/>
                <w:szCs w:val="20"/>
              </w:rPr>
              <w:t>Plan de Estudios:</w:t>
            </w:r>
          </w:p>
        </w:tc>
        <w:tc>
          <w:tcPr>
            <w:tcW w:w="9315" w:type="dxa"/>
            <w:tcBorders>
              <w:top w:val="single" w:sz="4" w:space="0" w:color="auto"/>
              <w:bottom w:val="single" w:sz="4" w:space="0" w:color="auto"/>
            </w:tcBorders>
          </w:tcPr>
          <w:p w:rsidR="005053AB" w:rsidRPr="00EC25B1" w:rsidRDefault="00D749A8" w:rsidP="005053AB">
            <w:pPr>
              <w:pStyle w:val="Sinespaciado"/>
              <w:rPr>
                <w:rFonts w:ascii="Arial" w:hAnsi="Arial" w:cs="Arial"/>
                <w:sz w:val="20"/>
                <w:szCs w:val="20"/>
              </w:rPr>
            </w:pPr>
            <w:r w:rsidRPr="00D749A8">
              <w:rPr>
                <w:rFonts w:ascii="Arial" w:hAnsi="Arial" w:cs="Arial"/>
                <w:sz w:val="20"/>
                <w:szCs w:val="20"/>
              </w:rPr>
              <w:t>IGEM-2009-201</w:t>
            </w:r>
          </w:p>
        </w:tc>
      </w:tr>
      <w:tr w:rsidR="005053AB" w:rsidRPr="00EC25B1" w:rsidTr="00862CFC">
        <w:tc>
          <w:tcPr>
            <w:tcW w:w="3681" w:type="dxa"/>
          </w:tcPr>
          <w:p w:rsidR="005053AB" w:rsidRPr="00EC25B1" w:rsidRDefault="005053AB" w:rsidP="005053AB">
            <w:pPr>
              <w:pStyle w:val="Sinespaciado"/>
              <w:jc w:val="right"/>
              <w:rPr>
                <w:rFonts w:ascii="Arial" w:hAnsi="Arial" w:cs="Arial"/>
                <w:sz w:val="20"/>
                <w:szCs w:val="20"/>
              </w:rPr>
            </w:pPr>
            <w:r w:rsidRPr="00EC25B1">
              <w:rPr>
                <w:rFonts w:ascii="Arial" w:hAnsi="Arial" w:cs="Arial"/>
                <w:sz w:val="20"/>
                <w:szCs w:val="20"/>
              </w:rPr>
              <w:t>Clave de la Asignatura:</w:t>
            </w:r>
          </w:p>
        </w:tc>
        <w:tc>
          <w:tcPr>
            <w:tcW w:w="9315" w:type="dxa"/>
            <w:tcBorders>
              <w:top w:val="single" w:sz="4" w:space="0" w:color="auto"/>
              <w:bottom w:val="single" w:sz="4" w:space="0" w:color="auto"/>
            </w:tcBorders>
          </w:tcPr>
          <w:p w:rsidR="005053AB" w:rsidRPr="00EC25B1" w:rsidRDefault="00D749A8" w:rsidP="005053AB">
            <w:pPr>
              <w:pStyle w:val="Sinespaciado"/>
              <w:rPr>
                <w:rFonts w:ascii="Arial" w:hAnsi="Arial" w:cs="Arial"/>
                <w:sz w:val="20"/>
                <w:szCs w:val="20"/>
              </w:rPr>
            </w:pPr>
            <w:r w:rsidRPr="00D749A8">
              <w:rPr>
                <w:rFonts w:ascii="Arial" w:hAnsi="Arial" w:cs="Arial"/>
                <w:sz w:val="20"/>
                <w:szCs w:val="20"/>
              </w:rPr>
              <w:t>GEF-0902</w:t>
            </w:r>
          </w:p>
        </w:tc>
      </w:tr>
      <w:tr w:rsidR="005053AB" w:rsidRPr="00EC25B1" w:rsidTr="00862CFC">
        <w:tc>
          <w:tcPr>
            <w:tcW w:w="3681" w:type="dxa"/>
          </w:tcPr>
          <w:p w:rsidR="005053AB" w:rsidRPr="00EC25B1" w:rsidRDefault="005053AB" w:rsidP="005053AB">
            <w:pPr>
              <w:pStyle w:val="Sinespaciado"/>
              <w:jc w:val="right"/>
              <w:rPr>
                <w:rFonts w:ascii="Arial" w:hAnsi="Arial" w:cs="Arial"/>
                <w:sz w:val="20"/>
                <w:szCs w:val="20"/>
              </w:rPr>
            </w:pPr>
            <w:r w:rsidRPr="00EC25B1">
              <w:rPr>
                <w:rFonts w:ascii="Arial" w:hAnsi="Arial" w:cs="Arial"/>
                <w:sz w:val="20"/>
                <w:szCs w:val="20"/>
              </w:rPr>
              <w:t>Horas teoría-horas prácticas-Créditos:</w:t>
            </w:r>
          </w:p>
        </w:tc>
        <w:tc>
          <w:tcPr>
            <w:tcW w:w="9315" w:type="dxa"/>
            <w:tcBorders>
              <w:top w:val="single" w:sz="4" w:space="0" w:color="auto"/>
              <w:bottom w:val="single" w:sz="4" w:space="0" w:color="auto"/>
            </w:tcBorders>
          </w:tcPr>
          <w:p w:rsidR="005053AB" w:rsidRPr="00EC25B1" w:rsidRDefault="00A639A7" w:rsidP="005053AB">
            <w:pPr>
              <w:pStyle w:val="Sinespaciado"/>
              <w:rPr>
                <w:rFonts w:ascii="Arial" w:hAnsi="Arial" w:cs="Arial"/>
                <w:sz w:val="20"/>
                <w:szCs w:val="20"/>
              </w:rPr>
            </w:pPr>
            <w:r w:rsidRPr="00EC25B1">
              <w:rPr>
                <w:rFonts w:ascii="Arial" w:hAnsi="Arial" w:cs="Arial"/>
                <w:sz w:val="20"/>
                <w:szCs w:val="20"/>
              </w:rPr>
              <w:t>3-2-5</w:t>
            </w:r>
          </w:p>
        </w:tc>
      </w:tr>
    </w:tbl>
    <w:p w:rsidR="005053AB" w:rsidRPr="00EC25B1" w:rsidRDefault="005053AB" w:rsidP="005053AB">
      <w:pPr>
        <w:pStyle w:val="Sinespaciado"/>
        <w:rPr>
          <w:rFonts w:ascii="Arial" w:hAnsi="Arial" w:cs="Arial"/>
          <w:sz w:val="20"/>
          <w:szCs w:val="20"/>
        </w:rPr>
      </w:pPr>
    </w:p>
    <w:p w:rsidR="005053AB" w:rsidRPr="00EC25B1" w:rsidRDefault="005053AB" w:rsidP="005053AB">
      <w:pPr>
        <w:pStyle w:val="Sinespaciado"/>
        <w:numPr>
          <w:ilvl w:val="0"/>
          <w:numId w:val="1"/>
        </w:numPr>
        <w:rPr>
          <w:rFonts w:ascii="Arial" w:hAnsi="Arial" w:cs="Arial"/>
          <w:b/>
          <w:sz w:val="20"/>
          <w:szCs w:val="20"/>
        </w:rPr>
      </w:pPr>
      <w:r w:rsidRPr="00EC25B1">
        <w:rPr>
          <w:rFonts w:ascii="Arial" w:hAnsi="Arial" w:cs="Arial"/>
          <w:b/>
          <w:sz w:val="20"/>
          <w:szCs w:val="20"/>
        </w:rPr>
        <w:t>Caracterización de la asignatura:</w:t>
      </w:r>
    </w:p>
    <w:tbl>
      <w:tblPr>
        <w:tblStyle w:val="Tablaconcuadrcula"/>
        <w:tblW w:w="0" w:type="auto"/>
        <w:tblLook w:val="04A0" w:firstRow="1" w:lastRow="0" w:firstColumn="1" w:lastColumn="0" w:noHBand="0" w:noVBand="1"/>
      </w:tblPr>
      <w:tblGrid>
        <w:gridCol w:w="12996"/>
      </w:tblGrid>
      <w:tr w:rsidR="005053AB" w:rsidRPr="00EC25B1" w:rsidTr="005053AB">
        <w:tc>
          <w:tcPr>
            <w:tcW w:w="12996" w:type="dxa"/>
          </w:tcPr>
          <w:p w:rsidR="00137650" w:rsidRPr="00EC25B1" w:rsidRDefault="00137650" w:rsidP="00771B86">
            <w:pPr>
              <w:autoSpaceDE w:val="0"/>
              <w:autoSpaceDN w:val="0"/>
              <w:adjustRightInd w:val="0"/>
              <w:jc w:val="both"/>
              <w:rPr>
                <w:rFonts w:ascii="Arial" w:hAnsi="Arial" w:cs="Arial"/>
                <w:sz w:val="20"/>
                <w:szCs w:val="20"/>
              </w:rPr>
            </w:pPr>
            <w:r w:rsidRPr="00EC25B1">
              <w:rPr>
                <w:rFonts w:ascii="Arial" w:hAnsi="Arial" w:cs="Arial"/>
                <w:sz w:val="20"/>
                <w:szCs w:val="20"/>
              </w:rPr>
              <w:t xml:space="preserve">Esta asignatura </w:t>
            </w:r>
            <w:r w:rsidRPr="00771B86">
              <w:rPr>
                <w:rFonts w:ascii="Arial" w:hAnsi="Arial" w:cs="Arial"/>
                <w:color w:val="2E74B5" w:themeColor="accent1" w:themeShade="BF"/>
                <w:sz w:val="20"/>
                <w:szCs w:val="20"/>
              </w:rPr>
              <w:t xml:space="preserve">aporta al perfil del Ingeniero en Gestión Empresarial </w:t>
            </w:r>
            <w:r w:rsidRPr="00EC25B1">
              <w:rPr>
                <w:rFonts w:ascii="Arial" w:hAnsi="Arial" w:cs="Arial"/>
                <w:sz w:val="20"/>
                <w:szCs w:val="20"/>
              </w:rPr>
              <w:t>las competencias para gestionar eficientemente los recursos materiales de la organización con visión compartida, con el fin de suministrar bienes y servicios de calidad mediante el diseño, implementació</w:t>
            </w:r>
            <w:r w:rsidR="00771B86">
              <w:rPr>
                <w:rFonts w:ascii="Arial" w:hAnsi="Arial" w:cs="Arial"/>
                <w:sz w:val="20"/>
                <w:szCs w:val="20"/>
              </w:rPr>
              <w:t xml:space="preserve">n, administración y </w:t>
            </w:r>
            <w:r w:rsidRPr="00EC25B1">
              <w:rPr>
                <w:rFonts w:ascii="Arial" w:hAnsi="Arial" w:cs="Arial"/>
                <w:sz w:val="20"/>
                <w:szCs w:val="20"/>
              </w:rPr>
              <w:t>aprovisionamiento, así como del transporte y distribución de bienes y servicios, con referencia a la normatividad nacional e internacional, para la mayor productividad en las empresas. Se inserta en la retícula al final de la secuencia de las asignaturas de operaciones.</w:t>
            </w:r>
          </w:p>
          <w:p w:rsidR="00137650" w:rsidRPr="00771B86" w:rsidRDefault="00137650" w:rsidP="00137650">
            <w:pPr>
              <w:autoSpaceDE w:val="0"/>
              <w:autoSpaceDN w:val="0"/>
              <w:adjustRightInd w:val="0"/>
              <w:ind w:left="360"/>
              <w:jc w:val="both"/>
              <w:rPr>
                <w:rFonts w:ascii="Arial" w:hAnsi="Arial" w:cs="Arial"/>
                <w:b/>
                <w:color w:val="2E74B5" w:themeColor="accent1" w:themeShade="BF"/>
                <w:sz w:val="20"/>
                <w:szCs w:val="20"/>
              </w:rPr>
            </w:pPr>
          </w:p>
          <w:p w:rsidR="00771B86" w:rsidRDefault="00137650" w:rsidP="00771B86">
            <w:pPr>
              <w:autoSpaceDE w:val="0"/>
              <w:autoSpaceDN w:val="0"/>
              <w:adjustRightInd w:val="0"/>
              <w:jc w:val="both"/>
              <w:rPr>
                <w:rFonts w:ascii="Arial" w:hAnsi="Arial" w:cs="Arial"/>
                <w:sz w:val="20"/>
                <w:szCs w:val="20"/>
              </w:rPr>
            </w:pPr>
            <w:r w:rsidRPr="00771B86">
              <w:rPr>
                <w:rFonts w:ascii="Arial" w:hAnsi="Arial" w:cs="Arial"/>
                <w:b/>
                <w:color w:val="2E74B5" w:themeColor="accent1" w:themeShade="BF"/>
                <w:sz w:val="20"/>
                <w:szCs w:val="20"/>
              </w:rPr>
              <w:t xml:space="preserve">Importancia de la Asignatura: </w:t>
            </w:r>
            <w:r w:rsidRPr="00EC25B1">
              <w:rPr>
                <w:rFonts w:ascii="Arial" w:hAnsi="Arial" w:cs="Arial"/>
                <w:sz w:val="20"/>
                <w:szCs w:val="20"/>
              </w:rPr>
              <w:t xml:space="preserve">Su importancia radica en las habilidades que se generan en el estudiante  a través de los temas impartidos y las actividades realizadas sobre logística y programación dinámica apoyada de técnicas como las de </w:t>
            </w:r>
            <w:r w:rsidR="009542EE" w:rsidRPr="00EC25B1">
              <w:rPr>
                <w:rFonts w:ascii="Arial" w:hAnsi="Arial" w:cs="Arial"/>
                <w:sz w:val="20"/>
                <w:szCs w:val="20"/>
              </w:rPr>
              <w:t xml:space="preserve">Porter, </w:t>
            </w:r>
            <w:r w:rsidRPr="00EC25B1">
              <w:rPr>
                <w:rFonts w:ascii="Arial" w:hAnsi="Arial" w:cs="Arial"/>
                <w:sz w:val="20"/>
                <w:szCs w:val="20"/>
              </w:rPr>
              <w:t xml:space="preserve">así como </w:t>
            </w:r>
            <w:r w:rsidR="009542EE" w:rsidRPr="00EC25B1">
              <w:rPr>
                <w:rFonts w:ascii="Arial" w:hAnsi="Arial" w:cs="Arial"/>
                <w:sz w:val="20"/>
                <w:szCs w:val="20"/>
              </w:rPr>
              <w:t xml:space="preserve">el diseño de cadenas de suministro, las Metodologías para su diseño, Prácticas de logística y técnicas y estrategias, de igual manera como la tecnología el empaque influye dentro de la cadena, la importancia de la tecnología de la información y cierra con la propuesta para un cambio dentro de una organización utilizando JIT </w:t>
            </w:r>
            <w:r w:rsidRPr="00EC25B1">
              <w:rPr>
                <w:rFonts w:ascii="Arial" w:hAnsi="Arial" w:cs="Arial"/>
                <w:sz w:val="20"/>
                <w:szCs w:val="20"/>
              </w:rPr>
              <w:t>resolv</w:t>
            </w:r>
            <w:r w:rsidR="009542EE" w:rsidRPr="00EC25B1">
              <w:rPr>
                <w:rFonts w:ascii="Arial" w:hAnsi="Arial" w:cs="Arial"/>
                <w:sz w:val="20"/>
                <w:szCs w:val="20"/>
              </w:rPr>
              <w:t xml:space="preserve">iendo </w:t>
            </w:r>
            <w:r w:rsidRPr="00EC25B1">
              <w:rPr>
                <w:rFonts w:ascii="Arial" w:hAnsi="Arial" w:cs="Arial"/>
                <w:sz w:val="20"/>
                <w:szCs w:val="20"/>
              </w:rPr>
              <w:t>situaciones reales en la vida cotidiana y profesional proponiendo soluciones efectivas.</w:t>
            </w:r>
          </w:p>
          <w:p w:rsidR="00137650" w:rsidRDefault="00137650" w:rsidP="00771B86">
            <w:pPr>
              <w:autoSpaceDE w:val="0"/>
              <w:autoSpaceDN w:val="0"/>
              <w:adjustRightInd w:val="0"/>
              <w:jc w:val="both"/>
              <w:rPr>
                <w:rFonts w:ascii="Arial" w:hAnsi="Arial" w:cs="Arial"/>
                <w:sz w:val="20"/>
                <w:szCs w:val="20"/>
              </w:rPr>
            </w:pPr>
            <w:r w:rsidRPr="00EC25B1">
              <w:rPr>
                <w:rFonts w:ascii="Arial" w:hAnsi="Arial" w:cs="Arial"/>
                <w:sz w:val="20"/>
                <w:szCs w:val="20"/>
              </w:rPr>
              <w:t xml:space="preserve"> </w:t>
            </w:r>
          </w:p>
          <w:p w:rsidR="00771B86" w:rsidRDefault="00771B86" w:rsidP="00771B86">
            <w:pPr>
              <w:autoSpaceDE w:val="0"/>
              <w:autoSpaceDN w:val="0"/>
              <w:adjustRightInd w:val="0"/>
              <w:jc w:val="both"/>
              <w:rPr>
                <w:rFonts w:ascii="Arial" w:hAnsi="Arial" w:cs="Arial"/>
                <w:b/>
                <w:color w:val="0000FF"/>
                <w:sz w:val="20"/>
              </w:rPr>
            </w:pPr>
            <w:r>
              <w:rPr>
                <w:rFonts w:ascii="Arial" w:hAnsi="Arial" w:cs="Arial"/>
                <w:b/>
                <w:color w:val="2E74B5" w:themeColor="accent1" w:themeShade="BF"/>
                <w:sz w:val="20"/>
                <w:szCs w:val="20"/>
              </w:rPr>
              <w:t xml:space="preserve">En que consiste la asignatura: </w:t>
            </w:r>
            <w:r w:rsidRPr="00F41916">
              <w:rPr>
                <w:rFonts w:ascii="Arial" w:hAnsi="Arial" w:cs="Arial"/>
                <w:sz w:val="20"/>
                <w:szCs w:val="20"/>
              </w:rPr>
              <w:t>De manera particular, lo trabajado en esta asignatura se aplica</w:t>
            </w:r>
            <w:r>
              <w:rPr>
                <w:rFonts w:ascii="Arial" w:hAnsi="Arial" w:cs="Arial"/>
                <w:sz w:val="20"/>
                <w:szCs w:val="20"/>
              </w:rPr>
              <w:t xml:space="preserve"> para</w:t>
            </w:r>
            <w:r>
              <w:rPr>
                <w:rFonts w:ascii="Arial" w:hAnsi="Arial" w:cs="Arial"/>
                <w:b/>
                <w:color w:val="0000FF"/>
                <w:sz w:val="20"/>
              </w:rPr>
              <w:t xml:space="preserve"> </w:t>
            </w:r>
            <w:r w:rsidRPr="00DE41F5">
              <w:rPr>
                <w:rFonts w:ascii="Arial" w:hAnsi="Arial" w:cs="Arial"/>
                <w:sz w:val="20"/>
                <w:szCs w:val="20"/>
                <w:lang w:val="es-ES_tradnl"/>
              </w:rPr>
              <w:t>generar el desarrollo de capacidades i</w:t>
            </w:r>
            <w:r>
              <w:rPr>
                <w:rFonts w:ascii="Arial" w:hAnsi="Arial" w:cs="Arial"/>
                <w:sz w:val="20"/>
                <w:szCs w:val="20"/>
                <w:lang w:val="es-ES_tradnl"/>
              </w:rPr>
              <w:t>ntelectuales de análisis-síntesis</w:t>
            </w:r>
            <w:r w:rsidRPr="00DE41F5">
              <w:rPr>
                <w:rFonts w:ascii="Arial" w:hAnsi="Arial" w:cs="Arial"/>
                <w:sz w:val="20"/>
                <w:szCs w:val="20"/>
                <w:lang w:val="es-ES_tradnl"/>
              </w:rPr>
              <w:t xml:space="preserve"> al llevar a cabo actividades prácticas</w:t>
            </w:r>
            <w:r>
              <w:rPr>
                <w:rFonts w:ascii="Arial" w:hAnsi="Arial" w:cs="Arial"/>
                <w:sz w:val="20"/>
                <w:szCs w:val="20"/>
                <w:lang w:val="es-ES_tradnl"/>
              </w:rPr>
              <w:t xml:space="preserve"> que</w:t>
            </w:r>
            <w:r w:rsidRPr="00F70C77">
              <w:rPr>
                <w:rFonts w:ascii="Arial" w:hAnsi="Arial" w:cs="Arial"/>
                <w:sz w:val="20"/>
                <w:szCs w:val="20"/>
                <w:lang w:val="es-ES_tradnl"/>
              </w:rPr>
              <w:t xml:space="preserve"> promuevan el desarrollo de habilidades para la investigación tanto documental como de campo, tales como: identificación, manejo y control de variables y datos relevantes</w:t>
            </w:r>
            <w:r>
              <w:rPr>
                <w:rFonts w:ascii="Arial" w:hAnsi="Arial" w:cs="Arial"/>
                <w:b/>
                <w:color w:val="0000FF"/>
                <w:sz w:val="20"/>
              </w:rPr>
              <w:t>.</w:t>
            </w:r>
          </w:p>
          <w:p w:rsidR="00771B86" w:rsidRPr="00771B86" w:rsidRDefault="00771B86" w:rsidP="00771B86">
            <w:pPr>
              <w:pStyle w:val="Sinespaciado"/>
              <w:jc w:val="both"/>
              <w:rPr>
                <w:rFonts w:ascii="Arial" w:hAnsi="Arial" w:cs="Arial"/>
                <w:color w:val="2E74B5" w:themeColor="accent1" w:themeShade="BF"/>
                <w:sz w:val="20"/>
                <w:szCs w:val="20"/>
              </w:rPr>
            </w:pPr>
          </w:p>
          <w:p w:rsidR="000E13AF" w:rsidRDefault="00137650" w:rsidP="000E13AF">
            <w:pPr>
              <w:autoSpaceDE w:val="0"/>
              <w:autoSpaceDN w:val="0"/>
              <w:adjustRightInd w:val="0"/>
              <w:jc w:val="both"/>
              <w:rPr>
                <w:rFonts w:ascii="Arial" w:hAnsi="Arial" w:cs="Arial"/>
                <w:sz w:val="24"/>
                <w:szCs w:val="24"/>
              </w:rPr>
            </w:pPr>
            <w:r w:rsidRPr="00771B86">
              <w:rPr>
                <w:rFonts w:ascii="Arial" w:hAnsi="Arial" w:cs="Arial"/>
                <w:b/>
                <w:color w:val="2E74B5" w:themeColor="accent1" w:themeShade="BF"/>
                <w:sz w:val="20"/>
                <w:szCs w:val="20"/>
              </w:rPr>
              <w:t>Relación con otras asignaturas</w:t>
            </w:r>
            <w:r w:rsidR="000E13AF">
              <w:rPr>
                <w:rFonts w:ascii="Arial" w:hAnsi="Arial" w:cs="Arial"/>
                <w:color w:val="2E74B5" w:themeColor="accent1" w:themeShade="BF"/>
                <w:sz w:val="20"/>
                <w:szCs w:val="20"/>
              </w:rPr>
              <w:t xml:space="preserve">: </w:t>
            </w:r>
          </w:p>
          <w:p w:rsidR="000E13AF" w:rsidRPr="00EC25B1" w:rsidRDefault="000E13AF" w:rsidP="000E13AF">
            <w:pPr>
              <w:autoSpaceDE w:val="0"/>
              <w:autoSpaceDN w:val="0"/>
              <w:adjustRightInd w:val="0"/>
              <w:jc w:val="both"/>
              <w:rPr>
                <w:rFonts w:ascii="Arial" w:hAnsi="Arial" w:cs="Arial"/>
                <w:sz w:val="20"/>
                <w:szCs w:val="20"/>
              </w:rPr>
            </w:pPr>
          </w:p>
          <w:p w:rsidR="000E13AF" w:rsidRPr="000E13AF" w:rsidRDefault="000E13AF" w:rsidP="00C204F0">
            <w:pPr>
              <w:pStyle w:val="Prrafodelista"/>
              <w:numPr>
                <w:ilvl w:val="0"/>
                <w:numId w:val="5"/>
              </w:numPr>
              <w:autoSpaceDE w:val="0"/>
              <w:autoSpaceDN w:val="0"/>
              <w:adjustRightInd w:val="0"/>
              <w:jc w:val="both"/>
              <w:rPr>
                <w:rFonts w:ascii="Arial" w:hAnsi="Arial" w:cs="Arial"/>
                <w:sz w:val="20"/>
                <w:szCs w:val="20"/>
              </w:rPr>
            </w:pPr>
            <w:r>
              <w:rPr>
                <w:rFonts w:ascii="Arial" w:hAnsi="Arial" w:cs="Arial"/>
                <w:sz w:val="20"/>
                <w:szCs w:val="20"/>
              </w:rPr>
              <w:t>Investigación de operaciones: Unidad VI, tema 6.2.2, Construcción de una red, tema 6.2.4 Comprensión de redes.</w:t>
            </w:r>
          </w:p>
          <w:p w:rsidR="00771B86" w:rsidRPr="000E13AF" w:rsidRDefault="00771B86" w:rsidP="00C204F0">
            <w:pPr>
              <w:pStyle w:val="Prrafodelista"/>
              <w:numPr>
                <w:ilvl w:val="0"/>
                <w:numId w:val="5"/>
              </w:numPr>
              <w:autoSpaceDE w:val="0"/>
              <w:autoSpaceDN w:val="0"/>
              <w:adjustRightInd w:val="0"/>
              <w:jc w:val="both"/>
              <w:rPr>
                <w:rFonts w:ascii="Arial" w:hAnsi="Arial" w:cs="Arial"/>
                <w:sz w:val="20"/>
                <w:szCs w:val="20"/>
              </w:rPr>
            </w:pPr>
            <w:r>
              <w:rPr>
                <w:rFonts w:ascii="Arial" w:hAnsi="Arial" w:cs="Arial"/>
                <w:sz w:val="20"/>
                <w:szCs w:val="24"/>
              </w:rPr>
              <w:t>Gestión de la Producción I</w:t>
            </w:r>
            <w:r w:rsidR="001C382B">
              <w:rPr>
                <w:rFonts w:ascii="Arial" w:hAnsi="Arial" w:cs="Arial"/>
                <w:sz w:val="20"/>
                <w:szCs w:val="24"/>
              </w:rPr>
              <w:t>I</w:t>
            </w:r>
            <w:r>
              <w:rPr>
                <w:rFonts w:ascii="Arial" w:hAnsi="Arial" w:cs="Arial"/>
                <w:sz w:val="20"/>
                <w:szCs w:val="24"/>
              </w:rPr>
              <w:t xml:space="preserve">: </w:t>
            </w:r>
            <w:r w:rsidR="001C382B">
              <w:rPr>
                <w:rFonts w:ascii="Arial" w:hAnsi="Arial" w:cs="Arial"/>
                <w:sz w:val="20"/>
                <w:szCs w:val="24"/>
              </w:rPr>
              <w:t>Unidad IV, tema 4.5 Logística y teoría de las restricciones</w:t>
            </w:r>
            <w:r w:rsidR="000E13AF">
              <w:rPr>
                <w:rFonts w:ascii="Arial" w:hAnsi="Arial" w:cs="Arial"/>
                <w:sz w:val="20"/>
                <w:szCs w:val="24"/>
              </w:rPr>
              <w:t>.</w:t>
            </w:r>
          </w:p>
          <w:p w:rsidR="000E13AF" w:rsidRPr="000E13AF" w:rsidRDefault="000E13AF" w:rsidP="00C204F0">
            <w:pPr>
              <w:pStyle w:val="Prrafodelista"/>
              <w:numPr>
                <w:ilvl w:val="0"/>
                <w:numId w:val="5"/>
              </w:numPr>
              <w:autoSpaceDE w:val="0"/>
              <w:autoSpaceDN w:val="0"/>
              <w:adjustRightInd w:val="0"/>
              <w:jc w:val="both"/>
              <w:rPr>
                <w:rFonts w:ascii="Arial" w:hAnsi="Arial" w:cs="Arial"/>
                <w:sz w:val="20"/>
                <w:szCs w:val="20"/>
              </w:rPr>
            </w:pPr>
            <w:r>
              <w:rPr>
                <w:rFonts w:ascii="Arial" w:hAnsi="Arial" w:cs="Arial"/>
                <w:sz w:val="20"/>
                <w:szCs w:val="24"/>
              </w:rPr>
              <w:t>Mercadotecnia: Unidad I, tema 1.5.2, La cadena de valor</w:t>
            </w:r>
          </w:p>
          <w:p w:rsidR="000E13AF" w:rsidRPr="00CF458D" w:rsidRDefault="000E13AF" w:rsidP="00CF458D">
            <w:pPr>
              <w:autoSpaceDE w:val="0"/>
              <w:autoSpaceDN w:val="0"/>
              <w:adjustRightInd w:val="0"/>
              <w:jc w:val="both"/>
              <w:rPr>
                <w:rFonts w:ascii="Arial" w:hAnsi="Arial" w:cs="Arial"/>
                <w:sz w:val="20"/>
                <w:szCs w:val="20"/>
              </w:rPr>
            </w:pPr>
          </w:p>
        </w:tc>
      </w:tr>
    </w:tbl>
    <w:p w:rsidR="005053AB" w:rsidRPr="00EC25B1" w:rsidRDefault="005053AB" w:rsidP="005053AB">
      <w:pPr>
        <w:pStyle w:val="Sinespaciado"/>
        <w:rPr>
          <w:rFonts w:ascii="Arial" w:hAnsi="Arial" w:cs="Arial"/>
          <w:sz w:val="20"/>
          <w:szCs w:val="20"/>
        </w:rPr>
      </w:pPr>
    </w:p>
    <w:p w:rsidR="005053AB" w:rsidRPr="00EC25B1" w:rsidRDefault="005053AB" w:rsidP="005053AB">
      <w:pPr>
        <w:pStyle w:val="Sinespaciado"/>
        <w:numPr>
          <w:ilvl w:val="0"/>
          <w:numId w:val="1"/>
        </w:numPr>
        <w:rPr>
          <w:rFonts w:ascii="Arial" w:hAnsi="Arial" w:cs="Arial"/>
          <w:b/>
          <w:sz w:val="20"/>
          <w:szCs w:val="20"/>
        </w:rPr>
      </w:pPr>
      <w:r w:rsidRPr="00EC25B1">
        <w:rPr>
          <w:rFonts w:ascii="Arial" w:hAnsi="Arial" w:cs="Arial"/>
          <w:b/>
          <w:sz w:val="20"/>
          <w:szCs w:val="20"/>
        </w:rPr>
        <w:t>Intención didáctica:</w:t>
      </w:r>
    </w:p>
    <w:tbl>
      <w:tblPr>
        <w:tblStyle w:val="Tablaconcuadrcula"/>
        <w:tblW w:w="0" w:type="auto"/>
        <w:tblLook w:val="04A0" w:firstRow="1" w:lastRow="0" w:firstColumn="1" w:lastColumn="0" w:noHBand="0" w:noVBand="1"/>
      </w:tblPr>
      <w:tblGrid>
        <w:gridCol w:w="12996"/>
      </w:tblGrid>
      <w:tr w:rsidR="005053AB" w:rsidRPr="00EC25B1" w:rsidTr="005053AB">
        <w:tc>
          <w:tcPr>
            <w:tcW w:w="12996" w:type="dxa"/>
          </w:tcPr>
          <w:p w:rsidR="00256F3A" w:rsidRPr="00CF458D" w:rsidRDefault="00256F3A" w:rsidP="00256F3A">
            <w:pPr>
              <w:pStyle w:val="Sinespaciado"/>
              <w:ind w:left="142"/>
              <w:jc w:val="both"/>
              <w:rPr>
                <w:rFonts w:ascii="Arial" w:hAnsi="Arial" w:cs="Arial"/>
                <w:b/>
                <w:color w:val="2E74B5" w:themeColor="accent1" w:themeShade="BF"/>
                <w:sz w:val="20"/>
              </w:rPr>
            </w:pPr>
            <w:r w:rsidRPr="00CF458D">
              <w:rPr>
                <w:rFonts w:ascii="Arial" w:hAnsi="Arial" w:cs="Arial"/>
                <w:b/>
                <w:color w:val="2E74B5" w:themeColor="accent1" w:themeShade="BF"/>
                <w:sz w:val="20"/>
              </w:rPr>
              <w:t xml:space="preserve">Explicar claramente la forma de tratar la asignatura de tal manera que oriente las actividades de enseñanza y aprendizaje: </w:t>
            </w:r>
          </w:p>
          <w:p w:rsidR="00E95BE2" w:rsidRPr="00EC25B1" w:rsidRDefault="00E95BE2" w:rsidP="00256F3A">
            <w:pPr>
              <w:autoSpaceDE w:val="0"/>
              <w:autoSpaceDN w:val="0"/>
              <w:adjustRightInd w:val="0"/>
              <w:jc w:val="both"/>
              <w:rPr>
                <w:rFonts w:ascii="Arial" w:hAnsi="Arial" w:cs="Arial"/>
                <w:sz w:val="20"/>
                <w:szCs w:val="20"/>
              </w:rPr>
            </w:pPr>
            <w:r w:rsidRPr="00EC25B1">
              <w:rPr>
                <w:rFonts w:ascii="Arial" w:hAnsi="Arial" w:cs="Arial"/>
                <w:sz w:val="20"/>
                <w:szCs w:val="20"/>
              </w:rPr>
              <w:lastRenderedPageBreak/>
              <w:t>Se integró el temario de manera que los contenidos conceptuales de la asignatura se presenten en los dos primeros temas dando un enfoque muy claro a la Logística y la Cadena de Suministro.</w:t>
            </w:r>
            <w:r w:rsidR="00256F3A" w:rsidRPr="00EC25B1">
              <w:rPr>
                <w:rFonts w:ascii="Arial" w:hAnsi="Arial" w:cs="Arial"/>
                <w:sz w:val="20"/>
                <w:szCs w:val="20"/>
              </w:rPr>
              <w:t xml:space="preserve"> </w:t>
            </w:r>
            <w:r w:rsidRPr="00EC25B1">
              <w:rPr>
                <w:rFonts w:ascii="Arial" w:hAnsi="Arial" w:cs="Arial"/>
                <w:sz w:val="20"/>
                <w:szCs w:val="20"/>
              </w:rPr>
              <w:t>Al principio del curso, buscando una visión de conjunto, el tema uno hace referencia a la importancia de la cadena de valor teniéndose identificado el peso de cada una de las áreas que participan y se van creando dentro de la organización, dado que a partir de ésta se identifican los procesos de mayor importancia y prioridad; para los cuales es menester la logística en el funcionamiento de cada una de ellas, de los problemas que mediante el uso de la programación se establece la dinámica funcional para abreviar aspectos que no agregan valor al producto.</w:t>
            </w:r>
          </w:p>
          <w:p w:rsidR="00E95BE2" w:rsidRPr="00EC25B1" w:rsidRDefault="00E95BE2" w:rsidP="00256F3A">
            <w:pPr>
              <w:autoSpaceDE w:val="0"/>
              <w:autoSpaceDN w:val="0"/>
              <w:adjustRightInd w:val="0"/>
              <w:jc w:val="both"/>
              <w:rPr>
                <w:rFonts w:ascii="Arial" w:hAnsi="Arial" w:cs="Arial"/>
                <w:sz w:val="20"/>
                <w:szCs w:val="20"/>
              </w:rPr>
            </w:pPr>
            <w:r w:rsidRPr="00EC25B1">
              <w:rPr>
                <w:rFonts w:ascii="Arial" w:hAnsi="Arial" w:cs="Arial"/>
                <w:sz w:val="20"/>
                <w:szCs w:val="20"/>
              </w:rPr>
              <w:t>Del segundo al sexto tema se hace más profundo el estudio de las características de Diseño, Administración de Almacenes, Señalización, Transportación, Tecnología de la información y Configuración de la red de distribución, elementos todos importantes de la empresa dado que son las herramientas que se deben conocer y dominar para una buena gestión dentro de la cadena de suministro.</w:t>
            </w:r>
          </w:p>
          <w:p w:rsidR="00E95BE2" w:rsidRPr="00EC25B1" w:rsidRDefault="00E95BE2" w:rsidP="00256F3A">
            <w:pPr>
              <w:autoSpaceDE w:val="0"/>
              <w:autoSpaceDN w:val="0"/>
              <w:adjustRightInd w:val="0"/>
              <w:jc w:val="both"/>
              <w:rPr>
                <w:rFonts w:ascii="Arial" w:hAnsi="Arial" w:cs="Arial"/>
                <w:sz w:val="20"/>
                <w:szCs w:val="20"/>
              </w:rPr>
            </w:pPr>
            <w:r w:rsidRPr="00EC25B1">
              <w:rPr>
                <w:rFonts w:ascii="Arial" w:hAnsi="Arial" w:cs="Arial"/>
                <w:sz w:val="20"/>
                <w:szCs w:val="20"/>
              </w:rPr>
              <w:t>En el tercer tema se certifican las tecnologías de empaque y codificación de productos almacenados, considerando importante hacer énfasis en los sistemas y procedimientos para el manejo y protección de inventarios en almacén.</w:t>
            </w:r>
          </w:p>
          <w:p w:rsidR="00E95BE2" w:rsidRPr="00EC25B1" w:rsidRDefault="00E95BE2" w:rsidP="00256F3A">
            <w:pPr>
              <w:autoSpaceDE w:val="0"/>
              <w:autoSpaceDN w:val="0"/>
              <w:adjustRightInd w:val="0"/>
              <w:jc w:val="both"/>
              <w:rPr>
                <w:rFonts w:ascii="Arial" w:hAnsi="Arial" w:cs="Arial"/>
                <w:sz w:val="20"/>
                <w:szCs w:val="20"/>
              </w:rPr>
            </w:pPr>
            <w:r w:rsidRPr="00EC25B1">
              <w:rPr>
                <w:rFonts w:ascii="Arial" w:hAnsi="Arial" w:cs="Arial"/>
                <w:sz w:val="20"/>
                <w:szCs w:val="20"/>
              </w:rPr>
              <w:t>En el tema cuatro se analizan los conceptos y aplicaciones de tráfico, transportación multimodal, maniobras en el manejo de inventarios; así como el diseño de rutas y enlaces de transportación considerando el proceso aduanero e implicaciones legales.</w:t>
            </w:r>
          </w:p>
          <w:p w:rsidR="00E95BE2" w:rsidRPr="00EC25B1" w:rsidRDefault="00E95BE2" w:rsidP="00256F3A">
            <w:pPr>
              <w:autoSpaceDE w:val="0"/>
              <w:autoSpaceDN w:val="0"/>
              <w:adjustRightInd w:val="0"/>
              <w:jc w:val="both"/>
              <w:rPr>
                <w:rFonts w:ascii="Arial" w:hAnsi="Arial" w:cs="Arial"/>
                <w:sz w:val="20"/>
                <w:szCs w:val="20"/>
              </w:rPr>
            </w:pPr>
            <w:r w:rsidRPr="00EC25B1">
              <w:rPr>
                <w:rFonts w:ascii="Arial" w:hAnsi="Arial" w:cs="Arial"/>
                <w:sz w:val="20"/>
                <w:szCs w:val="20"/>
              </w:rPr>
              <w:t>Subsecuentemente, se profundiza en temas tales como sistemas de información, negocios electrónicos y el control de operaciones por indicadores clave del proceso.</w:t>
            </w:r>
          </w:p>
          <w:p w:rsidR="002C04AE" w:rsidRPr="00EC25B1" w:rsidRDefault="00256F3A" w:rsidP="00256F3A">
            <w:pPr>
              <w:autoSpaceDE w:val="0"/>
              <w:autoSpaceDN w:val="0"/>
              <w:adjustRightInd w:val="0"/>
              <w:jc w:val="both"/>
              <w:rPr>
                <w:rFonts w:ascii="Arial" w:hAnsi="Arial" w:cs="Arial"/>
                <w:sz w:val="20"/>
                <w:szCs w:val="20"/>
              </w:rPr>
            </w:pPr>
            <w:r w:rsidRPr="00EC25B1">
              <w:rPr>
                <w:rFonts w:ascii="Arial" w:hAnsi="Arial" w:cs="Arial"/>
                <w:sz w:val="20"/>
                <w:szCs w:val="20"/>
              </w:rPr>
              <w:t>Finalmente e</w:t>
            </w:r>
            <w:r w:rsidR="00E95BE2" w:rsidRPr="00EC25B1">
              <w:rPr>
                <w:rFonts w:ascii="Arial" w:hAnsi="Arial" w:cs="Arial"/>
                <w:sz w:val="20"/>
                <w:szCs w:val="20"/>
              </w:rPr>
              <w:t>n la temática número seis, se contempla la importancia estratégica de la red de distribución, así como el diseño, técnicas y reingeniería de las redes de distribución Se requiere promover la actividad integradora a partir de los temas, que permita aplicar los conceptos de la gestión efectiva de la cadena de suministros. Lo que permite dar un enfoque a la asignatura presentándola como útil por sí misma. Se analizan elementos de ingeniería y logística, planeación de requerimientos de recursos, técnicas y estrategias de compras con la intención de realizar una evaluación de la cadena de suministro.</w:t>
            </w:r>
          </w:p>
          <w:p w:rsidR="00256F3A" w:rsidRPr="00EC25B1" w:rsidRDefault="00256F3A" w:rsidP="00256F3A">
            <w:pPr>
              <w:autoSpaceDE w:val="0"/>
              <w:autoSpaceDN w:val="0"/>
              <w:adjustRightInd w:val="0"/>
              <w:ind w:left="360"/>
              <w:jc w:val="both"/>
              <w:rPr>
                <w:rFonts w:ascii="Arial" w:hAnsi="Arial" w:cs="Arial"/>
                <w:sz w:val="20"/>
                <w:szCs w:val="20"/>
              </w:rPr>
            </w:pPr>
          </w:p>
          <w:p w:rsidR="00256F3A" w:rsidRPr="007B6ACB" w:rsidRDefault="00256F3A" w:rsidP="00256F3A">
            <w:pPr>
              <w:pStyle w:val="Sinespaciado"/>
              <w:jc w:val="both"/>
              <w:rPr>
                <w:rFonts w:ascii="Arial" w:hAnsi="Arial" w:cs="Arial"/>
                <w:color w:val="2E74B5" w:themeColor="accent1" w:themeShade="BF"/>
                <w:sz w:val="20"/>
              </w:rPr>
            </w:pPr>
            <w:r w:rsidRPr="007B6ACB">
              <w:rPr>
                <w:rFonts w:ascii="Arial" w:hAnsi="Arial" w:cs="Arial"/>
                <w:b/>
                <w:color w:val="2E74B5" w:themeColor="accent1" w:themeShade="BF"/>
                <w:sz w:val="20"/>
              </w:rPr>
              <w:t>La manera de abordar los contenidos</w:t>
            </w:r>
            <w:r w:rsidRPr="007B6ACB">
              <w:rPr>
                <w:rFonts w:ascii="Arial" w:hAnsi="Arial" w:cs="Arial"/>
                <w:color w:val="2E74B5" w:themeColor="accent1" w:themeShade="BF"/>
                <w:sz w:val="20"/>
              </w:rPr>
              <w:t xml:space="preserve">. </w:t>
            </w:r>
          </w:p>
          <w:p w:rsidR="00256F3A" w:rsidRPr="00EC25B1" w:rsidRDefault="00256F3A" w:rsidP="00256F3A">
            <w:pPr>
              <w:autoSpaceDE w:val="0"/>
              <w:autoSpaceDN w:val="0"/>
              <w:adjustRightInd w:val="0"/>
              <w:jc w:val="both"/>
              <w:rPr>
                <w:rFonts w:ascii="Arial" w:hAnsi="Arial" w:cs="Arial"/>
                <w:sz w:val="20"/>
                <w:szCs w:val="20"/>
              </w:rPr>
            </w:pPr>
            <w:r w:rsidRPr="00EC25B1">
              <w:rPr>
                <w:rFonts w:ascii="Arial" w:hAnsi="Arial" w:cs="Arial"/>
                <w:sz w:val="20"/>
                <w:szCs w:val="20"/>
              </w:rPr>
              <w:t xml:space="preserve">Se requiere que el facilitador demuestre las competencias, conocimientos, dominio y experiencia de los temas que conforman la asignatura como son: Logística y programación dinámica, Diseño de cadenas de suministro, </w:t>
            </w:r>
            <w:r w:rsidRPr="00EC25B1">
              <w:rPr>
                <w:rFonts w:ascii="Arial" w:hAnsi="Arial" w:cs="Arial"/>
                <w:bCs/>
                <w:sz w:val="20"/>
                <w:szCs w:val="20"/>
              </w:rPr>
              <w:t xml:space="preserve">Señalización y tecnología de empaque, Señalización y tecnología de empaque, La tecnología de la información y comunicaciones, Configuración de la red de distribución, </w:t>
            </w:r>
            <w:r w:rsidRPr="00EC25B1">
              <w:rPr>
                <w:rFonts w:ascii="Arial" w:hAnsi="Arial" w:cs="Arial"/>
                <w:sz w:val="20"/>
                <w:szCs w:val="20"/>
              </w:rPr>
              <w:t xml:space="preserve"> para poder crear escenarios de aprendizaje significativos que permitan el desarrollo de las competencias profesionales en el alumno.</w:t>
            </w:r>
          </w:p>
          <w:p w:rsidR="007B6ACB" w:rsidRDefault="007B6ACB" w:rsidP="007B6ACB">
            <w:pPr>
              <w:autoSpaceDE w:val="0"/>
              <w:autoSpaceDN w:val="0"/>
              <w:adjustRightInd w:val="0"/>
              <w:jc w:val="both"/>
              <w:rPr>
                <w:rFonts w:ascii="Arial" w:hAnsi="Arial" w:cs="Arial"/>
                <w:b/>
                <w:color w:val="2E74B5" w:themeColor="accent1" w:themeShade="BF"/>
                <w:sz w:val="20"/>
                <w:szCs w:val="20"/>
              </w:rPr>
            </w:pPr>
          </w:p>
          <w:p w:rsidR="007B6ACB" w:rsidRPr="00EC25B1" w:rsidRDefault="007B6ACB" w:rsidP="007B6ACB">
            <w:pPr>
              <w:autoSpaceDE w:val="0"/>
              <w:autoSpaceDN w:val="0"/>
              <w:adjustRightInd w:val="0"/>
              <w:jc w:val="both"/>
              <w:rPr>
                <w:rFonts w:ascii="Arial" w:hAnsi="Arial" w:cs="Arial"/>
                <w:sz w:val="20"/>
                <w:szCs w:val="20"/>
              </w:rPr>
            </w:pPr>
            <w:r w:rsidRPr="007B6ACB">
              <w:rPr>
                <w:rFonts w:ascii="Arial" w:hAnsi="Arial" w:cs="Arial"/>
                <w:b/>
                <w:color w:val="2E74B5" w:themeColor="accent1" w:themeShade="BF"/>
                <w:sz w:val="20"/>
                <w:szCs w:val="20"/>
              </w:rPr>
              <w:t>La extensión y la profundidad de los mismos</w:t>
            </w:r>
            <w:r w:rsidRPr="007B6ACB">
              <w:rPr>
                <w:rFonts w:ascii="Arial" w:hAnsi="Arial" w:cs="Arial"/>
                <w:color w:val="2E74B5" w:themeColor="accent1" w:themeShade="BF"/>
                <w:sz w:val="20"/>
                <w:szCs w:val="20"/>
              </w:rPr>
              <w:t xml:space="preserve">. </w:t>
            </w:r>
            <w:r w:rsidRPr="00EC25B1">
              <w:rPr>
                <w:rFonts w:ascii="Arial" w:hAnsi="Arial" w:cs="Arial"/>
                <w:sz w:val="20"/>
                <w:szCs w:val="20"/>
              </w:rPr>
              <w:t>Se requiere que el facilitador cuente con el dominio del tema y la experiencia profesional, demostrando que se encuentra en vinculación con organizaciones públicas y privadas donde aplica lo que en mater</w:t>
            </w:r>
            <w:r>
              <w:rPr>
                <w:rFonts w:ascii="Arial" w:hAnsi="Arial" w:cs="Arial"/>
                <w:sz w:val="20"/>
                <w:szCs w:val="20"/>
              </w:rPr>
              <w:t>ia de Cadena de suministro  esté</w:t>
            </w:r>
            <w:r w:rsidRPr="00EC25B1">
              <w:rPr>
                <w:rFonts w:ascii="Arial" w:hAnsi="Arial" w:cs="Arial"/>
                <w:sz w:val="20"/>
                <w:szCs w:val="20"/>
              </w:rPr>
              <w:t xml:space="preserve"> enseñando en el aula.</w:t>
            </w:r>
          </w:p>
          <w:p w:rsidR="00256F3A" w:rsidRDefault="00256F3A" w:rsidP="00256F3A">
            <w:pPr>
              <w:autoSpaceDE w:val="0"/>
              <w:autoSpaceDN w:val="0"/>
              <w:adjustRightInd w:val="0"/>
              <w:jc w:val="both"/>
              <w:rPr>
                <w:rFonts w:ascii="Arial" w:hAnsi="Arial" w:cs="Arial"/>
                <w:sz w:val="20"/>
                <w:szCs w:val="20"/>
              </w:rPr>
            </w:pPr>
          </w:p>
          <w:p w:rsidR="00256F3A" w:rsidRPr="00EC25B1" w:rsidRDefault="00256F3A" w:rsidP="00256F3A">
            <w:pPr>
              <w:autoSpaceDE w:val="0"/>
              <w:autoSpaceDN w:val="0"/>
              <w:adjustRightInd w:val="0"/>
              <w:jc w:val="both"/>
              <w:rPr>
                <w:rFonts w:ascii="Arial" w:eastAsia="TimesNewRomanPSMT" w:hAnsi="Arial" w:cs="Arial"/>
                <w:sz w:val="24"/>
                <w:szCs w:val="24"/>
              </w:rPr>
            </w:pPr>
            <w:r w:rsidRPr="007B6ACB">
              <w:rPr>
                <w:rFonts w:ascii="Arial" w:hAnsi="Arial" w:cs="Arial"/>
                <w:b/>
                <w:color w:val="2E74B5" w:themeColor="accent1" w:themeShade="BF"/>
                <w:sz w:val="20"/>
              </w:rPr>
              <w:t>El enfoque con que deben ser tratados</w:t>
            </w:r>
            <w:r w:rsidRPr="007B6ACB">
              <w:rPr>
                <w:rFonts w:ascii="Arial" w:hAnsi="Arial" w:cs="Arial"/>
                <w:color w:val="2E74B5" w:themeColor="accent1" w:themeShade="BF"/>
                <w:sz w:val="20"/>
              </w:rPr>
              <w:t xml:space="preserve">.  </w:t>
            </w:r>
            <w:r w:rsidRPr="00EC25B1">
              <w:rPr>
                <w:rFonts w:ascii="Arial" w:hAnsi="Arial" w:cs="Arial"/>
                <w:sz w:val="20"/>
                <w:szCs w:val="20"/>
              </w:rPr>
              <w:t xml:space="preserve">El enfoque sugerido para la materia requiere que desarrollen la </w:t>
            </w:r>
            <w:r w:rsidRPr="00EC25B1">
              <w:rPr>
                <w:rFonts w:ascii="Arial" w:eastAsia="TimesNewRomanPSMT" w:hAnsi="Arial" w:cs="Arial"/>
                <w:sz w:val="20"/>
                <w:szCs w:val="20"/>
              </w:rPr>
              <w:t>Capacidad de análisis y síntesis, capacidad de organizar y planificar, habilidad para buscar y analizar información proveniente de fuentes diversas, solución de problemas y toma de decisiones, capacidad crítica y autocrítica, trabajo en equipo, capacidad de aplicar los conocimientos en la práctica, habilidades de investigación, capacidad de generar nuevas ideas (creatividad)</w:t>
            </w:r>
            <w:r w:rsidRPr="00EC25B1">
              <w:rPr>
                <w:rFonts w:ascii="Arial" w:eastAsia="TimesNewRomanPSMT" w:hAnsi="Arial" w:cs="Arial"/>
                <w:sz w:val="24"/>
                <w:szCs w:val="24"/>
              </w:rPr>
              <w:t>.</w:t>
            </w:r>
          </w:p>
          <w:p w:rsidR="00256F3A" w:rsidRPr="00EC25B1" w:rsidRDefault="00256F3A" w:rsidP="00256F3A">
            <w:pPr>
              <w:autoSpaceDE w:val="0"/>
              <w:autoSpaceDN w:val="0"/>
              <w:adjustRightInd w:val="0"/>
              <w:jc w:val="both"/>
              <w:rPr>
                <w:rFonts w:ascii="Arial" w:hAnsi="Arial" w:cs="Arial"/>
                <w:sz w:val="20"/>
                <w:szCs w:val="20"/>
              </w:rPr>
            </w:pPr>
          </w:p>
          <w:p w:rsidR="00256F3A" w:rsidRPr="00EC25B1" w:rsidRDefault="00256F3A" w:rsidP="00256F3A">
            <w:pPr>
              <w:autoSpaceDE w:val="0"/>
              <w:autoSpaceDN w:val="0"/>
              <w:adjustRightInd w:val="0"/>
              <w:jc w:val="both"/>
              <w:rPr>
                <w:rFonts w:ascii="Arial" w:hAnsi="Arial" w:cs="Arial"/>
                <w:sz w:val="20"/>
                <w:szCs w:val="20"/>
              </w:rPr>
            </w:pPr>
            <w:r w:rsidRPr="007B6ACB">
              <w:rPr>
                <w:rFonts w:ascii="Arial" w:hAnsi="Arial" w:cs="Arial"/>
                <w:b/>
                <w:color w:val="2E74B5" w:themeColor="accent1" w:themeShade="BF"/>
                <w:sz w:val="20"/>
                <w:szCs w:val="20"/>
              </w:rPr>
              <w:t>Que actividades del estudiante se deben resaltar para el desarrollo de competencias genéricas</w:t>
            </w:r>
            <w:r w:rsidRPr="00EC25B1">
              <w:rPr>
                <w:rFonts w:ascii="Arial" w:hAnsi="Arial" w:cs="Arial"/>
                <w:sz w:val="20"/>
                <w:szCs w:val="20"/>
              </w:rPr>
              <w:t xml:space="preserve">. Realizar actividades que le permitan aplicar sus conocimientos en la práctica, capacidad de comunicación oral y escrita, capacidad para identificar, plantear y resolver problemas. Capacidad de aplicar los conocimientos en la práctica,  habilidades para buscar, procesar y analizar información procedente de diversas fuentes, capacidad para identificar, plantear y resolver problemas y capacidad para tomar decisiones, todo ello plasmado a través de </w:t>
            </w:r>
            <w:r w:rsidRPr="00EC25B1">
              <w:rPr>
                <w:rFonts w:ascii="Arial" w:hAnsi="Arial" w:cs="Arial"/>
                <w:sz w:val="20"/>
                <w:szCs w:val="20"/>
              </w:rPr>
              <w:lastRenderedPageBreak/>
              <w:t>investigaciones, ensayos, informes, reportes, exposiciones, visitas a empresas entre otros.</w:t>
            </w:r>
          </w:p>
          <w:p w:rsidR="00256F3A" w:rsidRPr="007B6ACB" w:rsidRDefault="00256F3A" w:rsidP="00256F3A">
            <w:pPr>
              <w:pStyle w:val="Sinespaciado"/>
              <w:jc w:val="both"/>
              <w:rPr>
                <w:rFonts w:ascii="Arial" w:hAnsi="Arial" w:cs="Arial"/>
                <w:b/>
                <w:color w:val="2E74B5" w:themeColor="accent1" w:themeShade="BF"/>
                <w:sz w:val="20"/>
                <w:szCs w:val="20"/>
              </w:rPr>
            </w:pPr>
          </w:p>
          <w:p w:rsidR="00256F3A" w:rsidRPr="00EC25B1" w:rsidRDefault="00256F3A" w:rsidP="00256F3A">
            <w:pPr>
              <w:autoSpaceDE w:val="0"/>
              <w:autoSpaceDN w:val="0"/>
              <w:adjustRightInd w:val="0"/>
              <w:jc w:val="both"/>
              <w:rPr>
                <w:rFonts w:ascii="Arial" w:hAnsi="Arial" w:cs="Arial"/>
                <w:sz w:val="20"/>
                <w:szCs w:val="20"/>
              </w:rPr>
            </w:pPr>
            <w:r w:rsidRPr="007B6ACB">
              <w:rPr>
                <w:rFonts w:ascii="Arial" w:hAnsi="Arial" w:cs="Arial"/>
                <w:b/>
                <w:color w:val="2E74B5" w:themeColor="accent1" w:themeShade="BF"/>
                <w:sz w:val="20"/>
                <w:szCs w:val="20"/>
              </w:rPr>
              <w:t>Que competencias genéricas se están desarrollando con el tratamiento de los contenidos de la asignatura</w:t>
            </w:r>
            <w:r w:rsidRPr="00EC25B1">
              <w:rPr>
                <w:rFonts w:ascii="Arial" w:hAnsi="Arial" w:cs="Arial"/>
                <w:sz w:val="20"/>
                <w:szCs w:val="20"/>
              </w:rPr>
              <w:t>. Desarrollo de habilidades en torno a la logística y cadena de suministro con el fin de resolver situaciones en el ámbito organizacional, aplicando sus potencialidades para propiciar su desarrollo personal y la mejora de su calidad de vida, a través de las competencias genéricas que se están reforzando con las actividades realizadas en esta asignatura.</w:t>
            </w:r>
          </w:p>
          <w:p w:rsidR="007B6ACB" w:rsidRDefault="007B6ACB" w:rsidP="007B6ACB">
            <w:pPr>
              <w:pStyle w:val="Sinespaciado"/>
              <w:jc w:val="both"/>
              <w:rPr>
                <w:rFonts w:ascii="Arial" w:hAnsi="Arial" w:cs="Arial"/>
                <w:b/>
                <w:color w:val="0070C0"/>
                <w:sz w:val="20"/>
              </w:rPr>
            </w:pPr>
          </w:p>
          <w:p w:rsidR="007B6ACB" w:rsidRPr="00411205" w:rsidRDefault="007B6ACB" w:rsidP="007B6ACB">
            <w:pPr>
              <w:pStyle w:val="Sinespaciado"/>
              <w:jc w:val="both"/>
              <w:rPr>
                <w:rFonts w:ascii="Arial" w:hAnsi="Arial" w:cs="Arial"/>
                <w:sz w:val="20"/>
              </w:rPr>
            </w:pPr>
            <w:r w:rsidRPr="003664FB">
              <w:rPr>
                <w:rFonts w:ascii="Arial" w:hAnsi="Arial" w:cs="Arial"/>
                <w:b/>
                <w:color w:val="0070C0"/>
                <w:sz w:val="20"/>
              </w:rPr>
              <w:t>De manera general explicar el papel que debe desempeñar el (la) profesor(a) para el desarrollo de la asignatura</w:t>
            </w:r>
            <w:r w:rsidRPr="00411205">
              <w:rPr>
                <w:rFonts w:ascii="Arial" w:hAnsi="Arial" w:cs="Arial"/>
                <w:b/>
                <w:sz w:val="20"/>
              </w:rPr>
              <w:t xml:space="preserve">.  </w:t>
            </w:r>
            <w:r w:rsidRPr="00411205">
              <w:rPr>
                <w:rFonts w:ascii="Arial" w:hAnsi="Arial" w:cs="Arial"/>
                <w:sz w:val="20"/>
              </w:rPr>
              <w:t>Es importante</w:t>
            </w:r>
            <w:r w:rsidRPr="00411205">
              <w:rPr>
                <w:rFonts w:ascii="Arial" w:hAnsi="Arial" w:cs="Arial"/>
                <w:b/>
                <w:sz w:val="20"/>
              </w:rPr>
              <w:t xml:space="preserve">      </w:t>
            </w:r>
            <w:r w:rsidRPr="00411205">
              <w:rPr>
                <w:rFonts w:ascii="Arial" w:hAnsi="Arial" w:cs="Arial"/>
                <w:sz w:val="20"/>
              </w:rPr>
              <w:t>mencionar que el facilitador busque solo guiar a los estudiantes en las actividades prácticas sugeridas.</w:t>
            </w:r>
          </w:p>
          <w:p w:rsidR="007B6ACB" w:rsidRDefault="007B6ACB" w:rsidP="007B6ACB">
            <w:pPr>
              <w:pStyle w:val="Sinespaciado"/>
              <w:tabs>
                <w:tab w:val="left" w:pos="1945"/>
              </w:tabs>
              <w:rPr>
                <w:rFonts w:ascii="Arial" w:hAnsi="Arial" w:cs="Arial"/>
                <w:sz w:val="20"/>
                <w:szCs w:val="20"/>
              </w:rPr>
            </w:pPr>
            <w:r w:rsidRPr="00411205">
              <w:rPr>
                <w:rFonts w:ascii="Arial" w:hAnsi="Arial" w:cs="Arial"/>
                <w:sz w:val="20"/>
              </w:rPr>
              <w:t>Las competencias</w:t>
            </w:r>
            <w:r w:rsidRPr="00411205">
              <w:rPr>
                <w:rFonts w:ascii="Arial" w:hAnsi="Arial" w:cs="Arial"/>
                <w:sz w:val="20"/>
                <w:szCs w:val="20"/>
              </w:rPr>
              <w:t xml:space="preserve"> profesionales se cumplirán con la ejecución de las actividades de aprendizaje</w:t>
            </w:r>
          </w:p>
          <w:p w:rsidR="007B6ACB" w:rsidRDefault="007B6ACB" w:rsidP="007B6ACB">
            <w:pPr>
              <w:pStyle w:val="Sinespaciado"/>
              <w:rPr>
                <w:rFonts w:ascii="Arial" w:hAnsi="Arial" w:cs="Arial"/>
                <w:sz w:val="20"/>
                <w:szCs w:val="20"/>
              </w:rPr>
            </w:pPr>
          </w:p>
          <w:p w:rsidR="00256F3A" w:rsidRPr="00EC25B1" w:rsidRDefault="00256F3A" w:rsidP="00256F3A">
            <w:pPr>
              <w:autoSpaceDE w:val="0"/>
              <w:autoSpaceDN w:val="0"/>
              <w:adjustRightInd w:val="0"/>
              <w:rPr>
                <w:rFonts w:ascii="Arial" w:hAnsi="Arial" w:cs="Arial"/>
                <w:sz w:val="20"/>
                <w:szCs w:val="20"/>
              </w:rPr>
            </w:pPr>
          </w:p>
          <w:p w:rsidR="00256F3A" w:rsidRPr="00EC25B1" w:rsidRDefault="00256F3A" w:rsidP="00256F3A">
            <w:pPr>
              <w:autoSpaceDE w:val="0"/>
              <w:autoSpaceDN w:val="0"/>
              <w:adjustRightInd w:val="0"/>
              <w:rPr>
                <w:rFonts w:ascii="Arial" w:hAnsi="Arial" w:cs="Arial"/>
                <w:sz w:val="20"/>
                <w:szCs w:val="20"/>
              </w:rPr>
            </w:pPr>
          </w:p>
        </w:tc>
      </w:tr>
    </w:tbl>
    <w:p w:rsidR="005053AB" w:rsidRPr="00EC25B1" w:rsidRDefault="005053AB" w:rsidP="005053AB">
      <w:pPr>
        <w:pStyle w:val="Sinespaciado"/>
        <w:rPr>
          <w:rFonts w:ascii="Arial" w:hAnsi="Arial" w:cs="Arial"/>
          <w:sz w:val="20"/>
          <w:szCs w:val="20"/>
        </w:rPr>
      </w:pPr>
    </w:p>
    <w:p w:rsidR="005053AB" w:rsidRPr="00EC25B1" w:rsidRDefault="005053AB" w:rsidP="005053AB">
      <w:pPr>
        <w:pStyle w:val="Sinespaciado"/>
        <w:numPr>
          <w:ilvl w:val="0"/>
          <w:numId w:val="1"/>
        </w:numPr>
        <w:rPr>
          <w:rFonts w:ascii="Arial" w:hAnsi="Arial" w:cs="Arial"/>
          <w:b/>
          <w:sz w:val="20"/>
          <w:szCs w:val="20"/>
        </w:rPr>
      </w:pPr>
      <w:r w:rsidRPr="00EC25B1">
        <w:rPr>
          <w:rFonts w:ascii="Arial" w:hAnsi="Arial" w:cs="Arial"/>
          <w:b/>
          <w:sz w:val="20"/>
          <w:szCs w:val="20"/>
        </w:rPr>
        <w:t>Competencia de la asignatura:</w:t>
      </w:r>
    </w:p>
    <w:tbl>
      <w:tblPr>
        <w:tblStyle w:val="Tablaconcuadrcula"/>
        <w:tblW w:w="0" w:type="auto"/>
        <w:tblLook w:val="04A0" w:firstRow="1" w:lastRow="0" w:firstColumn="1" w:lastColumn="0" w:noHBand="0" w:noVBand="1"/>
      </w:tblPr>
      <w:tblGrid>
        <w:gridCol w:w="12996"/>
      </w:tblGrid>
      <w:tr w:rsidR="005053AB" w:rsidRPr="00EC25B1" w:rsidTr="005053AB">
        <w:tc>
          <w:tcPr>
            <w:tcW w:w="12996" w:type="dxa"/>
          </w:tcPr>
          <w:p w:rsidR="005053AB" w:rsidRPr="00EC25B1" w:rsidRDefault="00E95BE2" w:rsidP="00E95BE2">
            <w:pPr>
              <w:autoSpaceDE w:val="0"/>
              <w:autoSpaceDN w:val="0"/>
              <w:adjustRightInd w:val="0"/>
              <w:jc w:val="both"/>
              <w:rPr>
                <w:rFonts w:ascii="Arial" w:hAnsi="Arial" w:cs="Arial"/>
                <w:sz w:val="20"/>
                <w:szCs w:val="20"/>
              </w:rPr>
            </w:pPr>
            <w:r w:rsidRPr="00EC25B1">
              <w:rPr>
                <w:rFonts w:ascii="Arial" w:hAnsi="Arial" w:cs="Arial"/>
                <w:sz w:val="20"/>
                <w:szCs w:val="20"/>
              </w:rPr>
              <w:t>Gestiona y mejora sistemas integrados de producción, abastecimiento y distribución de organizaciones productoras de bienes y servicios para incrementar la competitividad de la cadena de suministro.</w:t>
            </w:r>
          </w:p>
        </w:tc>
      </w:tr>
    </w:tbl>
    <w:p w:rsidR="005053AB" w:rsidRPr="00EC25B1" w:rsidRDefault="005053AB" w:rsidP="005053AB">
      <w:pPr>
        <w:pStyle w:val="Sinespaciado"/>
        <w:rPr>
          <w:rFonts w:ascii="Arial" w:hAnsi="Arial" w:cs="Arial"/>
          <w:sz w:val="20"/>
          <w:szCs w:val="20"/>
        </w:rPr>
      </w:pPr>
    </w:p>
    <w:p w:rsidR="005053AB" w:rsidRPr="00EC25B1" w:rsidRDefault="005053AB" w:rsidP="005053AB">
      <w:pPr>
        <w:pStyle w:val="Sinespaciado"/>
        <w:numPr>
          <w:ilvl w:val="0"/>
          <w:numId w:val="1"/>
        </w:numPr>
        <w:rPr>
          <w:rFonts w:ascii="Arial" w:hAnsi="Arial" w:cs="Arial"/>
          <w:b/>
          <w:sz w:val="20"/>
          <w:szCs w:val="20"/>
        </w:rPr>
      </w:pPr>
      <w:r w:rsidRPr="00EC25B1">
        <w:rPr>
          <w:rFonts w:ascii="Arial" w:hAnsi="Arial" w:cs="Arial"/>
          <w:b/>
          <w:sz w:val="20"/>
          <w:szCs w:val="20"/>
        </w:rPr>
        <w:t>Análisis por competencias específicas: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418"/>
        <w:gridCol w:w="1984"/>
        <w:gridCol w:w="1985"/>
        <w:gridCol w:w="5771"/>
      </w:tblGrid>
      <w:tr w:rsidR="005053AB" w:rsidRPr="00EC25B1" w:rsidTr="00862CFC">
        <w:tc>
          <w:tcPr>
            <w:tcW w:w="1838" w:type="dxa"/>
          </w:tcPr>
          <w:p w:rsidR="005053AB" w:rsidRPr="00EC25B1" w:rsidRDefault="005053AB" w:rsidP="005053AB">
            <w:pPr>
              <w:pStyle w:val="Sinespaciado"/>
              <w:rPr>
                <w:rFonts w:ascii="Arial" w:hAnsi="Arial" w:cs="Arial"/>
                <w:sz w:val="20"/>
                <w:szCs w:val="20"/>
              </w:rPr>
            </w:pPr>
            <w:r w:rsidRPr="00EC25B1">
              <w:rPr>
                <w:rFonts w:ascii="Arial" w:hAnsi="Arial" w:cs="Arial"/>
                <w:sz w:val="20"/>
                <w:szCs w:val="20"/>
              </w:rPr>
              <w:t>Competencia No.</w:t>
            </w:r>
          </w:p>
        </w:tc>
        <w:tc>
          <w:tcPr>
            <w:tcW w:w="1418" w:type="dxa"/>
          </w:tcPr>
          <w:p w:rsidR="005053AB" w:rsidRPr="00EC25B1" w:rsidRDefault="005053AB" w:rsidP="005053AB">
            <w:pPr>
              <w:pStyle w:val="Sinespaciado"/>
              <w:rPr>
                <w:rFonts w:ascii="Arial" w:hAnsi="Arial" w:cs="Arial"/>
                <w:sz w:val="20"/>
                <w:szCs w:val="20"/>
              </w:rPr>
            </w:pPr>
          </w:p>
        </w:tc>
        <w:tc>
          <w:tcPr>
            <w:tcW w:w="1984" w:type="dxa"/>
            <w:tcBorders>
              <w:bottom w:val="single" w:sz="4" w:space="0" w:color="auto"/>
            </w:tcBorders>
          </w:tcPr>
          <w:p w:rsidR="005053AB" w:rsidRPr="00EC25B1" w:rsidRDefault="00496014" w:rsidP="00496014">
            <w:pPr>
              <w:pStyle w:val="Sinespaciado"/>
              <w:jc w:val="center"/>
              <w:rPr>
                <w:rFonts w:ascii="Arial" w:hAnsi="Arial" w:cs="Arial"/>
                <w:sz w:val="20"/>
                <w:szCs w:val="20"/>
              </w:rPr>
            </w:pPr>
            <w:r>
              <w:rPr>
                <w:rFonts w:ascii="Arial" w:hAnsi="Arial" w:cs="Arial"/>
                <w:sz w:val="20"/>
                <w:szCs w:val="20"/>
              </w:rPr>
              <w:t>I</w:t>
            </w:r>
          </w:p>
        </w:tc>
        <w:tc>
          <w:tcPr>
            <w:tcW w:w="1985" w:type="dxa"/>
          </w:tcPr>
          <w:p w:rsidR="005053AB" w:rsidRPr="00EC25B1" w:rsidRDefault="005053AB" w:rsidP="005053AB">
            <w:pPr>
              <w:pStyle w:val="Sinespaciado"/>
              <w:rPr>
                <w:rFonts w:ascii="Arial" w:hAnsi="Arial" w:cs="Arial"/>
                <w:sz w:val="20"/>
                <w:szCs w:val="20"/>
              </w:rPr>
            </w:pPr>
            <w:r w:rsidRPr="00EC25B1">
              <w:rPr>
                <w:rFonts w:ascii="Arial" w:hAnsi="Arial" w:cs="Arial"/>
                <w:sz w:val="20"/>
                <w:szCs w:val="20"/>
              </w:rPr>
              <w:t>Descripción</w:t>
            </w:r>
          </w:p>
        </w:tc>
        <w:tc>
          <w:tcPr>
            <w:tcW w:w="5771" w:type="dxa"/>
            <w:tcBorders>
              <w:bottom w:val="single" w:sz="4" w:space="0" w:color="auto"/>
            </w:tcBorders>
          </w:tcPr>
          <w:p w:rsidR="00E95BE2" w:rsidRPr="00EC25B1" w:rsidRDefault="00E95BE2" w:rsidP="00E95BE2">
            <w:pPr>
              <w:autoSpaceDE w:val="0"/>
              <w:autoSpaceDN w:val="0"/>
              <w:adjustRightInd w:val="0"/>
              <w:rPr>
                <w:rFonts w:ascii="Arial" w:hAnsi="Arial" w:cs="Arial"/>
                <w:sz w:val="20"/>
                <w:szCs w:val="20"/>
              </w:rPr>
            </w:pPr>
            <w:r w:rsidRPr="00EC25B1">
              <w:rPr>
                <w:rFonts w:ascii="Arial" w:hAnsi="Arial" w:cs="Arial"/>
                <w:sz w:val="20"/>
                <w:szCs w:val="20"/>
              </w:rPr>
              <w:t>Aplica la programación dinámica para la</w:t>
            </w:r>
          </w:p>
          <w:p w:rsidR="005053AB" w:rsidRPr="00EC25B1" w:rsidRDefault="00E95BE2" w:rsidP="00E95BE2">
            <w:pPr>
              <w:pStyle w:val="Sinespaciado"/>
              <w:jc w:val="both"/>
              <w:rPr>
                <w:rFonts w:ascii="Arial" w:hAnsi="Arial" w:cs="Arial"/>
                <w:sz w:val="20"/>
                <w:szCs w:val="20"/>
              </w:rPr>
            </w:pPr>
            <w:r w:rsidRPr="00EC25B1">
              <w:rPr>
                <w:rFonts w:ascii="Arial" w:hAnsi="Arial" w:cs="Arial"/>
                <w:sz w:val="20"/>
                <w:szCs w:val="20"/>
              </w:rPr>
              <w:t>práctica de la logística en las organizaciones</w:t>
            </w:r>
          </w:p>
        </w:tc>
      </w:tr>
    </w:tbl>
    <w:p w:rsidR="005053AB" w:rsidRPr="00EC25B1" w:rsidRDefault="005053AB"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599"/>
        <w:gridCol w:w="2599"/>
        <w:gridCol w:w="1300"/>
        <w:gridCol w:w="1299"/>
        <w:gridCol w:w="2599"/>
        <w:gridCol w:w="2600"/>
      </w:tblGrid>
      <w:tr w:rsidR="005053AB" w:rsidRPr="00EC25B1" w:rsidTr="005053AB">
        <w:tc>
          <w:tcPr>
            <w:tcW w:w="2599" w:type="dxa"/>
          </w:tcPr>
          <w:p w:rsidR="005053AB" w:rsidRPr="00EC25B1" w:rsidRDefault="005053AB" w:rsidP="005053AB">
            <w:pPr>
              <w:pStyle w:val="Sinespaciado"/>
              <w:rPr>
                <w:rFonts w:ascii="Arial" w:hAnsi="Arial" w:cs="Arial"/>
                <w:sz w:val="20"/>
                <w:szCs w:val="20"/>
              </w:rPr>
            </w:pPr>
            <w:r w:rsidRPr="00EC25B1">
              <w:rPr>
                <w:rFonts w:ascii="Arial" w:hAnsi="Arial" w:cs="Arial"/>
                <w:sz w:val="20"/>
                <w:szCs w:val="20"/>
              </w:rPr>
              <w:t>Temas y subtemas para desarrollar la competencia específica</w:t>
            </w:r>
          </w:p>
        </w:tc>
        <w:tc>
          <w:tcPr>
            <w:tcW w:w="2599" w:type="dxa"/>
          </w:tcPr>
          <w:p w:rsidR="005053AB" w:rsidRPr="00EC25B1" w:rsidRDefault="005053AB" w:rsidP="005053AB">
            <w:pPr>
              <w:pStyle w:val="Sinespaciado"/>
              <w:rPr>
                <w:rFonts w:ascii="Arial" w:hAnsi="Arial" w:cs="Arial"/>
                <w:sz w:val="20"/>
                <w:szCs w:val="20"/>
              </w:rPr>
            </w:pPr>
            <w:r w:rsidRPr="00EC25B1">
              <w:rPr>
                <w:rFonts w:ascii="Arial" w:hAnsi="Arial" w:cs="Arial"/>
                <w:sz w:val="20"/>
                <w:szCs w:val="20"/>
              </w:rPr>
              <w:t>Actividades de aprendizaje</w:t>
            </w:r>
          </w:p>
        </w:tc>
        <w:tc>
          <w:tcPr>
            <w:tcW w:w="2599" w:type="dxa"/>
            <w:gridSpan w:val="2"/>
          </w:tcPr>
          <w:p w:rsidR="005053AB" w:rsidRPr="00EC25B1" w:rsidRDefault="005053AB" w:rsidP="005053AB">
            <w:pPr>
              <w:pStyle w:val="Sinespaciado"/>
              <w:rPr>
                <w:rFonts w:ascii="Arial" w:hAnsi="Arial" w:cs="Arial"/>
                <w:sz w:val="20"/>
                <w:szCs w:val="20"/>
              </w:rPr>
            </w:pPr>
            <w:r w:rsidRPr="00EC25B1">
              <w:rPr>
                <w:rFonts w:ascii="Arial" w:hAnsi="Arial" w:cs="Arial"/>
                <w:sz w:val="20"/>
                <w:szCs w:val="20"/>
              </w:rPr>
              <w:t>Actividades de enseñanza</w:t>
            </w:r>
          </w:p>
        </w:tc>
        <w:tc>
          <w:tcPr>
            <w:tcW w:w="2599" w:type="dxa"/>
          </w:tcPr>
          <w:p w:rsidR="005053AB" w:rsidRPr="00EC25B1" w:rsidRDefault="005053AB" w:rsidP="005053AB">
            <w:pPr>
              <w:pStyle w:val="Sinespaciado"/>
              <w:rPr>
                <w:rFonts w:ascii="Arial" w:hAnsi="Arial" w:cs="Arial"/>
                <w:sz w:val="20"/>
                <w:szCs w:val="20"/>
              </w:rPr>
            </w:pPr>
            <w:r w:rsidRPr="00EC25B1">
              <w:rPr>
                <w:rFonts w:ascii="Arial" w:hAnsi="Arial" w:cs="Arial"/>
                <w:sz w:val="20"/>
                <w:szCs w:val="20"/>
              </w:rPr>
              <w:t>Desarrollo de competencias genéricas</w:t>
            </w:r>
          </w:p>
        </w:tc>
        <w:tc>
          <w:tcPr>
            <w:tcW w:w="2600" w:type="dxa"/>
          </w:tcPr>
          <w:p w:rsidR="005053AB" w:rsidRPr="00EC25B1" w:rsidRDefault="005053AB" w:rsidP="005053AB">
            <w:pPr>
              <w:pStyle w:val="Sinespaciado"/>
              <w:rPr>
                <w:rFonts w:ascii="Arial" w:hAnsi="Arial" w:cs="Arial"/>
                <w:sz w:val="20"/>
                <w:szCs w:val="20"/>
              </w:rPr>
            </w:pPr>
            <w:r w:rsidRPr="00EC25B1">
              <w:rPr>
                <w:rFonts w:ascii="Arial" w:hAnsi="Arial" w:cs="Arial"/>
                <w:sz w:val="20"/>
                <w:szCs w:val="20"/>
              </w:rPr>
              <w:t>Horas teórico-práctica</w:t>
            </w:r>
          </w:p>
        </w:tc>
      </w:tr>
      <w:tr w:rsidR="005053AB" w:rsidRPr="00EC25B1" w:rsidTr="005053AB">
        <w:tc>
          <w:tcPr>
            <w:tcW w:w="2599" w:type="dxa"/>
          </w:tcPr>
          <w:p w:rsidR="00CD5290" w:rsidRPr="00EC25B1" w:rsidRDefault="00CD5290" w:rsidP="00CD5290">
            <w:pPr>
              <w:autoSpaceDE w:val="0"/>
              <w:autoSpaceDN w:val="0"/>
              <w:adjustRightInd w:val="0"/>
              <w:jc w:val="both"/>
              <w:rPr>
                <w:rFonts w:ascii="Arial" w:hAnsi="Arial" w:cs="Arial"/>
                <w:sz w:val="20"/>
                <w:szCs w:val="20"/>
              </w:rPr>
            </w:pPr>
            <w:r w:rsidRPr="00EC25B1">
              <w:rPr>
                <w:rFonts w:ascii="Arial" w:hAnsi="Arial" w:cs="Arial"/>
                <w:sz w:val="20"/>
                <w:szCs w:val="20"/>
              </w:rPr>
              <w:t>Logística y programación dinámica</w:t>
            </w:r>
          </w:p>
          <w:p w:rsidR="00E95BE2" w:rsidRPr="00EC25B1" w:rsidRDefault="00E95BE2" w:rsidP="00E95BE2">
            <w:pPr>
              <w:autoSpaceDE w:val="0"/>
              <w:autoSpaceDN w:val="0"/>
              <w:adjustRightInd w:val="0"/>
              <w:rPr>
                <w:rFonts w:ascii="Arial" w:hAnsi="Arial" w:cs="Arial"/>
                <w:sz w:val="20"/>
                <w:szCs w:val="20"/>
              </w:rPr>
            </w:pPr>
            <w:r w:rsidRPr="00EC25B1">
              <w:rPr>
                <w:rFonts w:ascii="Arial" w:hAnsi="Arial" w:cs="Arial"/>
                <w:sz w:val="20"/>
                <w:szCs w:val="20"/>
              </w:rPr>
              <w:t>1.1 Cadena de Valor de Porter.</w:t>
            </w:r>
          </w:p>
          <w:p w:rsidR="00E95BE2" w:rsidRPr="00EC25B1" w:rsidRDefault="00E95BE2" w:rsidP="00E95BE2">
            <w:pPr>
              <w:autoSpaceDE w:val="0"/>
              <w:autoSpaceDN w:val="0"/>
              <w:adjustRightInd w:val="0"/>
              <w:rPr>
                <w:rFonts w:ascii="Arial" w:hAnsi="Arial" w:cs="Arial"/>
                <w:sz w:val="20"/>
                <w:szCs w:val="20"/>
              </w:rPr>
            </w:pPr>
            <w:r w:rsidRPr="00EC25B1">
              <w:rPr>
                <w:rFonts w:ascii="Arial" w:hAnsi="Arial" w:cs="Arial"/>
                <w:sz w:val="20"/>
                <w:szCs w:val="20"/>
              </w:rPr>
              <w:t>1.2 La logística y sus elementos.</w:t>
            </w:r>
          </w:p>
          <w:p w:rsidR="00E95BE2" w:rsidRPr="00EC25B1" w:rsidRDefault="00E95BE2" w:rsidP="00E95BE2">
            <w:pPr>
              <w:autoSpaceDE w:val="0"/>
              <w:autoSpaceDN w:val="0"/>
              <w:adjustRightInd w:val="0"/>
              <w:rPr>
                <w:rFonts w:ascii="Arial" w:hAnsi="Arial" w:cs="Arial"/>
                <w:sz w:val="20"/>
                <w:szCs w:val="20"/>
              </w:rPr>
            </w:pPr>
            <w:r w:rsidRPr="00EC25B1">
              <w:rPr>
                <w:rFonts w:ascii="Arial" w:hAnsi="Arial" w:cs="Arial"/>
                <w:sz w:val="20"/>
                <w:szCs w:val="20"/>
              </w:rPr>
              <w:t>1.3 La programación dinámica aplicada a problemas de redes.</w:t>
            </w:r>
          </w:p>
          <w:p w:rsidR="00E95BE2" w:rsidRPr="00EC25B1" w:rsidRDefault="00E95BE2" w:rsidP="00E95BE2">
            <w:pPr>
              <w:autoSpaceDE w:val="0"/>
              <w:autoSpaceDN w:val="0"/>
              <w:adjustRightInd w:val="0"/>
              <w:rPr>
                <w:rFonts w:ascii="Arial" w:hAnsi="Arial" w:cs="Arial"/>
                <w:sz w:val="20"/>
                <w:szCs w:val="20"/>
              </w:rPr>
            </w:pPr>
            <w:r w:rsidRPr="00EC25B1">
              <w:rPr>
                <w:rFonts w:ascii="Arial" w:hAnsi="Arial" w:cs="Arial"/>
                <w:sz w:val="20"/>
                <w:szCs w:val="20"/>
              </w:rPr>
              <w:t>1.3.1 El problema de la mochila de Knapsack.</w:t>
            </w:r>
          </w:p>
          <w:p w:rsidR="005053AB" w:rsidRPr="00EC25B1" w:rsidRDefault="00E95BE2" w:rsidP="00E95BE2">
            <w:pPr>
              <w:pStyle w:val="Sinespaciado"/>
              <w:rPr>
                <w:rFonts w:ascii="Arial" w:hAnsi="Arial" w:cs="Arial"/>
                <w:sz w:val="20"/>
                <w:szCs w:val="20"/>
              </w:rPr>
            </w:pPr>
            <w:r w:rsidRPr="00EC25B1">
              <w:rPr>
                <w:rFonts w:ascii="Arial" w:hAnsi="Arial" w:cs="Arial"/>
                <w:sz w:val="20"/>
                <w:szCs w:val="20"/>
              </w:rPr>
              <w:t>1.3.2 Ruta más corta.</w:t>
            </w:r>
          </w:p>
        </w:tc>
        <w:tc>
          <w:tcPr>
            <w:tcW w:w="2599" w:type="dxa"/>
          </w:tcPr>
          <w:p w:rsidR="00667A3D" w:rsidRDefault="00667A3D" w:rsidP="00852A23">
            <w:pPr>
              <w:jc w:val="both"/>
              <w:rPr>
                <w:rFonts w:ascii="Arial" w:eastAsia="Times" w:hAnsi="Arial" w:cs="Arial"/>
                <w:sz w:val="18"/>
                <w:szCs w:val="18"/>
                <w:lang w:val="es-ES" w:eastAsia="es-ES"/>
              </w:rPr>
            </w:pPr>
            <w:r>
              <w:rPr>
                <w:rFonts w:ascii="Arial" w:eastAsia="Times" w:hAnsi="Arial" w:cs="Arial"/>
                <w:sz w:val="18"/>
                <w:szCs w:val="18"/>
                <w:lang w:val="es-ES" w:eastAsia="es-ES"/>
              </w:rPr>
              <w:t xml:space="preserve">Los alumnos toman nota del </w:t>
            </w:r>
            <w:r w:rsidRPr="00667A3D">
              <w:rPr>
                <w:rFonts w:ascii="Arial" w:eastAsia="Times" w:hAnsi="Arial" w:cs="Arial"/>
                <w:color w:val="2E74B5" w:themeColor="accent1" w:themeShade="BF"/>
                <w:sz w:val="18"/>
                <w:szCs w:val="18"/>
                <w:lang w:val="es-ES" w:eastAsia="es-ES"/>
              </w:rPr>
              <w:t>encuadre</w:t>
            </w:r>
            <w:r>
              <w:rPr>
                <w:rFonts w:ascii="Arial" w:eastAsia="Times" w:hAnsi="Arial" w:cs="Arial"/>
                <w:sz w:val="18"/>
                <w:szCs w:val="18"/>
                <w:lang w:val="es-ES" w:eastAsia="es-ES"/>
              </w:rPr>
              <w:t xml:space="preserve"> proporcionado por el docente. Expresa las dudas que surjan. </w:t>
            </w:r>
          </w:p>
          <w:p w:rsidR="00667A3D" w:rsidRDefault="00667A3D"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852A23" w:rsidRPr="00EC25B1" w:rsidRDefault="00667A3D" w:rsidP="00852A23">
            <w:pPr>
              <w:jc w:val="both"/>
              <w:rPr>
                <w:rFonts w:ascii="Arial" w:eastAsia="Times" w:hAnsi="Arial" w:cs="Arial"/>
                <w:sz w:val="18"/>
                <w:szCs w:val="18"/>
                <w:lang w:val="es-ES" w:eastAsia="es-ES"/>
              </w:rPr>
            </w:pPr>
            <w:r>
              <w:rPr>
                <w:rFonts w:ascii="Arial" w:eastAsia="Times" w:hAnsi="Arial" w:cs="Arial"/>
                <w:sz w:val="18"/>
                <w:szCs w:val="18"/>
                <w:lang w:val="es-ES" w:eastAsia="es-ES"/>
              </w:rPr>
              <w:t>R</w:t>
            </w:r>
            <w:r w:rsidR="00852A23" w:rsidRPr="00EC25B1">
              <w:rPr>
                <w:rFonts w:ascii="Arial" w:eastAsia="Times" w:hAnsi="Arial" w:cs="Arial"/>
                <w:sz w:val="18"/>
                <w:szCs w:val="18"/>
                <w:lang w:val="es-ES" w:eastAsia="es-ES"/>
              </w:rPr>
              <w:t xml:space="preserve">esuelven un </w:t>
            </w:r>
            <w:r w:rsidR="00852A23" w:rsidRPr="00667A3D">
              <w:rPr>
                <w:rFonts w:ascii="Arial" w:eastAsia="Times" w:hAnsi="Arial" w:cs="Arial"/>
                <w:color w:val="2E74B5" w:themeColor="accent1" w:themeShade="BF"/>
                <w:sz w:val="18"/>
                <w:szCs w:val="18"/>
                <w:lang w:val="es-ES" w:eastAsia="es-ES"/>
              </w:rPr>
              <w:t xml:space="preserve">examen diagnostico </w:t>
            </w:r>
            <w:r w:rsidR="00852A23" w:rsidRPr="00EC25B1">
              <w:rPr>
                <w:rFonts w:ascii="Arial" w:eastAsia="Times" w:hAnsi="Arial" w:cs="Arial"/>
                <w:sz w:val="18"/>
                <w:szCs w:val="18"/>
                <w:lang w:val="es-ES" w:eastAsia="es-ES"/>
              </w:rPr>
              <w:t>en su primera clase de la asignatura.</w:t>
            </w:r>
          </w:p>
          <w:p w:rsidR="00852A23" w:rsidRDefault="00852A23"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Pr="00EC25B1" w:rsidRDefault="00667A3D" w:rsidP="00852A23">
            <w:pPr>
              <w:jc w:val="both"/>
              <w:rPr>
                <w:rFonts w:ascii="Arial" w:eastAsia="Times" w:hAnsi="Arial" w:cs="Arial"/>
                <w:sz w:val="18"/>
                <w:szCs w:val="18"/>
                <w:lang w:val="es-ES" w:eastAsia="es-ES"/>
              </w:rPr>
            </w:pPr>
          </w:p>
          <w:p w:rsidR="00626432" w:rsidRPr="00667A3D" w:rsidRDefault="00667A3D" w:rsidP="00626432">
            <w:pPr>
              <w:jc w:val="both"/>
              <w:rPr>
                <w:rFonts w:ascii="Arial" w:eastAsia="Times" w:hAnsi="Arial" w:cs="Arial"/>
                <w:color w:val="2E74B5" w:themeColor="accent1" w:themeShade="BF"/>
                <w:sz w:val="18"/>
                <w:szCs w:val="18"/>
                <w:lang w:val="es-ES" w:eastAsia="es-ES"/>
              </w:rPr>
            </w:pPr>
            <w:r>
              <w:rPr>
                <w:rFonts w:ascii="Arial" w:eastAsia="Times" w:hAnsi="Arial" w:cs="Arial"/>
                <w:sz w:val="18"/>
                <w:szCs w:val="18"/>
                <w:lang w:val="es-ES" w:eastAsia="es-ES"/>
              </w:rPr>
              <w:t xml:space="preserve">Aporta sus diferentes puntos de vista mediante la </w:t>
            </w:r>
            <w:r w:rsidRPr="00667A3D">
              <w:rPr>
                <w:rFonts w:ascii="Arial" w:eastAsia="Times" w:hAnsi="Arial" w:cs="Arial"/>
                <w:color w:val="2E74B5" w:themeColor="accent1" w:themeShade="BF"/>
                <w:sz w:val="18"/>
                <w:szCs w:val="18"/>
                <w:lang w:val="es-ES" w:eastAsia="es-ES"/>
              </w:rPr>
              <w:t xml:space="preserve">participación. </w:t>
            </w:r>
          </w:p>
          <w:p w:rsidR="00852A23" w:rsidRDefault="00852A23" w:rsidP="00852A23">
            <w:pPr>
              <w:jc w:val="both"/>
              <w:rPr>
                <w:rFonts w:ascii="Arial" w:eastAsia="Times" w:hAnsi="Arial" w:cs="Arial"/>
                <w:sz w:val="18"/>
                <w:szCs w:val="18"/>
                <w:lang w:val="es-ES" w:eastAsia="es-ES"/>
              </w:rPr>
            </w:pPr>
          </w:p>
          <w:p w:rsidR="00667A3D" w:rsidRDefault="00667A3D" w:rsidP="00852A23">
            <w:pPr>
              <w:jc w:val="both"/>
              <w:rPr>
                <w:rFonts w:ascii="Arial" w:eastAsia="Times" w:hAnsi="Arial" w:cs="Arial"/>
                <w:sz w:val="18"/>
                <w:szCs w:val="18"/>
                <w:lang w:val="es-ES" w:eastAsia="es-ES"/>
              </w:rPr>
            </w:pPr>
          </w:p>
          <w:p w:rsidR="00667A3D" w:rsidRPr="00EC25B1" w:rsidRDefault="00667A3D" w:rsidP="00852A23">
            <w:pPr>
              <w:jc w:val="both"/>
              <w:rPr>
                <w:rFonts w:ascii="Arial" w:eastAsia="Times" w:hAnsi="Arial" w:cs="Arial"/>
                <w:sz w:val="18"/>
                <w:szCs w:val="18"/>
                <w:lang w:val="es-ES" w:eastAsia="es-ES"/>
              </w:rPr>
            </w:pPr>
          </w:p>
          <w:p w:rsidR="00852A23" w:rsidRPr="00EC25B1" w:rsidRDefault="00667A3D" w:rsidP="00852A23">
            <w:pPr>
              <w:pStyle w:val="Default"/>
              <w:jc w:val="both"/>
              <w:rPr>
                <w:sz w:val="18"/>
                <w:szCs w:val="18"/>
              </w:rPr>
            </w:pPr>
            <w:r>
              <w:rPr>
                <w:sz w:val="18"/>
                <w:szCs w:val="18"/>
              </w:rPr>
              <w:t>Se reúnen en equipo para poder ser partícipe de la asignación de los temas:</w:t>
            </w:r>
          </w:p>
          <w:p w:rsidR="00852A23" w:rsidRPr="00EC25B1" w:rsidRDefault="00852A23" w:rsidP="009163A5">
            <w:pPr>
              <w:autoSpaceDE w:val="0"/>
              <w:autoSpaceDN w:val="0"/>
              <w:adjustRightInd w:val="0"/>
              <w:jc w:val="both"/>
              <w:rPr>
                <w:rFonts w:ascii="Arial" w:hAnsi="Arial" w:cs="Arial"/>
                <w:sz w:val="20"/>
                <w:szCs w:val="20"/>
              </w:rPr>
            </w:pPr>
          </w:p>
          <w:p w:rsidR="00852A23" w:rsidRPr="00EC25B1" w:rsidRDefault="00852A23" w:rsidP="009163A5">
            <w:pPr>
              <w:autoSpaceDE w:val="0"/>
              <w:autoSpaceDN w:val="0"/>
              <w:adjustRightInd w:val="0"/>
              <w:jc w:val="both"/>
              <w:rPr>
                <w:rFonts w:ascii="Arial" w:hAnsi="Arial" w:cs="Arial"/>
                <w:sz w:val="20"/>
                <w:szCs w:val="20"/>
              </w:rPr>
            </w:pPr>
          </w:p>
          <w:p w:rsidR="00CD5290" w:rsidRPr="00EC25B1" w:rsidRDefault="00CD5290" w:rsidP="00CD5290">
            <w:pPr>
              <w:autoSpaceDE w:val="0"/>
              <w:autoSpaceDN w:val="0"/>
              <w:adjustRightInd w:val="0"/>
              <w:jc w:val="both"/>
              <w:rPr>
                <w:rFonts w:ascii="Arial" w:hAnsi="Arial" w:cs="Arial"/>
                <w:sz w:val="20"/>
                <w:szCs w:val="20"/>
              </w:rPr>
            </w:pPr>
            <w:r w:rsidRPr="00EC25B1">
              <w:rPr>
                <w:rFonts w:ascii="Arial" w:hAnsi="Arial" w:cs="Arial"/>
                <w:sz w:val="20"/>
                <w:szCs w:val="20"/>
              </w:rPr>
              <w:t>1.1 Cadena de Valor de Porter.</w:t>
            </w:r>
          </w:p>
          <w:p w:rsidR="00CD5290" w:rsidRPr="00EC25B1" w:rsidRDefault="00CD5290" w:rsidP="00CD5290">
            <w:pPr>
              <w:autoSpaceDE w:val="0"/>
              <w:autoSpaceDN w:val="0"/>
              <w:adjustRightInd w:val="0"/>
              <w:jc w:val="both"/>
              <w:rPr>
                <w:rFonts w:ascii="Arial" w:hAnsi="Arial" w:cs="Arial"/>
                <w:sz w:val="20"/>
                <w:szCs w:val="20"/>
              </w:rPr>
            </w:pPr>
            <w:r w:rsidRPr="00EC25B1">
              <w:rPr>
                <w:rFonts w:ascii="Arial" w:hAnsi="Arial" w:cs="Arial"/>
                <w:sz w:val="20"/>
                <w:szCs w:val="20"/>
              </w:rPr>
              <w:t>1.2 La logística y sus elementos.</w:t>
            </w:r>
          </w:p>
          <w:p w:rsidR="00CD5290" w:rsidRPr="00EC25B1" w:rsidRDefault="00CD5290" w:rsidP="00CD5290">
            <w:pPr>
              <w:autoSpaceDE w:val="0"/>
              <w:autoSpaceDN w:val="0"/>
              <w:adjustRightInd w:val="0"/>
              <w:jc w:val="both"/>
              <w:rPr>
                <w:rFonts w:ascii="Arial" w:hAnsi="Arial" w:cs="Arial"/>
                <w:sz w:val="20"/>
                <w:szCs w:val="20"/>
              </w:rPr>
            </w:pPr>
            <w:r w:rsidRPr="00EC25B1">
              <w:rPr>
                <w:rFonts w:ascii="Arial" w:hAnsi="Arial" w:cs="Arial"/>
                <w:sz w:val="20"/>
                <w:szCs w:val="20"/>
              </w:rPr>
              <w:t>1.3 La programación dinámica aplicada a problemas de redes.</w:t>
            </w:r>
          </w:p>
          <w:p w:rsidR="00CD5290" w:rsidRPr="00EC25B1" w:rsidRDefault="00CD5290" w:rsidP="00CD5290">
            <w:pPr>
              <w:autoSpaceDE w:val="0"/>
              <w:autoSpaceDN w:val="0"/>
              <w:adjustRightInd w:val="0"/>
              <w:jc w:val="both"/>
              <w:rPr>
                <w:rFonts w:ascii="Arial" w:hAnsi="Arial" w:cs="Arial"/>
                <w:sz w:val="20"/>
                <w:szCs w:val="20"/>
              </w:rPr>
            </w:pPr>
            <w:r w:rsidRPr="00EC25B1">
              <w:rPr>
                <w:rFonts w:ascii="Arial" w:hAnsi="Arial" w:cs="Arial"/>
                <w:sz w:val="20"/>
                <w:szCs w:val="20"/>
              </w:rPr>
              <w:lastRenderedPageBreak/>
              <w:t>1.3.1 El problema de la mochila de Knapsack.</w:t>
            </w:r>
          </w:p>
          <w:p w:rsidR="00CD5290" w:rsidRPr="00EC25B1" w:rsidRDefault="00CD5290" w:rsidP="00CD5290">
            <w:pPr>
              <w:autoSpaceDE w:val="0"/>
              <w:autoSpaceDN w:val="0"/>
              <w:adjustRightInd w:val="0"/>
              <w:jc w:val="both"/>
              <w:rPr>
                <w:rFonts w:ascii="Arial" w:hAnsi="Arial" w:cs="Arial"/>
                <w:sz w:val="20"/>
                <w:szCs w:val="20"/>
              </w:rPr>
            </w:pPr>
            <w:r w:rsidRPr="00EC25B1">
              <w:rPr>
                <w:rFonts w:ascii="Arial" w:hAnsi="Arial" w:cs="Arial"/>
                <w:sz w:val="20"/>
                <w:szCs w:val="20"/>
              </w:rPr>
              <w:t>1.3.2 Ruta más corta.</w:t>
            </w:r>
          </w:p>
          <w:p w:rsidR="00CD5290" w:rsidRPr="00EC25B1" w:rsidRDefault="00CD5290" w:rsidP="00CD5290">
            <w:pPr>
              <w:autoSpaceDE w:val="0"/>
              <w:autoSpaceDN w:val="0"/>
              <w:adjustRightInd w:val="0"/>
              <w:jc w:val="both"/>
              <w:rPr>
                <w:rFonts w:ascii="Arial" w:hAnsi="Arial" w:cs="Arial"/>
                <w:sz w:val="20"/>
                <w:szCs w:val="20"/>
              </w:rPr>
            </w:pPr>
            <w:r w:rsidRPr="00EC25B1">
              <w:rPr>
                <w:rFonts w:ascii="Arial" w:hAnsi="Arial" w:cs="Arial"/>
                <w:sz w:val="20"/>
                <w:szCs w:val="20"/>
              </w:rPr>
              <w:t>En bas</w:t>
            </w:r>
            <w:r w:rsidR="00834C61">
              <w:rPr>
                <w:rFonts w:ascii="Arial" w:hAnsi="Arial" w:cs="Arial"/>
                <w:sz w:val="20"/>
                <w:szCs w:val="20"/>
              </w:rPr>
              <w:t xml:space="preserve">e al tema asignado, investiga en diversas fuentes de información y </w:t>
            </w:r>
            <w:r w:rsidRPr="00EC25B1">
              <w:rPr>
                <w:rFonts w:ascii="Arial" w:hAnsi="Arial" w:cs="Arial"/>
                <w:sz w:val="20"/>
                <w:szCs w:val="20"/>
              </w:rPr>
              <w:t xml:space="preserve">realizara una presentación en diapositivas para su </w:t>
            </w:r>
            <w:r w:rsidRPr="00834C61">
              <w:rPr>
                <w:rFonts w:ascii="Arial" w:hAnsi="Arial" w:cs="Arial"/>
                <w:color w:val="2E74B5" w:themeColor="accent1" w:themeShade="BF"/>
                <w:sz w:val="20"/>
                <w:szCs w:val="20"/>
              </w:rPr>
              <w:t>exposición</w:t>
            </w:r>
            <w:r w:rsidRPr="00EC25B1">
              <w:rPr>
                <w:rFonts w:ascii="Arial" w:hAnsi="Arial" w:cs="Arial"/>
                <w:sz w:val="20"/>
                <w:szCs w:val="20"/>
              </w:rPr>
              <w:t xml:space="preserve"> utilizando las TIC’s</w:t>
            </w:r>
          </w:p>
          <w:p w:rsidR="00CD5290" w:rsidRPr="00EC25B1" w:rsidRDefault="00CD5290" w:rsidP="00CD5290">
            <w:pPr>
              <w:jc w:val="both"/>
              <w:rPr>
                <w:rFonts w:ascii="Arial" w:eastAsia="Times" w:hAnsi="Arial" w:cs="Arial"/>
                <w:sz w:val="20"/>
                <w:szCs w:val="20"/>
                <w:lang w:eastAsia="es-ES"/>
              </w:rPr>
            </w:pPr>
          </w:p>
          <w:p w:rsidR="00CD5290" w:rsidRPr="00EC25B1" w:rsidRDefault="00CD5290" w:rsidP="00CD5290">
            <w:pPr>
              <w:autoSpaceDE w:val="0"/>
              <w:autoSpaceDN w:val="0"/>
              <w:adjustRightInd w:val="0"/>
              <w:jc w:val="both"/>
              <w:rPr>
                <w:rFonts w:ascii="Arial" w:hAnsi="Arial" w:cs="Arial"/>
                <w:sz w:val="20"/>
                <w:szCs w:val="20"/>
              </w:rPr>
            </w:pPr>
            <w:r w:rsidRPr="00EC25B1">
              <w:rPr>
                <w:rFonts w:ascii="Arial" w:hAnsi="Arial" w:cs="Arial"/>
                <w:sz w:val="20"/>
                <w:szCs w:val="20"/>
              </w:rPr>
              <w:t xml:space="preserve">Diseñar </w:t>
            </w:r>
            <w:r w:rsidR="00CB667A" w:rsidRPr="00EC25B1">
              <w:rPr>
                <w:rFonts w:ascii="Arial" w:hAnsi="Arial" w:cs="Arial"/>
                <w:sz w:val="20"/>
                <w:szCs w:val="20"/>
              </w:rPr>
              <w:t>de manera individual</w:t>
            </w:r>
            <w:r w:rsidRPr="00EC25B1">
              <w:rPr>
                <w:rFonts w:ascii="Arial" w:hAnsi="Arial" w:cs="Arial"/>
                <w:sz w:val="20"/>
                <w:szCs w:val="20"/>
              </w:rPr>
              <w:t xml:space="preserve"> un </w:t>
            </w:r>
            <w:r w:rsidRPr="00834C61">
              <w:rPr>
                <w:rFonts w:ascii="Arial" w:hAnsi="Arial" w:cs="Arial"/>
                <w:color w:val="2E74B5" w:themeColor="accent1" w:themeShade="BF"/>
                <w:sz w:val="20"/>
                <w:szCs w:val="20"/>
              </w:rPr>
              <w:t>mapa conceptual</w:t>
            </w:r>
            <w:r w:rsidRPr="00EC25B1">
              <w:rPr>
                <w:rFonts w:ascii="Arial" w:hAnsi="Arial" w:cs="Arial"/>
                <w:sz w:val="20"/>
                <w:szCs w:val="20"/>
              </w:rPr>
              <w:t xml:space="preserve"> del proceso de la Logística y su ámbito de aplicación.</w:t>
            </w:r>
          </w:p>
          <w:p w:rsidR="00CD5290" w:rsidRPr="00EC25B1" w:rsidRDefault="00CD5290" w:rsidP="00CD5290">
            <w:pPr>
              <w:autoSpaceDE w:val="0"/>
              <w:autoSpaceDN w:val="0"/>
              <w:adjustRightInd w:val="0"/>
              <w:jc w:val="both"/>
              <w:rPr>
                <w:rFonts w:ascii="Arial" w:hAnsi="Arial" w:cs="Arial"/>
                <w:sz w:val="20"/>
                <w:szCs w:val="20"/>
              </w:rPr>
            </w:pPr>
          </w:p>
          <w:p w:rsidR="00626432" w:rsidRDefault="00626432" w:rsidP="009163A5">
            <w:pPr>
              <w:autoSpaceDE w:val="0"/>
              <w:autoSpaceDN w:val="0"/>
              <w:adjustRightInd w:val="0"/>
              <w:jc w:val="both"/>
              <w:rPr>
                <w:rFonts w:ascii="Arial" w:hAnsi="Arial" w:cs="Arial"/>
                <w:sz w:val="20"/>
                <w:szCs w:val="20"/>
              </w:rPr>
            </w:pPr>
          </w:p>
          <w:p w:rsidR="00834C61" w:rsidRDefault="00834C61" w:rsidP="009163A5">
            <w:pPr>
              <w:autoSpaceDE w:val="0"/>
              <w:autoSpaceDN w:val="0"/>
              <w:adjustRightInd w:val="0"/>
              <w:jc w:val="both"/>
              <w:rPr>
                <w:rFonts w:ascii="Arial" w:hAnsi="Arial" w:cs="Arial"/>
                <w:sz w:val="20"/>
                <w:szCs w:val="20"/>
              </w:rPr>
            </w:pPr>
          </w:p>
          <w:p w:rsidR="00834C61" w:rsidRDefault="00834C61" w:rsidP="009163A5">
            <w:pPr>
              <w:autoSpaceDE w:val="0"/>
              <w:autoSpaceDN w:val="0"/>
              <w:adjustRightInd w:val="0"/>
              <w:jc w:val="both"/>
              <w:rPr>
                <w:rFonts w:ascii="Arial" w:hAnsi="Arial" w:cs="Arial"/>
                <w:sz w:val="20"/>
                <w:szCs w:val="20"/>
              </w:rPr>
            </w:pPr>
          </w:p>
          <w:p w:rsidR="00834C61" w:rsidRDefault="00834C61" w:rsidP="009163A5">
            <w:pPr>
              <w:autoSpaceDE w:val="0"/>
              <w:autoSpaceDN w:val="0"/>
              <w:adjustRightInd w:val="0"/>
              <w:jc w:val="both"/>
              <w:rPr>
                <w:rFonts w:ascii="Arial" w:hAnsi="Arial" w:cs="Arial"/>
                <w:sz w:val="20"/>
                <w:szCs w:val="20"/>
              </w:rPr>
            </w:pPr>
          </w:p>
          <w:p w:rsidR="00834C61" w:rsidRDefault="00834C61" w:rsidP="009163A5">
            <w:pPr>
              <w:autoSpaceDE w:val="0"/>
              <w:autoSpaceDN w:val="0"/>
              <w:adjustRightInd w:val="0"/>
              <w:jc w:val="both"/>
              <w:rPr>
                <w:rFonts w:ascii="Arial" w:hAnsi="Arial" w:cs="Arial"/>
                <w:sz w:val="20"/>
                <w:szCs w:val="20"/>
              </w:rPr>
            </w:pPr>
          </w:p>
          <w:p w:rsidR="00834C61" w:rsidRDefault="00834C61" w:rsidP="009163A5">
            <w:pPr>
              <w:autoSpaceDE w:val="0"/>
              <w:autoSpaceDN w:val="0"/>
              <w:adjustRightInd w:val="0"/>
              <w:jc w:val="both"/>
              <w:rPr>
                <w:rFonts w:ascii="Arial" w:hAnsi="Arial" w:cs="Arial"/>
                <w:sz w:val="20"/>
                <w:szCs w:val="20"/>
              </w:rPr>
            </w:pPr>
            <w:r>
              <w:rPr>
                <w:rFonts w:ascii="Arial" w:hAnsi="Arial" w:cs="Arial"/>
                <w:sz w:val="20"/>
                <w:szCs w:val="20"/>
              </w:rPr>
              <w:t xml:space="preserve">El alumno realiza una </w:t>
            </w:r>
            <w:r w:rsidRPr="00CC3E6A">
              <w:rPr>
                <w:rFonts w:ascii="Arial" w:hAnsi="Arial" w:cs="Arial"/>
                <w:color w:val="2E74B5" w:themeColor="accent1" w:themeShade="BF"/>
                <w:sz w:val="20"/>
                <w:szCs w:val="20"/>
              </w:rPr>
              <w:t>investigación</w:t>
            </w:r>
            <w:r>
              <w:rPr>
                <w:rFonts w:ascii="Arial" w:hAnsi="Arial" w:cs="Arial"/>
                <w:sz w:val="20"/>
                <w:szCs w:val="20"/>
              </w:rPr>
              <w:t xml:space="preserve"> sobre los </w:t>
            </w:r>
            <w:r w:rsidRPr="00EC25B1">
              <w:rPr>
                <w:rFonts w:ascii="Arial" w:hAnsi="Arial" w:cs="Arial"/>
                <w:sz w:val="20"/>
                <w:szCs w:val="20"/>
              </w:rPr>
              <w:t>métodos de la programación dinámica para el desarrollo de la logística de calidad.</w:t>
            </w:r>
          </w:p>
          <w:p w:rsidR="00CC3E6A" w:rsidRDefault="00CC3E6A" w:rsidP="009163A5">
            <w:pPr>
              <w:autoSpaceDE w:val="0"/>
              <w:autoSpaceDN w:val="0"/>
              <w:adjustRightInd w:val="0"/>
              <w:jc w:val="both"/>
              <w:rPr>
                <w:rFonts w:ascii="Arial" w:hAnsi="Arial" w:cs="Arial"/>
                <w:sz w:val="20"/>
                <w:szCs w:val="20"/>
              </w:rPr>
            </w:pPr>
          </w:p>
          <w:p w:rsidR="00CC3E6A" w:rsidRPr="00EC25B1" w:rsidRDefault="00CC3E6A" w:rsidP="009163A5">
            <w:pPr>
              <w:autoSpaceDE w:val="0"/>
              <w:autoSpaceDN w:val="0"/>
              <w:adjustRightInd w:val="0"/>
              <w:jc w:val="both"/>
              <w:rPr>
                <w:rFonts w:ascii="Arial" w:hAnsi="Arial" w:cs="Arial"/>
                <w:sz w:val="20"/>
                <w:szCs w:val="20"/>
              </w:rPr>
            </w:pPr>
            <w:r>
              <w:rPr>
                <w:rFonts w:ascii="Arial" w:hAnsi="Arial" w:cs="Arial"/>
                <w:sz w:val="20"/>
                <w:szCs w:val="20"/>
              </w:rPr>
              <w:t xml:space="preserve">Resuelve </w:t>
            </w:r>
            <w:r w:rsidRPr="00CC3E6A">
              <w:rPr>
                <w:rFonts w:ascii="Arial" w:hAnsi="Arial" w:cs="Arial"/>
                <w:color w:val="2E74B5" w:themeColor="accent1" w:themeShade="BF"/>
                <w:sz w:val="20"/>
                <w:szCs w:val="20"/>
              </w:rPr>
              <w:t>examen</w:t>
            </w:r>
            <w:r>
              <w:rPr>
                <w:rFonts w:ascii="Arial" w:hAnsi="Arial" w:cs="Arial"/>
                <w:sz w:val="20"/>
                <w:szCs w:val="20"/>
              </w:rPr>
              <w:t xml:space="preserve"> escrito</w:t>
            </w:r>
          </w:p>
        </w:tc>
        <w:tc>
          <w:tcPr>
            <w:tcW w:w="2599" w:type="dxa"/>
            <w:gridSpan w:val="2"/>
          </w:tcPr>
          <w:p w:rsidR="006B0B7F" w:rsidRPr="00EC25B1" w:rsidRDefault="00706FDB" w:rsidP="006B0B7F">
            <w:pPr>
              <w:pStyle w:val="Sinespaciado"/>
              <w:jc w:val="both"/>
              <w:rPr>
                <w:rFonts w:ascii="Arial" w:eastAsia="Times New Roman" w:hAnsi="Arial" w:cs="Arial"/>
                <w:color w:val="000000"/>
                <w:sz w:val="18"/>
                <w:szCs w:val="18"/>
              </w:rPr>
            </w:pPr>
            <w:r w:rsidRPr="00EC25B1">
              <w:rPr>
                <w:rFonts w:ascii="Arial" w:hAnsi="Arial" w:cs="Arial"/>
                <w:sz w:val="20"/>
                <w:szCs w:val="20"/>
              </w:rPr>
              <w:lastRenderedPageBreak/>
              <w:t xml:space="preserve">El </w:t>
            </w:r>
            <w:r w:rsidR="006B0B7F" w:rsidRPr="00EC25B1">
              <w:rPr>
                <w:rFonts w:ascii="Arial" w:hAnsi="Arial" w:cs="Arial"/>
                <w:sz w:val="20"/>
                <w:szCs w:val="20"/>
              </w:rPr>
              <w:t xml:space="preserve">facilitador realiza el </w:t>
            </w:r>
            <w:r w:rsidR="006B0B7F" w:rsidRPr="00667A3D">
              <w:rPr>
                <w:rFonts w:ascii="Arial" w:eastAsia="Times New Roman" w:hAnsi="Arial" w:cs="Arial"/>
                <w:color w:val="2E74B5" w:themeColor="accent1" w:themeShade="BF"/>
                <w:sz w:val="18"/>
                <w:szCs w:val="18"/>
              </w:rPr>
              <w:t>Encuadre</w:t>
            </w:r>
            <w:r w:rsidR="006B0B7F" w:rsidRPr="00EC25B1">
              <w:rPr>
                <w:rFonts w:ascii="Arial" w:eastAsia="Times New Roman" w:hAnsi="Arial" w:cs="Arial"/>
                <w:color w:val="000000"/>
                <w:sz w:val="18"/>
                <w:szCs w:val="18"/>
              </w:rPr>
              <w:t xml:space="preserve"> considerando los siguientes puntos:</w:t>
            </w:r>
          </w:p>
          <w:p w:rsidR="006B0B7F" w:rsidRPr="00EC25B1" w:rsidRDefault="006B0B7F" w:rsidP="006B0B7F">
            <w:pPr>
              <w:tabs>
                <w:tab w:val="center" w:pos="4252"/>
                <w:tab w:val="right" w:pos="8504"/>
              </w:tabs>
              <w:jc w:val="both"/>
              <w:rPr>
                <w:rFonts w:ascii="Arial" w:eastAsia="Times" w:hAnsi="Arial" w:cs="Arial"/>
                <w:sz w:val="18"/>
                <w:szCs w:val="18"/>
                <w:lang w:val="es-ES_tradnl" w:eastAsia="es-ES"/>
              </w:rPr>
            </w:pPr>
          </w:p>
          <w:p w:rsidR="006B0B7F" w:rsidRPr="00EC25B1" w:rsidRDefault="006B0B7F" w:rsidP="00C204F0">
            <w:pPr>
              <w:pStyle w:val="Prrafodelista"/>
              <w:numPr>
                <w:ilvl w:val="0"/>
                <w:numId w:val="3"/>
              </w:numPr>
              <w:tabs>
                <w:tab w:val="center" w:pos="4252"/>
                <w:tab w:val="right" w:pos="8504"/>
              </w:tabs>
              <w:ind w:left="189" w:hanging="142"/>
              <w:jc w:val="both"/>
              <w:rPr>
                <w:rFonts w:ascii="Arial" w:eastAsia="Times" w:hAnsi="Arial" w:cs="Arial"/>
                <w:sz w:val="18"/>
                <w:szCs w:val="18"/>
                <w:lang w:val="es-ES_tradnl" w:eastAsia="es-ES"/>
              </w:rPr>
            </w:pPr>
            <w:r w:rsidRPr="00EC25B1">
              <w:rPr>
                <w:rFonts w:ascii="Arial" w:eastAsia="Times" w:hAnsi="Arial" w:cs="Arial"/>
                <w:sz w:val="18"/>
                <w:szCs w:val="18"/>
                <w:lang w:val="es-ES_tradnl" w:eastAsia="es-ES"/>
              </w:rPr>
              <w:t>Presentación del Docente.</w:t>
            </w:r>
          </w:p>
          <w:p w:rsidR="006B0B7F" w:rsidRPr="00EC25B1" w:rsidRDefault="006B0B7F" w:rsidP="00C204F0">
            <w:pPr>
              <w:numPr>
                <w:ilvl w:val="0"/>
                <w:numId w:val="3"/>
              </w:numPr>
              <w:ind w:left="209" w:hanging="142"/>
              <w:jc w:val="both"/>
              <w:rPr>
                <w:rFonts w:ascii="Arial" w:eastAsia="Times" w:hAnsi="Arial" w:cs="Arial"/>
                <w:sz w:val="18"/>
                <w:szCs w:val="18"/>
                <w:lang w:val="es-ES_tradnl" w:eastAsia="es-ES"/>
              </w:rPr>
            </w:pPr>
            <w:r w:rsidRPr="00EC25B1">
              <w:rPr>
                <w:rFonts w:ascii="Arial" w:eastAsia="Times" w:hAnsi="Arial" w:cs="Arial"/>
                <w:sz w:val="18"/>
                <w:szCs w:val="18"/>
                <w:lang w:val="es-ES_tradnl" w:eastAsia="es-ES"/>
              </w:rPr>
              <w:t>Presentación de los Estudiantes.</w:t>
            </w:r>
          </w:p>
          <w:p w:rsidR="006B0B7F" w:rsidRPr="00EC25B1" w:rsidRDefault="006B0B7F" w:rsidP="00C204F0">
            <w:pPr>
              <w:numPr>
                <w:ilvl w:val="0"/>
                <w:numId w:val="3"/>
              </w:numPr>
              <w:ind w:left="209" w:hanging="142"/>
              <w:jc w:val="both"/>
              <w:rPr>
                <w:rFonts w:ascii="Arial" w:eastAsia="Times" w:hAnsi="Arial" w:cs="Arial"/>
                <w:sz w:val="18"/>
                <w:szCs w:val="18"/>
                <w:lang w:val="es-ES_tradnl" w:eastAsia="es-ES"/>
              </w:rPr>
            </w:pPr>
            <w:r w:rsidRPr="00EC25B1">
              <w:rPr>
                <w:rFonts w:ascii="Arial" w:eastAsia="Times" w:hAnsi="Arial" w:cs="Arial"/>
                <w:sz w:val="18"/>
                <w:szCs w:val="18"/>
                <w:lang w:val="es-ES_tradnl" w:eastAsia="es-ES"/>
              </w:rPr>
              <w:t>Establecimie</w:t>
            </w:r>
            <w:r w:rsidR="0037394D" w:rsidRPr="00EC25B1">
              <w:rPr>
                <w:rFonts w:ascii="Arial" w:eastAsia="Times" w:hAnsi="Arial" w:cs="Arial"/>
                <w:sz w:val="18"/>
                <w:szCs w:val="18"/>
                <w:lang w:val="es-ES_tradnl" w:eastAsia="es-ES"/>
              </w:rPr>
              <w:t>nto de Acuerdos y compromisos.</w:t>
            </w:r>
          </w:p>
          <w:p w:rsidR="006B0B7F" w:rsidRPr="00EC25B1" w:rsidRDefault="006B0B7F" w:rsidP="00C204F0">
            <w:pPr>
              <w:numPr>
                <w:ilvl w:val="0"/>
                <w:numId w:val="3"/>
              </w:numPr>
              <w:ind w:left="209" w:hanging="142"/>
              <w:jc w:val="both"/>
              <w:rPr>
                <w:rFonts w:ascii="Arial" w:eastAsia="Times" w:hAnsi="Arial" w:cs="Arial"/>
                <w:sz w:val="18"/>
                <w:szCs w:val="18"/>
                <w:lang w:val="es-ES_tradnl" w:eastAsia="es-ES"/>
              </w:rPr>
            </w:pPr>
            <w:r w:rsidRPr="00EC25B1">
              <w:rPr>
                <w:rFonts w:ascii="Arial" w:eastAsia="Times" w:hAnsi="Arial" w:cs="Arial"/>
                <w:sz w:val="18"/>
                <w:szCs w:val="18"/>
                <w:lang w:val="es-ES_tradnl" w:eastAsia="es-ES"/>
              </w:rPr>
              <w:t>Detección de expectativas de los Estudiantes en referencia a la signatura y al Docente.</w:t>
            </w:r>
          </w:p>
          <w:p w:rsidR="006B0B7F" w:rsidRPr="00EC25B1" w:rsidRDefault="006B0B7F" w:rsidP="00C204F0">
            <w:pPr>
              <w:numPr>
                <w:ilvl w:val="0"/>
                <w:numId w:val="3"/>
              </w:numPr>
              <w:ind w:left="209" w:hanging="142"/>
              <w:jc w:val="both"/>
              <w:rPr>
                <w:rFonts w:ascii="Arial" w:eastAsia="Times New Roman" w:hAnsi="Arial" w:cs="Arial"/>
                <w:sz w:val="18"/>
                <w:szCs w:val="18"/>
                <w:lang w:val="es-ES_tradnl" w:eastAsia="es-ES"/>
              </w:rPr>
            </w:pPr>
            <w:r w:rsidRPr="00EC25B1">
              <w:rPr>
                <w:rFonts w:ascii="Arial" w:eastAsia="Times" w:hAnsi="Arial" w:cs="Arial"/>
                <w:sz w:val="18"/>
                <w:szCs w:val="18"/>
                <w:lang w:val="es-ES_tradnl" w:eastAsia="es-ES"/>
              </w:rPr>
              <w:t xml:space="preserve">Se </w:t>
            </w:r>
            <w:r w:rsidRPr="00EC25B1">
              <w:rPr>
                <w:rFonts w:ascii="Arial" w:eastAsia="Times New Roman" w:hAnsi="Arial" w:cs="Arial"/>
                <w:sz w:val="18"/>
                <w:szCs w:val="18"/>
                <w:lang w:val="es-ES_tradnl" w:eastAsia="es-ES"/>
              </w:rPr>
              <w:t xml:space="preserve">da a conocer a los estudiantes los indicadores de alcance que deben de  </w:t>
            </w:r>
            <w:r w:rsidRPr="00EC25B1">
              <w:rPr>
                <w:rFonts w:ascii="Arial" w:eastAsia="Times New Roman" w:hAnsi="Arial" w:cs="Arial"/>
                <w:sz w:val="18"/>
                <w:szCs w:val="18"/>
                <w:lang w:val="es-ES_tradnl" w:eastAsia="es-ES"/>
              </w:rPr>
              <w:lastRenderedPageBreak/>
              <w:t>tener para lograr las competencias y los niveles que existen.</w:t>
            </w:r>
          </w:p>
          <w:p w:rsidR="006B0B7F" w:rsidRPr="00EC25B1" w:rsidRDefault="006B0B7F" w:rsidP="006B0B7F">
            <w:pPr>
              <w:tabs>
                <w:tab w:val="center" w:pos="4419"/>
                <w:tab w:val="right" w:pos="8838"/>
              </w:tabs>
              <w:rPr>
                <w:rFonts w:ascii="Arial" w:eastAsia="Times" w:hAnsi="Arial" w:cs="Arial"/>
                <w:sz w:val="18"/>
                <w:szCs w:val="18"/>
                <w:lang w:val="es-ES_tradnl" w:eastAsia="es-ES"/>
              </w:rPr>
            </w:pPr>
          </w:p>
          <w:p w:rsidR="006B0B7F" w:rsidRPr="00EC25B1" w:rsidRDefault="006B0B7F" w:rsidP="006B0B7F">
            <w:pPr>
              <w:jc w:val="both"/>
              <w:rPr>
                <w:rFonts w:ascii="Arial" w:eastAsia="Times" w:hAnsi="Arial" w:cs="Arial"/>
                <w:sz w:val="18"/>
                <w:szCs w:val="18"/>
                <w:lang w:val="es-ES_tradnl" w:eastAsia="es-ES"/>
              </w:rPr>
            </w:pPr>
            <w:r w:rsidRPr="00EC25B1">
              <w:rPr>
                <w:rFonts w:ascii="Arial" w:eastAsia="Times" w:hAnsi="Arial" w:cs="Arial"/>
                <w:sz w:val="18"/>
                <w:szCs w:val="18"/>
                <w:lang w:val="es-ES_tradnl" w:eastAsia="es-ES"/>
              </w:rPr>
              <w:t>De igual manera realiza la presentación de la signatura a través de proyección de  diapositivas.</w:t>
            </w:r>
          </w:p>
          <w:p w:rsidR="006B0B7F" w:rsidRPr="00EC25B1" w:rsidRDefault="006B0B7F" w:rsidP="00C204F0">
            <w:pPr>
              <w:numPr>
                <w:ilvl w:val="0"/>
                <w:numId w:val="4"/>
              </w:numPr>
              <w:ind w:left="209" w:hanging="142"/>
              <w:jc w:val="both"/>
              <w:rPr>
                <w:rFonts w:ascii="Arial" w:eastAsia="Times" w:hAnsi="Arial" w:cs="Arial"/>
                <w:sz w:val="18"/>
                <w:szCs w:val="18"/>
                <w:lang w:val="es-ES_tradnl" w:eastAsia="es-ES"/>
              </w:rPr>
            </w:pPr>
            <w:r w:rsidRPr="00EC25B1">
              <w:rPr>
                <w:rFonts w:ascii="Arial" w:eastAsia="Times" w:hAnsi="Arial" w:cs="Arial"/>
                <w:sz w:val="18"/>
                <w:szCs w:val="18"/>
                <w:lang w:val="es-ES_tradnl" w:eastAsia="es-ES"/>
              </w:rPr>
              <w:t>Caracterización de la asignatura</w:t>
            </w:r>
          </w:p>
          <w:p w:rsidR="006B0B7F" w:rsidRPr="00EC25B1" w:rsidRDefault="006B0B7F" w:rsidP="00C204F0">
            <w:pPr>
              <w:numPr>
                <w:ilvl w:val="0"/>
                <w:numId w:val="4"/>
              </w:numPr>
              <w:ind w:left="209" w:hanging="142"/>
              <w:jc w:val="both"/>
              <w:rPr>
                <w:rFonts w:ascii="Arial" w:eastAsia="Times" w:hAnsi="Arial" w:cs="Arial"/>
                <w:sz w:val="18"/>
                <w:szCs w:val="18"/>
                <w:lang w:val="es-ES_tradnl" w:eastAsia="es-ES"/>
              </w:rPr>
            </w:pPr>
            <w:r w:rsidRPr="00EC25B1">
              <w:rPr>
                <w:rFonts w:ascii="Arial" w:eastAsia="Times" w:hAnsi="Arial" w:cs="Arial"/>
                <w:sz w:val="18"/>
                <w:szCs w:val="18"/>
                <w:lang w:val="es-ES_tradnl" w:eastAsia="es-ES"/>
              </w:rPr>
              <w:t>Capacidades que requiere tener el Estudiante</w:t>
            </w:r>
          </w:p>
          <w:p w:rsidR="006B0B7F" w:rsidRPr="00EC25B1" w:rsidRDefault="006B0B7F" w:rsidP="00C204F0">
            <w:pPr>
              <w:numPr>
                <w:ilvl w:val="0"/>
                <w:numId w:val="4"/>
              </w:numPr>
              <w:ind w:left="209" w:hanging="142"/>
              <w:jc w:val="both"/>
              <w:rPr>
                <w:rFonts w:ascii="Arial" w:eastAsia="Times" w:hAnsi="Arial" w:cs="Arial"/>
                <w:sz w:val="18"/>
                <w:szCs w:val="18"/>
                <w:lang w:val="es-ES_tradnl" w:eastAsia="es-ES"/>
              </w:rPr>
            </w:pPr>
            <w:r w:rsidRPr="00EC25B1">
              <w:rPr>
                <w:rFonts w:ascii="Arial" w:eastAsia="Times" w:hAnsi="Arial" w:cs="Arial"/>
                <w:sz w:val="18"/>
                <w:szCs w:val="18"/>
                <w:lang w:val="es-ES_tradnl" w:eastAsia="es-ES"/>
              </w:rPr>
              <w:t>Propósito de la materia</w:t>
            </w:r>
          </w:p>
          <w:p w:rsidR="006B0B7F" w:rsidRPr="00EC25B1" w:rsidRDefault="006B0B7F" w:rsidP="00C204F0">
            <w:pPr>
              <w:numPr>
                <w:ilvl w:val="0"/>
                <w:numId w:val="4"/>
              </w:numPr>
              <w:ind w:left="209" w:hanging="142"/>
              <w:jc w:val="both"/>
              <w:rPr>
                <w:rFonts w:ascii="Arial" w:eastAsia="Times" w:hAnsi="Arial" w:cs="Arial"/>
                <w:sz w:val="18"/>
                <w:szCs w:val="18"/>
                <w:lang w:val="es-ES_tradnl" w:eastAsia="es-ES"/>
              </w:rPr>
            </w:pPr>
            <w:r w:rsidRPr="00EC25B1">
              <w:rPr>
                <w:rFonts w:ascii="Arial" w:eastAsia="Times" w:hAnsi="Arial" w:cs="Arial"/>
                <w:sz w:val="18"/>
                <w:szCs w:val="18"/>
                <w:lang w:val="es-ES_tradnl" w:eastAsia="es-ES"/>
              </w:rPr>
              <w:t>Objetivo general del curso.</w:t>
            </w:r>
          </w:p>
          <w:p w:rsidR="006B0B7F" w:rsidRPr="00EC25B1" w:rsidRDefault="006B0B7F" w:rsidP="00C204F0">
            <w:pPr>
              <w:numPr>
                <w:ilvl w:val="0"/>
                <w:numId w:val="4"/>
              </w:numPr>
              <w:ind w:left="209" w:hanging="142"/>
              <w:jc w:val="both"/>
              <w:rPr>
                <w:rFonts w:ascii="Arial" w:eastAsia="Times" w:hAnsi="Arial" w:cs="Arial"/>
                <w:sz w:val="18"/>
                <w:szCs w:val="18"/>
                <w:lang w:val="es-ES_tradnl" w:eastAsia="es-ES"/>
              </w:rPr>
            </w:pPr>
            <w:r w:rsidRPr="00EC25B1">
              <w:rPr>
                <w:rFonts w:ascii="Arial" w:eastAsia="Times" w:hAnsi="Arial" w:cs="Arial"/>
                <w:sz w:val="18"/>
                <w:szCs w:val="18"/>
                <w:lang w:val="es-ES_tradnl" w:eastAsia="es-ES"/>
              </w:rPr>
              <w:t>Se da a conocer el Temario y la bibliografía</w:t>
            </w:r>
          </w:p>
          <w:p w:rsidR="006B0B7F" w:rsidRPr="00EC25B1" w:rsidRDefault="006B0B7F" w:rsidP="006B0B7F">
            <w:pPr>
              <w:ind w:left="209" w:hanging="142"/>
              <w:jc w:val="both"/>
              <w:rPr>
                <w:rFonts w:ascii="Arial" w:eastAsia="Times" w:hAnsi="Arial" w:cs="Arial"/>
                <w:sz w:val="18"/>
                <w:szCs w:val="18"/>
                <w:lang w:val="es-ES_tradnl" w:eastAsia="es-ES"/>
              </w:rPr>
            </w:pPr>
          </w:p>
          <w:p w:rsidR="006B0B7F" w:rsidRPr="00EC25B1" w:rsidRDefault="006B0B7F" w:rsidP="006B0B7F">
            <w:pPr>
              <w:jc w:val="both"/>
              <w:rPr>
                <w:rFonts w:ascii="Arial" w:eastAsia="Times" w:hAnsi="Arial" w:cs="Arial"/>
                <w:sz w:val="18"/>
                <w:szCs w:val="18"/>
                <w:lang w:val="es-ES_tradnl" w:eastAsia="es-ES"/>
              </w:rPr>
            </w:pPr>
            <w:r w:rsidRPr="00EC25B1">
              <w:rPr>
                <w:rFonts w:ascii="Arial" w:eastAsia="Times" w:hAnsi="Arial" w:cs="Arial"/>
                <w:sz w:val="18"/>
                <w:szCs w:val="18"/>
                <w:lang w:val="es-ES_tradnl" w:eastAsia="es-ES"/>
              </w:rPr>
              <w:t xml:space="preserve">A efecto de  conocer el grado de conocimientos  del estudiante se les aplica un </w:t>
            </w:r>
            <w:r w:rsidRPr="00667A3D">
              <w:rPr>
                <w:rFonts w:ascii="Arial" w:eastAsia="Times" w:hAnsi="Arial" w:cs="Arial"/>
                <w:color w:val="2E74B5" w:themeColor="accent1" w:themeShade="BF"/>
                <w:sz w:val="18"/>
                <w:szCs w:val="18"/>
                <w:lang w:val="es-ES_tradnl" w:eastAsia="es-ES"/>
              </w:rPr>
              <w:t>examen diagnóstico.</w:t>
            </w:r>
          </w:p>
          <w:p w:rsidR="006B0B7F" w:rsidRPr="00EC25B1" w:rsidRDefault="006B0B7F" w:rsidP="006B0B7F">
            <w:pPr>
              <w:jc w:val="both"/>
              <w:rPr>
                <w:rFonts w:ascii="Arial" w:eastAsia="Times" w:hAnsi="Arial" w:cs="Arial"/>
                <w:sz w:val="18"/>
                <w:szCs w:val="18"/>
                <w:lang w:val="es-ES_tradnl" w:eastAsia="es-ES"/>
              </w:rPr>
            </w:pPr>
          </w:p>
          <w:p w:rsidR="002D33FC" w:rsidRPr="00EC25B1" w:rsidRDefault="002D33FC" w:rsidP="006B0B7F">
            <w:pPr>
              <w:jc w:val="both"/>
              <w:rPr>
                <w:rFonts w:ascii="Arial" w:eastAsia="Times" w:hAnsi="Arial" w:cs="Arial"/>
                <w:sz w:val="18"/>
                <w:szCs w:val="18"/>
                <w:lang w:val="es-ES_tradnl" w:eastAsia="es-ES"/>
              </w:rPr>
            </w:pPr>
          </w:p>
          <w:p w:rsidR="002D33FC" w:rsidRDefault="002D33FC" w:rsidP="002D33FC">
            <w:pPr>
              <w:jc w:val="both"/>
              <w:rPr>
                <w:rFonts w:ascii="Arial" w:eastAsia="Times" w:hAnsi="Arial" w:cs="Arial"/>
                <w:sz w:val="18"/>
                <w:szCs w:val="18"/>
                <w:lang w:val="es-ES" w:eastAsia="es-ES"/>
              </w:rPr>
            </w:pPr>
            <w:r w:rsidRPr="00EC25B1">
              <w:rPr>
                <w:rFonts w:ascii="Arial" w:eastAsia="Times" w:hAnsi="Arial" w:cs="Arial"/>
                <w:sz w:val="18"/>
                <w:szCs w:val="18"/>
                <w:lang w:val="es-ES" w:eastAsia="es-ES"/>
              </w:rPr>
              <w:t xml:space="preserve">El docente informa que se considerará la </w:t>
            </w:r>
            <w:r w:rsidRPr="00667A3D">
              <w:rPr>
                <w:rFonts w:ascii="Arial" w:eastAsia="Times" w:hAnsi="Arial" w:cs="Arial"/>
                <w:color w:val="2E74B5" w:themeColor="accent1" w:themeShade="BF"/>
                <w:sz w:val="18"/>
                <w:szCs w:val="18"/>
                <w:lang w:val="es-ES" w:eastAsia="es-ES"/>
              </w:rPr>
              <w:t>participación</w:t>
            </w:r>
            <w:r w:rsidR="00852A23" w:rsidRPr="00EC25B1">
              <w:rPr>
                <w:rFonts w:ascii="Arial" w:eastAsia="Times" w:hAnsi="Arial" w:cs="Arial"/>
                <w:sz w:val="18"/>
                <w:szCs w:val="18"/>
                <w:lang w:val="es-ES" w:eastAsia="es-ES"/>
              </w:rPr>
              <w:t xml:space="preserve"> individual y por equipó  </w:t>
            </w:r>
            <w:r w:rsidRPr="00EC25B1">
              <w:rPr>
                <w:rFonts w:ascii="Arial" w:eastAsia="Times" w:hAnsi="Arial" w:cs="Arial"/>
                <w:sz w:val="18"/>
                <w:szCs w:val="18"/>
                <w:lang w:val="es-ES" w:eastAsia="es-ES"/>
              </w:rPr>
              <w:t xml:space="preserve"> del Estudiante en clases y en los trabajos entregados.</w:t>
            </w:r>
          </w:p>
          <w:p w:rsidR="00667A3D" w:rsidRPr="00EC25B1" w:rsidRDefault="00667A3D" w:rsidP="002D33FC">
            <w:pPr>
              <w:jc w:val="both"/>
              <w:rPr>
                <w:rFonts w:ascii="Arial" w:eastAsia="Times" w:hAnsi="Arial" w:cs="Arial"/>
                <w:sz w:val="18"/>
                <w:szCs w:val="18"/>
                <w:lang w:val="es-ES" w:eastAsia="es-ES"/>
              </w:rPr>
            </w:pPr>
          </w:p>
          <w:p w:rsidR="0074746D" w:rsidRDefault="0074746D" w:rsidP="00CD5290">
            <w:pPr>
              <w:pStyle w:val="Sinespaciado"/>
              <w:jc w:val="both"/>
              <w:rPr>
                <w:rFonts w:ascii="Arial" w:hAnsi="Arial" w:cs="Arial"/>
                <w:sz w:val="20"/>
                <w:szCs w:val="20"/>
              </w:rPr>
            </w:pPr>
            <w:r w:rsidRPr="00EC25B1">
              <w:rPr>
                <w:rFonts w:ascii="Arial" w:hAnsi="Arial" w:cs="Arial"/>
                <w:sz w:val="20"/>
                <w:szCs w:val="20"/>
              </w:rPr>
              <w:t xml:space="preserve">Solicita </w:t>
            </w:r>
            <w:r w:rsidR="00667A3D">
              <w:rPr>
                <w:rFonts w:ascii="Arial" w:hAnsi="Arial" w:cs="Arial"/>
                <w:sz w:val="20"/>
                <w:szCs w:val="20"/>
              </w:rPr>
              <w:t>a los alumnos que se reúnan en equipo y realiza un sorteo de los siguientes temas:</w:t>
            </w:r>
          </w:p>
          <w:p w:rsidR="00834C61" w:rsidRPr="00EC25B1" w:rsidRDefault="00834C61" w:rsidP="00CD5290">
            <w:pPr>
              <w:pStyle w:val="Sinespaciado"/>
              <w:jc w:val="both"/>
              <w:rPr>
                <w:rFonts w:ascii="Arial" w:hAnsi="Arial" w:cs="Arial"/>
                <w:sz w:val="20"/>
                <w:szCs w:val="20"/>
              </w:rPr>
            </w:pPr>
          </w:p>
          <w:p w:rsidR="0074746D" w:rsidRPr="00EC25B1" w:rsidRDefault="0074746D" w:rsidP="00CD5290">
            <w:pPr>
              <w:autoSpaceDE w:val="0"/>
              <w:autoSpaceDN w:val="0"/>
              <w:adjustRightInd w:val="0"/>
              <w:jc w:val="both"/>
              <w:rPr>
                <w:rFonts w:ascii="Arial" w:hAnsi="Arial" w:cs="Arial"/>
                <w:sz w:val="20"/>
                <w:szCs w:val="20"/>
              </w:rPr>
            </w:pPr>
            <w:r w:rsidRPr="00EC25B1">
              <w:rPr>
                <w:rFonts w:ascii="Arial" w:hAnsi="Arial" w:cs="Arial"/>
                <w:sz w:val="20"/>
                <w:szCs w:val="20"/>
              </w:rPr>
              <w:t>1.1 Cadena de Valor de Porter.</w:t>
            </w:r>
          </w:p>
          <w:p w:rsidR="0074746D" w:rsidRPr="00EC25B1" w:rsidRDefault="0074746D" w:rsidP="00CD5290">
            <w:pPr>
              <w:autoSpaceDE w:val="0"/>
              <w:autoSpaceDN w:val="0"/>
              <w:adjustRightInd w:val="0"/>
              <w:jc w:val="both"/>
              <w:rPr>
                <w:rFonts w:ascii="Arial" w:hAnsi="Arial" w:cs="Arial"/>
                <w:sz w:val="20"/>
                <w:szCs w:val="20"/>
              </w:rPr>
            </w:pPr>
            <w:r w:rsidRPr="00EC25B1">
              <w:rPr>
                <w:rFonts w:ascii="Arial" w:hAnsi="Arial" w:cs="Arial"/>
                <w:sz w:val="20"/>
                <w:szCs w:val="20"/>
              </w:rPr>
              <w:t>1.2 La logística y sus elementos.</w:t>
            </w:r>
          </w:p>
          <w:p w:rsidR="0074746D" w:rsidRPr="00EC25B1" w:rsidRDefault="0074746D" w:rsidP="00CD5290">
            <w:pPr>
              <w:autoSpaceDE w:val="0"/>
              <w:autoSpaceDN w:val="0"/>
              <w:adjustRightInd w:val="0"/>
              <w:jc w:val="both"/>
              <w:rPr>
                <w:rFonts w:ascii="Arial" w:hAnsi="Arial" w:cs="Arial"/>
                <w:sz w:val="20"/>
                <w:szCs w:val="20"/>
              </w:rPr>
            </w:pPr>
            <w:r w:rsidRPr="00EC25B1">
              <w:rPr>
                <w:rFonts w:ascii="Arial" w:hAnsi="Arial" w:cs="Arial"/>
                <w:sz w:val="20"/>
                <w:szCs w:val="20"/>
              </w:rPr>
              <w:t>1.3 La programación dinámica aplicada a problemas de redes.</w:t>
            </w:r>
          </w:p>
          <w:p w:rsidR="0074746D" w:rsidRPr="00EC25B1" w:rsidRDefault="0074746D" w:rsidP="00CD5290">
            <w:pPr>
              <w:autoSpaceDE w:val="0"/>
              <w:autoSpaceDN w:val="0"/>
              <w:adjustRightInd w:val="0"/>
              <w:jc w:val="both"/>
              <w:rPr>
                <w:rFonts w:ascii="Arial" w:hAnsi="Arial" w:cs="Arial"/>
                <w:sz w:val="20"/>
                <w:szCs w:val="20"/>
              </w:rPr>
            </w:pPr>
            <w:r w:rsidRPr="00EC25B1">
              <w:rPr>
                <w:rFonts w:ascii="Arial" w:hAnsi="Arial" w:cs="Arial"/>
                <w:sz w:val="20"/>
                <w:szCs w:val="20"/>
              </w:rPr>
              <w:t xml:space="preserve">1.3.1 El problema de la </w:t>
            </w:r>
            <w:r w:rsidRPr="00EC25B1">
              <w:rPr>
                <w:rFonts w:ascii="Arial" w:hAnsi="Arial" w:cs="Arial"/>
                <w:sz w:val="20"/>
                <w:szCs w:val="20"/>
              </w:rPr>
              <w:lastRenderedPageBreak/>
              <w:t>mochila de Knapsack.</w:t>
            </w:r>
          </w:p>
          <w:p w:rsidR="0074746D" w:rsidRPr="00EC25B1" w:rsidRDefault="00834C61" w:rsidP="00CD5290">
            <w:pPr>
              <w:autoSpaceDE w:val="0"/>
              <w:autoSpaceDN w:val="0"/>
              <w:adjustRightInd w:val="0"/>
              <w:jc w:val="both"/>
              <w:rPr>
                <w:rFonts w:ascii="Arial" w:hAnsi="Arial" w:cs="Arial"/>
                <w:sz w:val="20"/>
                <w:szCs w:val="20"/>
              </w:rPr>
            </w:pPr>
            <w:r>
              <w:rPr>
                <w:rFonts w:ascii="Arial" w:hAnsi="Arial" w:cs="Arial"/>
                <w:sz w:val="20"/>
                <w:szCs w:val="20"/>
              </w:rPr>
              <w:t>1.3.2 Ruta más corta</w:t>
            </w:r>
          </w:p>
          <w:p w:rsidR="00FF2AB3" w:rsidRPr="00EC25B1" w:rsidRDefault="00834C61" w:rsidP="00CD5290">
            <w:pPr>
              <w:autoSpaceDE w:val="0"/>
              <w:autoSpaceDN w:val="0"/>
              <w:adjustRightInd w:val="0"/>
              <w:jc w:val="both"/>
              <w:rPr>
                <w:rFonts w:ascii="Arial" w:hAnsi="Arial" w:cs="Arial"/>
                <w:sz w:val="20"/>
                <w:szCs w:val="20"/>
              </w:rPr>
            </w:pPr>
            <w:r>
              <w:rPr>
                <w:rFonts w:ascii="Arial" w:hAnsi="Arial" w:cs="Arial"/>
                <w:sz w:val="20"/>
                <w:szCs w:val="20"/>
              </w:rPr>
              <w:t xml:space="preserve">Solicita a los alumnos investiguen y realicen una </w:t>
            </w:r>
            <w:r w:rsidRPr="00834C61">
              <w:rPr>
                <w:rFonts w:ascii="Arial" w:hAnsi="Arial" w:cs="Arial"/>
                <w:color w:val="2E74B5" w:themeColor="accent1" w:themeShade="BF"/>
                <w:sz w:val="20"/>
                <w:szCs w:val="20"/>
              </w:rPr>
              <w:t>exposición</w:t>
            </w:r>
            <w:r>
              <w:rPr>
                <w:rFonts w:ascii="Arial" w:hAnsi="Arial" w:cs="Arial"/>
                <w:sz w:val="20"/>
                <w:szCs w:val="20"/>
              </w:rPr>
              <w:t xml:space="preserve"> utilizando las TIC´s</w:t>
            </w:r>
            <w:r w:rsidR="0083107F">
              <w:rPr>
                <w:rFonts w:ascii="Arial" w:hAnsi="Arial" w:cs="Arial"/>
                <w:sz w:val="20"/>
                <w:szCs w:val="20"/>
              </w:rPr>
              <w:t>. Retroalimenta las exposiciones, despeja dudas.</w:t>
            </w:r>
          </w:p>
          <w:p w:rsidR="00FF2AB3" w:rsidRPr="00EC25B1" w:rsidRDefault="00FF2AB3" w:rsidP="00CD5290">
            <w:pPr>
              <w:autoSpaceDE w:val="0"/>
              <w:autoSpaceDN w:val="0"/>
              <w:adjustRightInd w:val="0"/>
              <w:jc w:val="both"/>
              <w:rPr>
                <w:rFonts w:ascii="Arial" w:hAnsi="Arial" w:cs="Arial"/>
                <w:sz w:val="20"/>
                <w:szCs w:val="20"/>
              </w:rPr>
            </w:pPr>
          </w:p>
          <w:p w:rsidR="00FF2AB3" w:rsidRPr="00EC25B1" w:rsidRDefault="00FF2AB3" w:rsidP="00CD5290">
            <w:pPr>
              <w:autoSpaceDE w:val="0"/>
              <w:autoSpaceDN w:val="0"/>
              <w:adjustRightInd w:val="0"/>
              <w:jc w:val="both"/>
              <w:rPr>
                <w:rFonts w:ascii="Arial" w:hAnsi="Arial" w:cs="Arial"/>
                <w:sz w:val="20"/>
                <w:szCs w:val="20"/>
              </w:rPr>
            </w:pPr>
          </w:p>
          <w:p w:rsidR="00FF2AB3" w:rsidRPr="00EC25B1" w:rsidRDefault="00FF2AB3" w:rsidP="00CD5290">
            <w:pPr>
              <w:autoSpaceDE w:val="0"/>
              <w:autoSpaceDN w:val="0"/>
              <w:adjustRightInd w:val="0"/>
              <w:jc w:val="both"/>
              <w:rPr>
                <w:rFonts w:ascii="Arial" w:hAnsi="Arial" w:cs="Arial"/>
                <w:sz w:val="20"/>
                <w:szCs w:val="20"/>
              </w:rPr>
            </w:pPr>
          </w:p>
          <w:p w:rsidR="0074746D" w:rsidRPr="00EC25B1" w:rsidRDefault="00834C61" w:rsidP="00CD5290">
            <w:pPr>
              <w:autoSpaceDE w:val="0"/>
              <w:autoSpaceDN w:val="0"/>
              <w:adjustRightInd w:val="0"/>
              <w:jc w:val="both"/>
              <w:rPr>
                <w:rFonts w:ascii="Arial" w:hAnsi="Arial" w:cs="Arial"/>
                <w:sz w:val="20"/>
                <w:szCs w:val="20"/>
              </w:rPr>
            </w:pPr>
            <w:r>
              <w:rPr>
                <w:rFonts w:ascii="Arial" w:hAnsi="Arial" w:cs="Arial"/>
                <w:sz w:val="20"/>
                <w:szCs w:val="20"/>
              </w:rPr>
              <w:t>Para reforzar el conocimiento adquirido en clases, solicita al alumno diseñe</w:t>
            </w:r>
            <w:r w:rsidR="0074746D" w:rsidRPr="00EC25B1">
              <w:rPr>
                <w:rFonts w:ascii="Arial" w:hAnsi="Arial" w:cs="Arial"/>
                <w:sz w:val="20"/>
                <w:szCs w:val="20"/>
              </w:rPr>
              <w:t xml:space="preserve"> </w:t>
            </w:r>
            <w:r w:rsidR="00CB667A" w:rsidRPr="00EC25B1">
              <w:rPr>
                <w:rFonts w:ascii="Arial" w:hAnsi="Arial" w:cs="Arial"/>
                <w:sz w:val="20"/>
                <w:szCs w:val="20"/>
              </w:rPr>
              <w:t>de</w:t>
            </w:r>
            <w:r w:rsidR="00CD5290" w:rsidRPr="00EC25B1">
              <w:rPr>
                <w:rFonts w:ascii="Arial" w:hAnsi="Arial" w:cs="Arial"/>
                <w:sz w:val="20"/>
                <w:szCs w:val="20"/>
              </w:rPr>
              <w:t xml:space="preserve"> un </w:t>
            </w:r>
            <w:r w:rsidR="00CB667A" w:rsidRPr="00EC25B1">
              <w:rPr>
                <w:rFonts w:ascii="Arial" w:hAnsi="Arial" w:cs="Arial"/>
                <w:sz w:val="20"/>
                <w:szCs w:val="20"/>
              </w:rPr>
              <w:t xml:space="preserve">manera individual un </w:t>
            </w:r>
            <w:r w:rsidR="0074746D" w:rsidRPr="00834C61">
              <w:rPr>
                <w:rFonts w:ascii="Arial" w:hAnsi="Arial" w:cs="Arial"/>
                <w:color w:val="2E74B5" w:themeColor="accent1" w:themeShade="BF"/>
                <w:sz w:val="20"/>
                <w:szCs w:val="20"/>
              </w:rPr>
              <w:t xml:space="preserve">mapa conceptual </w:t>
            </w:r>
            <w:r w:rsidR="0074746D" w:rsidRPr="00EC25B1">
              <w:rPr>
                <w:rFonts w:ascii="Arial" w:hAnsi="Arial" w:cs="Arial"/>
                <w:sz w:val="20"/>
                <w:szCs w:val="20"/>
              </w:rPr>
              <w:t>del proceso de la Logística y</w:t>
            </w:r>
            <w:r w:rsidR="00CD5290" w:rsidRPr="00EC25B1">
              <w:rPr>
                <w:rFonts w:ascii="Arial" w:hAnsi="Arial" w:cs="Arial"/>
                <w:sz w:val="20"/>
                <w:szCs w:val="20"/>
              </w:rPr>
              <w:t xml:space="preserve"> </w:t>
            </w:r>
            <w:r w:rsidR="0074746D" w:rsidRPr="00EC25B1">
              <w:rPr>
                <w:rFonts w:ascii="Arial" w:hAnsi="Arial" w:cs="Arial"/>
                <w:sz w:val="20"/>
                <w:szCs w:val="20"/>
              </w:rPr>
              <w:t>su ámbito de aplicación.</w:t>
            </w:r>
          </w:p>
          <w:p w:rsidR="00FF2AB3" w:rsidRPr="00EC25B1" w:rsidRDefault="00FF2AB3" w:rsidP="00CD5290">
            <w:pPr>
              <w:autoSpaceDE w:val="0"/>
              <w:autoSpaceDN w:val="0"/>
              <w:adjustRightInd w:val="0"/>
              <w:jc w:val="both"/>
              <w:rPr>
                <w:rFonts w:ascii="Arial" w:hAnsi="Arial" w:cs="Arial"/>
                <w:sz w:val="20"/>
                <w:szCs w:val="20"/>
              </w:rPr>
            </w:pPr>
          </w:p>
          <w:p w:rsidR="00FF2AB3" w:rsidRPr="00EC25B1" w:rsidRDefault="00FF2AB3" w:rsidP="00CD5290">
            <w:pPr>
              <w:autoSpaceDE w:val="0"/>
              <w:autoSpaceDN w:val="0"/>
              <w:adjustRightInd w:val="0"/>
              <w:jc w:val="both"/>
              <w:rPr>
                <w:rFonts w:ascii="Arial" w:hAnsi="Arial" w:cs="Arial"/>
                <w:sz w:val="20"/>
                <w:szCs w:val="20"/>
              </w:rPr>
            </w:pPr>
          </w:p>
          <w:p w:rsidR="00FF2AB3" w:rsidRPr="00EC25B1" w:rsidRDefault="00FF2AB3" w:rsidP="00CD5290">
            <w:pPr>
              <w:autoSpaceDE w:val="0"/>
              <w:autoSpaceDN w:val="0"/>
              <w:adjustRightInd w:val="0"/>
              <w:jc w:val="both"/>
              <w:rPr>
                <w:rFonts w:ascii="Arial" w:hAnsi="Arial" w:cs="Arial"/>
                <w:sz w:val="20"/>
                <w:szCs w:val="20"/>
              </w:rPr>
            </w:pPr>
          </w:p>
          <w:p w:rsidR="0074746D" w:rsidRPr="00EC25B1" w:rsidRDefault="00834C61" w:rsidP="00CD5290">
            <w:pPr>
              <w:autoSpaceDE w:val="0"/>
              <w:autoSpaceDN w:val="0"/>
              <w:adjustRightInd w:val="0"/>
              <w:jc w:val="both"/>
              <w:rPr>
                <w:rFonts w:ascii="Arial" w:hAnsi="Arial" w:cs="Arial"/>
                <w:sz w:val="20"/>
                <w:szCs w:val="20"/>
              </w:rPr>
            </w:pPr>
            <w:r>
              <w:rPr>
                <w:rFonts w:ascii="Arial" w:hAnsi="Arial" w:cs="Arial"/>
                <w:sz w:val="20"/>
                <w:szCs w:val="20"/>
              </w:rPr>
              <w:t>Finalmente p</w:t>
            </w:r>
            <w:r w:rsidR="00CD5290" w:rsidRPr="00EC25B1">
              <w:rPr>
                <w:rFonts w:ascii="Arial" w:hAnsi="Arial" w:cs="Arial"/>
                <w:sz w:val="20"/>
                <w:szCs w:val="20"/>
              </w:rPr>
              <w:t xml:space="preserve">or equipo </w:t>
            </w:r>
            <w:r w:rsidR="00CD5290" w:rsidRPr="00CC3E6A">
              <w:rPr>
                <w:rFonts w:ascii="Arial" w:hAnsi="Arial" w:cs="Arial"/>
                <w:color w:val="2E74B5" w:themeColor="accent1" w:themeShade="BF"/>
                <w:sz w:val="20"/>
                <w:szCs w:val="20"/>
              </w:rPr>
              <w:t>Investigar</w:t>
            </w:r>
            <w:r w:rsidR="00CD5290" w:rsidRPr="00EC25B1">
              <w:rPr>
                <w:rFonts w:ascii="Arial" w:hAnsi="Arial" w:cs="Arial"/>
                <w:sz w:val="20"/>
                <w:szCs w:val="20"/>
              </w:rPr>
              <w:t xml:space="preserve"> y </w:t>
            </w:r>
            <w:r w:rsidR="0074746D" w:rsidRPr="00EC25B1">
              <w:rPr>
                <w:rFonts w:ascii="Arial" w:hAnsi="Arial" w:cs="Arial"/>
                <w:sz w:val="20"/>
                <w:szCs w:val="20"/>
              </w:rPr>
              <w:t>métodos de la programación dinámica para el</w:t>
            </w:r>
            <w:r w:rsidR="00CD5290" w:rsidRPr="00EC25B1">
              <w:rPr>
                <w:rFonts w:ascii="Arial" w:hAnsi="Arial" w:cs="Arial"/>
                <w:sz w:val="20"/>
                <w:szCs w:val="20"/>
              </w:rPr>
              <w:t xml:space="preserve"> </w:t>
            </w:r>
            <w:r w:rsidR="0074746D" w:rsidRPr="00EC25B1">
              <w:rPr>
                <w:rFonts w:ascii="Arial" w:hAnsi="Arial" w:cs="Arial"/>
                <w:sz w:val="20"/>
                <w:szCs w:val="20"/>
              </w:rPr>
              <w:t>desarrollo de la logística de calidad.</w:t>
            </w:r>
          </w:p>
          <w:p w:rsidR="002D33FC" w:rsidRPr="00EC25B1" w:rsidRDefault="002D33FC" w:rsidP="00E773CA">
            <w:pPr>
              <w:autoSpaceDE w:val="0"/>
              <w:autoSpaceDN w:val="0"/>
              <w:adjustRightInd w:val="0"/>
              <w:jc w:val="both"/>
              <w:rPr>
                <w:rFonts w:ascii="Arial" w:hAnsi="Arial" w:cs="Arial"/>
                <w:sz w:val="20"/>
                <w:szCs w:val="20"/>
              </w:rPr>
            </w:pPr>
          </w:p>
          <w:p w:rsidR="003370AE" w:rsidRDefault="003370AE" w:rsidP="003370AE">
            <w:pPr>
              <w:jc w:val="both"/>
              <w:rPr>
                <w:rFonts w:ascii="Arial" w:hAnsi="Arial" w:cs="Arial"/>
                <w:sz w:val="20"/>
                <w:szCs w:val="20"/>
              </w:rPr>
            </w:pPr>
          </w:p>
          <w:p w:rsidR="00CC3E6A" w:rsidRPr="00EC25B1" w:rsidRDefault="00CC3E6A" w:rsidP="003370AE">
            <w:pPr>
              <w:jc w:val="both"/>
              <w:rPr>
                <w:rFonts w:ascii="Arial" w:hAnsi="Arial" w:cs="Arial"/>
                <w:sz w:val="20"/>
                <w:szCs w:val="20"/>
              </w:rPr>
            </w:pPr>
            <w:r>
              <w:rPr>
                <w:rFonts w:ascii="Arial" w:hAnsi="Arial" w:cs="Arial"/>
                <w:sz w:val="20"/>
                <w:szCs w:val="20"/>
              </w:rPr>
              <w:t xml:space="preserve">Aplica </w:t>
            </w:r>
            <w:r w:rsidRPr="00CC3E6A">
              <w:rPr>
                <w:rFonts w:ascii="Arial" w:hAnsi="Arial" w:cs="Arial"/>
                <w:color w:val="2E74B5" w:themeColor="accent1" w:themeShade="BF"/>
                <w:sz w:val="20"/>
                <w:szCs w:val="20"/>
              </w:rPr>
              <w:t>examen</w:t>
            </w:r>
            <w:r>
              <w:rPr>
                <w:rFonts w:ascii="Arial" w:hAnsi="Arial" w:cs="Arial"/>
                <w:sz w:val="20"/>
                <w:szCs w:val="20"/>
              </w:rPr>
              <w:t xml:space="preserve"> escrito</w:t>
            </w:r>
          </w:p>
          <w:p w:rsidR="003370AE" w:rsidRPr="00EC25B1" w:rsidRDefault="003370AE" w:rsidP="003370AE">
            <w:pPr>
              <w:jc w:val="both"/>
              <w:rPr>
                <w:rFonts w:ascii="Arial" w:hAnsi="Arial" w:cs="Arial"/>
                <w:sz w:val="20"/>
                <w:szCs w:val="20"/>
                <w:lang w:val="es-ES_tradnl"/>
              </w:rPr>
            </w:pPr>
          </w:p>
        </w:tc>
        <w:tc>
          <w:tcPr>
            <w:tcW w:w="2599" w:type="dxa"/>
          </w:tcPr>
          <w:p w:rsidR="00E848C3" w:rsidRPr="00EC25B1" w:rsidRDefault="00E848C3" w:rsidP="00E848C3">
            <w:pPr>
              <w:autoSpaceDE w:val="0"/>
              <w:autoSpaceDN w:val="0"/>
              <w:adjustRightInd w:val="0"/>
              <w:rPr>
                <w:rFonts w:ascii="Arial" w:hAnsi="Arial" w:cs="Arial"/>
                <w:sz w:val="20"/>
                <w:szCs w:val="20"/>
              </w:rPr>
            </w:pPr>
          </w:p>
          <w:p w:rsidR="00E848C3" w:rsidRPr="00EC25B1" w:rsidRDefault="00E848C3" w:rsidP="00E848C3">
            <w:pPr>
              <w:autoSpaceDE w:val="0"/>
              <w:autoSpaceDN w:val="0"/>
              <w:adjustRightInd w:val="0"/>
              <w:rPr>
                <w:rFonts w:ascii="Arial" w:hAnsi="Arial" w:cs="Arial"/>
                <w:sz w:val="20"/>
                <w:szCs w:val="20"/>
              </w:rPr>
            </w:pPr>
          </w:p>
          <w:p w:rsidR="00E848C3" w:rsidRPr="00EC25B1" w:rsidRDefault="00E848C3" w:rsidP="00E848C3">
            <w:pPr>
              <w:autoSpaceDE w:val="0"/>
              <w:autoSpaceDN w:val="0"/>
              <w:adjustRightInd w:val="0"/>
              <w:rPr>
                <w:rFonts w:ascii="Arial" w:hAnsi="Arial" w:cs="Arial"/>
                <w:sz w:val="20"/>
                <w:szCs w:val="20"/>
              </w:rPr>
            </w:pPr>
          </w:p>
          <w:p w:rsidR="00496014" w:rsidRPr="001B765B" w:rsidRDefault="00E848C3" w:rsidP="00C204F0">
            <w:pPr>
              <w:pStyle w:val="Prrafodelista"/>
              <w:numPr>
                <w:ilvl w:val="0"/>
                <w:numId w:val="20"/>
              </w:numPr>
              <w:autoSpaceDE w:val="0"/>
              <w:autoSpaceDN w:val="0"/>
              <w:adjustRightInd w:val="0"/>
              <w:jc w:val="both"/>
              <w:rPr>
                <w:rFonts w:ascii="Arial" w:hAnsi="Arial" w:cs="Arial"/>
                <w:sz w:val="20"/>
                <w:szCs w:val="20"/>
              </w:rPr>
            </w:pPr>
            <w:r w:rsidRPr="001B765B">
              <w:rPr>
                <w:rFonts w:ascii="Arial" w:hAnsi="Arial" w:cs="Arial"/>
                <w:sz w:val="20"/>
                <w:szCs w:val="20"/>
              </w:rPr>
              <w:t>Ca</w:t>
            </w:r>
            <w:r w:rsidR="00496014" w:rsidRPr="001B765B">
              <w:rPr>
                <w:rFonts w:ascii="Arial" w:hAnsi="Arial" w:cs="Arial"/>
                <w:sz w:val="20"/>
                <w:szCs w:val="20"/>
              </w:rPr>
              <w:t>pacidad de análisis y síntesis</w:t>
            </w:r>
          </w:p>
          <w:p w:rsidR="00496014" w:rsidRDefault="00496014" w:rsidP="009163A2">
            <w:pPr>
              <w:autoSpaceDE w:val="0"/>
              <w:autoSpaceDN w:val="0"/>
              <w:adjustRightInd w:val="0"/>
              <w:jc w:val="both"/>
              <w:rPr>
                <w:rFonts w:ascii="Arial" w:hAnsi="Arial" w:cs="Arial"/>
                <w:sz w:val="20"/>
                <w:szCs w:val="20"/>
              </w:rPr>
            </w:pPr>
          </w:p>
          <w:p w:rsidR="00496014" w:rsidRPr="001B765B" w:rsidRDefault="00496014" w:rsidP="00C204F0">
            <w:pPr>
              <w:pStyle w:val="Prrafodelista"/>
              <w:numPr>
                <w:ilvl w:val="0"/>
                <w:numId w:val="20"/>
              </w:numPr>
              <w:autoSpaceDE w:val="0"/>
              <w:autoSpaceDN w:val="0"/>
              <w:adjustRightInd w:val="0"/>
              <w:jc w:val="both"/>
              <w:rPr>
                <w:rFonts w:ascii="Arial" w:hAnsi="Arial" w:cs="Arial"/>
                <w:sz w:val="20"/>
                <w:szCs w:val="20"/>
              </w:rPr>
            </w:pPr>
            <w:r w:rsidRPr="001B765B">
              <w:rPr>
                <w:rFonts w:ascii="Arial" w:hAnsi="Arial" w:cs="Arial"/>
                <w:sz w:val="20"/>
                <w:szCs w:val="20"/>
              </w:rPr>
              <w:t>Capacidad de organizar y planificar</w:t>
            </w:r>
          </w:p>
          <w:p w:rsidR="00496014" w:rsidRDefault="00496014" w:rsidP="009163A2">
            <w:pPr>
              <w:autoSpaceDE w:val="0"/>
              <w:autoSpaceDN w:val="0"/>
              <w:adjustRightInd w:val="0"/>
              <w:jc w:val="both"/>
              <w:rPr>
                <w:rFonts w:ascii="Arial" w:hAnsi="Arial" w:cs="Arial"/>
                <w:sz w:val="20"/>
                <w:szCs w:val="20"/>
              </w:rPr>
            </w:pPr>
          </w:p>
          <w:p w:rsidR="00496014" w:rsidRPr="001B765B" w:rsidRDefault="00496014" w:rsidP="00C204F0">
            <w:pPr>
              <w:pStyle w:val="Prrafodelista"/>
              <w:numPr>
                <w:ilvl w:val="0"/>
                <w:numId w:val="20"/>
              </w:numPr>
              <w:autoSpaceDE w:val="0"/>
              <w:autoSpaceDN w:val="0"/>
              <w:adjustRightInd w:val="0"/>
              <w:jc w:val="both"/>
              <w:rPr>
                <w:rFonts w:ascii="Arial" w:hAnsi="Arial" w:cs="Arial"/>
                <w:sz w:val="20"/>
                <w:szCs w:val="20"/>
              </w:rPr>
            </w:pPr>
            <w:r w:rsidRPr="001B765B">
              <w:rPr>
                <w:rFonts w:ascii="Arial" w:hAnsi="Arial" w:cs="Arial"/>
                <w:sz w:val="20"/>
                <w:szCs w:val="20"/>
              </w:rPr>
              <w:t xml:space="preserve">Habilidad para buscar y analizar información proveniente de </w:t>
            </w:r>
            <w:r w:rsidRPr="001B765B">
              <w:rPr>
                <w:rFonts w:ascii="Arial" w:hAnsi="Arial" w:cs="Arial"/>
                <w:sz w:val="20"/>
                <w:szCs w:val="20"/>
              </w:rPr>
              <w:lastRenderedPageBreak/>
              <w:t>fuentes diversas</w:t>
            </w:r>
          </w:p>
          <w:p w:rsidR="00496014" w:rsidRDefault="00496014" w:rsidP="009163A2">
            <w:pPr>
              <w:autoSpaceDE w:val="0"/>
              <w:autoSpaceDN w:val="0"/>
              <w:adjustRightInd w:val="0"/>
              <w:jc w:val="both"/>
              <w:rPr>
                <w:rFonts w:ascii="Arial" w:hAnsi="Arial" w:cs="Arial"/>
                <w:sz w:val="20"/>
                <w:szCs w:val="20"/>
              </w:rPr>
            </w:pPr>
          </w:p>
          <w:p w:rsidR="00496014" w:rsidRPr="001B765B" w:rsidRDefault="00496014" w:rsidP="00C204F0">
            <w:pPr>
              <w:pStyle w:val="Prrafodelista"/>
              <w:numPr>
                <w:ilvl w:val="0"/>
                <w:numId w:val="20"/>
              </w:numPr>
              <w:autoSpaceDE w:val="0"/>
              <w:autoSpaceDN w:val="0"/>
              <w:adjustRightInd w:val="0"/>
              <w:jc w:val="both"/>
              <w:rPr>
                <w:rFonts w:ascii="Arial" w:hAnsi="Arial" w:cs="Arial"/>
                <w:sz w:val="20"/>
                <w:szCs w:val="20"/>
              </w:rPr>
            </w:pPr>
            <w:r w:rsidRPr="001B765B">
              <w:rPr>
                <w:rFonts w:ascii="Arial" w:hAnsi="Arial" w:cs="Arial"/>
                <w:sz w:val="20"/>
                <w:szCs w:val="20"/>
              </w:rPr>
              <w:t>Trabajo en equipo</w:t>
            </w:r>
          </w:p>
          <w:p w:rsidR="00496014" w:rsidRDefault="00496014" w:rsidP="009163A2">
            <w:pPr>
              <w:autoSpaceDE w:val="0"/>
              <w:autoSpaceDN w:val="0"/>
              <w:adjustRightInd w:val="0"/>
              <w:jc w:val="both"/>
              <w:rPr>
                <w:rFonts w:ascii="Arial" w:hAnsi="Arial" w:cs="Arial"/>
                <w:sz w:val="20"/>
                <w:szCs w:val="20"/>
              </w:rPr>
            </w:pPr>
          </w:p>
          <w:p w:rsidR="003370AE" w:rsidRPr="001B765B" w:rsidRDefault="00496014" w:rsidP="00C204F0">
            <w:pPr>
              <w:pStyle w:val="Prrafodelista"/>
              <w:numPr>
                <w:ilvl w:val="0"/>
                <w:numId w:val="20"/>
              </w:numPr>
              <w:autoSpaceDE w:val="0"/>
              <w:autoSpaceDN w:val="0"/>
              <w:adjustRightInd w:val="0"/>
              <w:jc w:val="both"/>
              <w:rPr>
                <w:rFonts w:ascii="Arial" w:hAnsi="Arial" w:cs="Arial"/>
                <w:sz w:val="20"/>
                <w:szCs w:val="20"/>
              </w:rPr>
            </w:pPr>
            <w:r w:rsidRPr="001B765B">
              <w:rPr>
                <w:rFonts w:ascii="Arial" w:hAnsi="Arial" w:cs="Arial"/>
                <w:sz w:val="20"/>
                <w:szCs w:val="20"/>
              </w:rPr>
              <w:t>H</w:t>
            </w:r>
            <w:r w:rsidR="00FF2AB3" w:rsidRPr="001B765B">
              <w:rPr>
                <w:rFonts w:ascii="Arial" w:hAnsi="Arial" w:cs="Arial"/>
                <w:sz w:val="20"/>
                <w:szCs w:val="20"/>
              </w:rPr>
              <w:t>abilidades de investigación.</w:t>
            </w:r>
          </w:p>
          <w:p w:rsidR="003370AE" w:rsidRPr="00EC25B1" w:rsidRDefault="003370AE" w:rsidP="009163A2">
            <w:pPr>
              <w:autoSpaceDE w:val="0"/>
              <w:autoSpaceDN w:val="0"/>
              <w:adjustRightInd w:val="0"/>
              <w:jc w:val="both"/>
              <w:rPr>
                <w:rFonts w:ascii="Arial" w:hAnsi="Arial" w:cs="Arial"/>
                <w:sz w:val="20"/>
                <w:szCs w:val="20"/>
              </w:rPr>
            </w:pPr>
          </w:p>
          <w:p w:rsidR="003370AE" w:rsidRPr="00EC25B1" w:rsidRDefault="003370AE" w:rsidP="009163A2">
            <w:pPr>
              <w:autoSpaceDE w:val="0"/>
              <w:autoSpaceDN w:val="0"/>
              <w:adjustRightInd w:val="0"/>
              <w:jc w:val="both"/>
              <w:rPr>
                <w:rFonts w:ascii="Arial" w:hAnsi="Arial" w:cs="Arial"/>
                <w:sz w:val="20"/>
                <w:szCs w:val="20"/>
              </w:rPr>
            </w:pPr>
          </w:p>
          <w:p w:rsidR="00FF2AB3" w:rsidRPr="00EC25B1" w:rsidRDefault="00FF2AB3" w:rsidP="009163A2">
            <w:pPr>
              <w:autoSpaceDE w:val="0"/>
              <w:autoSpaceDN w:val="0"/>
              <w:adjustRightInd w:val="0"/>
              <w:jc w:val="both"/>
              <w:rPr>
                <w:rFonts w:ascii="Arial" w:hAnsi="Arial" w:cs="Arial"/>
                <w:sz w:val="20"/>
                <w:szCs w:val="20"/>
              </w:rPr>
            </w:pPr>
          </w:p>
          <w:p w:rsidR="00FF2AB3" w:rsidRPr="00EC25B1" w:rsidRDefault="00FF2AB3" w:rsidP="009163A2">
            <w:pPr>
              <w:autoSpaceDE w:val="0"/>
              <w:autoSpaceDN w:val="0"/>
              <w:adjustRightInd w:val="0"/>
              <w:jc w:val="both"/>
              <w:rPr>
                <w:rFonts w:ascii="Arial" w:hAnsi="Arial" w:cs="Arial"/>
                <w:sz w:val="20"/>
                <w:szCs w:val="20"/>
              </w:rPr>
            </w:pPr>
          </w:p>
          <w:p w:rsidR="00FF2AB3" w:rsidRPr="00EC25B1" w:rsidRDefault="00FF2AB3" w:rsidP="009163A2">
            <w:pPr>
              <w:autoSpaceDE w:val="0"/>
              <w:autoSpaceDN w:val="0"/>
              <w:adjustRightInd w:val="0"/>
              <w:jc w:val="both"/>
              <w:rPr>
                <w:rFonts w:ascii="Arial" w:hAnsi="Arial" w:cs="Arial"/>
                <w:sz w:val="20"/>
                <w:szCs w:val="20"/>
              </w:rPr>
            </w:pPr>
          </w:p>
          <w:p w:rsidR="00FF2AB3" w:rsidRPr="00EC25B1" w:rsidRDefault="00FF2AB3" w:rsidP="009163A2">
            <w:pPr>
              <w:autoSpaceDE w:val="0"/>
              <w:autoSpaceDN w:val="0"/>
              <w:adjustRightInd w:val="0"/>
              <w:jc w:val="both"/>
              <w:rPr>
                <w:rFonts w:ascii="Arial" w:hAnsi="Arial" w:cs="Arial"/>
                <w:sz w:val="20"/>
                <w:szCs w:val="20"/>
              </w:rPr>
            </w:pPr>
          </w:p>
          <w:p w:rsidR="00FF2AB3" w:rsidRPr="00EC25B1" w:rsidRDefault="00FF2AB3" w:rsidP="009163A2">
            <w:pPr>
              <w:autoSpaceDE w:val="0"/>
              <w:autoSpaceDN w:val="0"/>
              <w:adjustRightInd w:val="0"/>
              <w:jc w:val="both"/>
              <w:rPr>
                <w:rFonts w:ascii="Arial" w:hAnsi="Arial" w:cs="Arial"/>
                <w:sz w:val="20"/>
                <w:szCs w:val="20"/>
              </w:rPr>
            </w:pPr>
          </w:p>
          <w:p w:rsidR="00FF2AB3" w:rsidRPr="00EC25B1" w:rsidRDefault="00FF2AB3" w:rsidP="009163A2">
            <w:pPr>
              <w:autoSpaceDE w:val="0"/>
              <w:autoSpaceDN w:val="0"/>
              <w:adjustRightInd w:val="0"/>
              <w:jc w:val="both"/>
              <w:rPr>
                <w:rFonts w:ascii="Arial" w:hAnsi="Arial" w:cs="Arial"/>
                <w:sz w:val="20"/>
                <w:szCs w:val="20"/>
              </w:rPr>
            </w:pPr>
          </w:p>
          <w:p w:rsidR="00FF2AB3" w:rsidRPr="00EC25B1" w:rsidRDefault="00FF2AB3" w:rsidP="009163A2">
            <w:pPr>
              <w:autoSpaceDE w:val="0"/>
              <w:autoSpaceDN w:val="0"/>
              <w:adjustRightInd w:val="0"/>
              <w:jc w:val="both"/>
              <w:rPr>
                <w:rFonts w:ascii="Arial" w:hAnsi="Arial" w:cs="Arial"/>
                <w:sz w:val="20"/>
                <w:szCs w:val="20"/>
              </w:rPr>
            </w:pPr>
          </w:p>
          <w:p w:rsidR="00FF2AB3" w:rsidRPr="00EC25B1" w:rsidRDefault="00FF2AB3" w:rsidP="00FF2AB3">
            <w:pPr>
              <w:autoSpaceDE w:val="0"/>
              <w:autoSpaceDN w:val="0"/>
              <w:adjustRightInd w:val="0"/>
              <w:jc w:val="both"/>
              <w:rPr>
                <w:rFonts w:ascii="Arial" w:hAnsi="Arial" w:cs="Arial"/>
                <w:sz w:val="20"/>
                <w:szCs w:val="20"/>
              </w:rPr>
            </w:pPr>
          </w:p>
          <w:p w:rsidR="00FF2AB3" w:rsidRPr="00EC25B1" w:rsidRDefault="00FF2AB3" w:rsidP="009163A2">
            <w:pPr>
              <w:autoSpaceDE w:val="0"/>
              <w:autoSpaceDN w:val="0"/>
              <w:adjustRightInd w:val="0"/>
              <w:jc w:val="both"/>
              <w:rPr>
                <w:rFonts w:ascii="Arial" w:hAnsi="Arial" w:cs="Arial"/>
                <w:sz w:val="20"/>
                <w:szCs w:val="20"/>
              </w:rPr>
            </w:pPr>
          </w:p>
          <w:p w:rsidR="003370AE" w:rsidRPr="00EC25B1" w:rsidRDefault="003370AE" w:rsidP="0074746D">
            <w:pPr>
              <w:autoSpaceDE w:val="0"/>
              <w:autoSpaceDN w:val="0"/>
              <w:adjustRightInd w:val="0"/>
              <w:jc w:val="both"/>
              <w:rPr>
                <w:rFonts w:ascii="Arial" w:hAnsi="Arial" w:cs="Arial"/>
                <w:sz w:val="20"/>
                <w:szCs w:val="20"/>
              </w:rPr>
            </w:pPr>
          </w:p>
        </w:tc>
        <w:tc>
          <w:tcPr>
            <w:tcW w:w="2600" w:type="dxa"/>
          </w:tcPr>
          <w:p w:rsidR="005053AB" w:rsidRPr="00EC25B1" w:rsidRDefault="007D4D41" w:rsidP="006310E8">
            <w:pPr>
              <w:pStyle w:val="Sinespaciado"/>
              <w:jc w:val="center"/>
              <w:rPr>
                <w:rFonts w:ascii="Arial" w:hAnsi="Arial" w:cs="Arial"/>
                <w:sz w:val="20"/>
                <w:szCs w:val="20"/>
              </w:rPr>
            </w:pPr>
            <w:r>
              <w:rPr>
                <w:rFonts w:ascii="Arial" w:hAnsi="Arial" w:cs="Arial"/>
                <w:sz w:val="20"/>
                <w:szCs w:val="20"/>
              </w:rPr>
              <w:lastRenderedPageBreak/>
              <w:t>6-4</w:t>
            </w:r>
          </w:p>
        </w:tc>
      </w:tr>
      <w:tr w:rsidR="005053AB" w:rsidRPr="00EC25B1" w:rsidTr="005053AB">
        <w:tc>
          <w:tcPr>
            <w:tcW w:w="6498" w:type="dxa"/>
            <w:gridSpan w:val="3"/>
          </w:tcPr>
          <w:p w:rsidR="005053AB" w:rsidRPr="00EC25B1" w:rsidRDefault="00667A3D" w:rsidP="005053AB">
            <w:pPr>
              <w:pStyle w:val="Sinespaciado"/>
              <w:rPr>
                <w:rFonts w:ascii="Arial" w:hAnsi="Arial" w:cs="Arial"/>
                <w:sz w:val="20"/>
                <w:szCs w:val="20"/>
              </w:rPr>
            </w:pPr>
            <w:r>
              <w:rPr>
                <w:rFonts w:ascii="Arial" w:hAnsi="Arial" w:cs="Arial"/>
                <w:sz w:val="20"/>
                <w:szCs w:val="20"/>
              </w:rPr>
              <w:lastRenderedPageBreak/>
              <w:t xml:space="preserve">Indicadores de Alcance </w:t>
            </w:r>
          </w:p>
        </w:tc>
        <w:tc>
          <w:tcPr>
            <w:tcW w:w="6498" w:type="dxa"/>
            <w:gridSpan w:val="3"/>
          </w:tcPr>
          <w:p w:rsidR="005053AB" w:rsidRPr="00EC25B1" w:rsidRDefault="00667A3D" w:rsidP="005053AB">
            <w:pPr>
              <w:pStyle w:val="Sinespaciado"/>
              <w:rPr>
                <w:rFonts w:ascii="Arial" w:hAnsi="Arial" w:cs="Arial"/>
                <w:sz w:val="20"/>
                <w:szCs w:val="20"/>
              </w:rPr>
            </w:pPr>
            <w:r>
              <w:rPr>
                <w:rFonts w:ascii="Arial" w:hAnsi="Arial" w:cs="Arial"/>
                <w:sz w:val="20"/>
                <w:szCs w:val="20"/>
              </w:rPr>
              <w:t xml:space="preserve">Valor de Indicador </w:t>
            </w:r>
          </w:p>
        </w:tc>
      </w:tr>
      <w:tr w:rsidR="002E2DD1" w:rsidRPr="00EC25B1" w:rsidTr="00450D2D">
        <w:tc>
          <w:tcPr>
            <w:tcW w:w="6498" w:type="dxa"/>
            <w:gridSpan w:val="3"/>
          </w:tcPr>
          <w:p w:rsidR="002E2DD1" w:rsidRPr="003C5F86" w:rsidRDefault="002E2DD1" w:rsidP="00C204F0">
            <w:pPr>
              <w:pStyle w:val="Prrafodelista"/>
              <w:numPr>
                <w:ilvl w:val="0"/>
                <w:numId w:val="12"/>
              </w:numPr>
              <w:jc w:val="both"/>
              <w:rPr>
                <w:rFonts w:ascii="Arial" w:hAnsi="Arial" w:cs="Arial"/>
                <w:sz w:val="20"/>
                <w:szCs w:val="20"/>
              </w:rPr>
            </w:pPr>
            <w:r w:rsidRPr="00CF44F4">
              <w:rPr>
                <w:rFonts w:ascii="Arial" w:eastAsia="Times New Roman" w:hAnsi="Arial" w:cs="Arial"/>
                <w:color w:val="000000"/>
                <w:sz w:val="20"/>
                <w:szCs w:val="20"/>
                <w:lang w:eastAsia="es-MX"/>
              </w:rPr>
              <w:t>Demuestra la búsqueda en diversas fuentes de información, utiliza correctamente las citas bibliográficas, la información presenta una redacción satisfactoria sobre el tema que se desarrolló, el documento cuenta con los elementos mínimos que un tr</w:t>
            </w:r>
            <w:r w:rsidR="0084450A" w:rsidRPr="00CF44F4">
              <w:rPr>
                <w:rFonts w:ascii="Arial" w:eastAsia="Times New Roman" w:hAnsi="Arial" w:cs="Arial"/>
                <w:color w:val="000000"/>
                <w:sz w:val="20"/>
                <w:szCs w:val="20"/>
                <w:lang w:eastAsia="es-MX"/>
              </w:rPr>
              <w:t xml:space="preserve">abajo de investigación requiere </w:t>
            </w:r>
            <w:r w:rsidR="0084450A" w:rsidRPr="00CF44F4">
              <w:rPr>
                <w:rFonts w:ascii="Arial" w:hAnsi="Arial" w:cs="Arial"/>
                <w:sz w:val="20"/>
                <w:szCs w:val="20"/>
              </w:rPr>
              <w:t>sobre los métodos de la programación dinámica para el desarrollo de la logística de calidad</w:t>
            </w:r>
          </w:p>
        </w:tc>
        <w:tc>
          <w:tcPr>
            <w:tcW w:w="6498" w:type="dxa"/>
            <w:gridSpan w:val="3"/>
            <w:vAlign w:val="center"/>
          </w:tcPr>
          <w:p w:rsidR="002E2DD1" w:rsidRPr="00EC25B1" w:rsidRDefault="00A163D7" w:rsidP="002E2DD1">
            <w:pPr>
              <w:pStyle w:val="NormalWeb"/>
              <w:spacing w:before="0" w:beforeAutospacing="0" w:after="0" w:afterAutospacing="0" w:line="256" w:lineRule="auto"/>
              <w:jc w:val="center"/>
              <w:rPr>
                <w:rFonts w:ascii="Arial" w:hAnsi="Arial" w:cs="Arial"/>
                <w:sz w:val="20"/>
                <w:szCs w:val="20"/>
              </w:rPr>
            </w:pPr>
            <w:r>
              <w:rPr>
                <w:rFonts w:ascii="Arial" w:hAnsi="Arial" w:cs="Arial"/>
                <w:bCs/>
                <w:color w:val="000000"/>
                <w:kern w:val="24"/>
                <w:sz w:val="20"/>
                <w:szCs w:val="20"/>
              </w:rPr>
              <w:t>10</w:t>
            </w:r>
            <w:r w:rsidR="002E2DD1" w:rsidRPr="00EC25B1">
              <w:rPr>
                <w:rFonts w:ascii="Arial" w:hAnsi="Arial" w:cs="Arial"/>
                <w:bCs/>
                <w:color w:val="000000"/>
                <w:kern w:val="24"/>
                <w:sz w:val="20"/>
                <w:szCs w:val="20"/>
              </w:rPr>
              <w:t>%</w:t>
            </w:r>
          </w:p>
        </w:tc>
      </w:tr>
      <w:tr w:rsidR="002E2DD1" w:rsidRPr="00EC25B1" w:rsidTr="00450D2D">
        <w:tc>
          <w:tcPr>
            <w:tcW w:w="6498" w:type="dxa"/>
            <w:gridSpan w:val="3"/>
          </w:tcPr>
          <w:p w:rsidR="002E2DD1" w:rsidRPr="003C5F86" w:rsidRDefault="002E2DD1" w:rsidP="00C204F0">
            <w:pPr>
              <w:pStyle w:val="Prrafodelista"/>
              <w:numPr>
                <w:ilvl w:val="0"/>
                <w:numId w:val="12"/>
              </w:numPr>
              <w:autoSpaceDE w:val="0"/>
              <w:autoSpaceDN w:val="0"/>
              <w:adjustRightInd w:val="0"/>
              <w:jc w:val="both"/>
              <w:rPr>
                <w:rFonts w:ascii="Arial" w:hAnsi="Arial" w:cs="Arial"/>
                <w:sz w:val="20"/>
                <w:szCs w:val="20"/>
              </w:rPr>
            </w:pPr>
            <w:r w:rsidRPr="003C5F86">
              <w:rPr>
                <w:rFonts w:ascii="Arial" w:hAnsi="Arial" w:cs="Arial"/>
                <w:sz w:val="20"/>
                <w:szCs w:val="20"/>
              </w:rPr>
              <w:t xml:space="preserve">Capacidad de análisis y síntesis para elaborar exposiciones </w:t>
            </w:r>
            <w:r w:rsidRPr="003C5F86">
              <w:rPr>
                <w:rFonts w:ascii="Arial" w:hAnsi="Arial" w:cs="Arial"/>
                <w:sz w:val="20"/>
                <w:szCs w:val="20"/>
              </w:rPr>
              <w:lastRenderedPageBreak/>
              <w:t>en equipos de trabajo con los temas: Cadena de Valor de Porter, La logística y sus elementos, La programación dinámica aplicada a problemas de redes,  El problema de la mochila de Knapsack, Ruta más corta, utilizando las TIC’s</w:t>
            </w:r>
          </w:p>
        </w:tc>
        <w:tc>
          <w:tcPr>
            <w:tcW w:w="6498" w:type="dxa"/>
            <w:gridSpan w:val="3"/>
            <w:vAlign w:val="center"/>
          </w:tcPr>
          <w:p w:rsidR="002E2DD1" w:rsidRPr="00EC25B1" w:rsidRDefault="002E2DD1" w:rsidP="002E2DD1">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lastRenderedPageBreak/>
              <w:t>20%</w:t>
            </w:r>
          </w:p>
        </w:tc>
      </w:tr>
      <w:tr w:rsidR="002E2DD1" w:rsidRPr="00EC25B1" w:rsidTr="0030206C">
        <w:tc>
          <w:tcPr>
            <w:tcW w:w="6498" w:type="dxa"/>
            <w:gridSpan w:val="3"/>
            <w:vAlign w:val="bottom"/>
          </w:tcPr>
          <w:p w:rsidR="002E2DD1" w:rsidRPr="003C5F86" w:rsidRDefault="002E2DD1" w:rsidP="00C204F0">
            <w:pPr>
              <w:pStyle w:val="Prrafodelista"/>
              <w:numPr>
                <w:ilvl w:val="0"/>
                <w:numId w:val="12"/>
              </w:numPr>
              <w:jc w:val="both"/>
              <w:rPr>
                <w:rFonts w:ascii="Arial" w:eastAsia="Times New Roman" w:hAnsi="Arial" w:cs="Arial"/>
                <w:color w:val="000000"/>
                <w:sz w:val="20"/>
                <w:szCs w:val="20"/>
                <w:lang w:eastAsia="es-MX"/>
              </w:rPr>
            </w:pPr>
            <w:r w:rsidRPr="003C5F86">
              <w:rPr>
                <w:rFonts w:ascii="Arial" w:hAnsi="Arial" w:cs="Arial"/>
                <w:sz w:val="20"/>
                <w:szCs w:val="20"/>
              </w:rPr>
              <w:lastRenderedPageBreak/>
              <w:t>Capacidad de aplicar los conocimientos a la práctica al diseñar de manera individual un mapa conceptual del proceso de la Logística y su ámbito de aplicación, haciendo uso de su creatividad y de los conocimientos adquiridos.</w:t>
            </w:r>
          </w:p>
        </w:tc>
        <w:tc>
          <w:tcPr>
            <w:tcW w:w="6498" w:type="dxa"/>
            <w:gridSpan w:val="3"/>
            <w:vAlign w:val="center"/>
          </w:tcPr>
          <w:p w:rsidR="002E2DD1" w:rsidRPr="00EC25B1" w:rsidRDefault="002E2DD1" w:rsidP="002E2DD1">
            <w:pPr>
              <w:pStyle w:val="NormalWeb"/>
              <w:spacing w:before="0" w:beforeAutospacing="0" w:after="0" w:afterAutospacing="0" w:line="256" w:lineRule="auto"/>
              <w:jc w:val="center"/>
              <w:rPr>
                <w:rFonts w:ascii="Arial" w:hAnsi="Arial" w:cs="Arial"/>
                <w:sz w:val="20"/>
                <w:szCs w:val="20"/>
              </w:rPr>
            </w:pPr>
            <w:r w:rsidRPr="00EC25B1">
              <w:rPr>
                <w:rFonts w:ascii="Arial" w:eastAsia="Calibri" w:hAnsi="Arial" w:cs="Arial"/>
                <w:bCs/>
                <w:color w:val="000000"/>
                <w:kern w:val="24"/>
                <w:sz w:val="20"/>
                <w:szCs w:val="20"/>
              </w:rPr>
              <w:t>10%</w:t>
            </w:r>
          </w:p>
        </w:tc>
      </w:tr>
      <w:tr w:rsidR="002E2DD1" w:rsidRPr="00EC25B1" w:rsidTr="003C5F86">
        <w:trPr>
          <w:trHeight w:val="77"/>
        </w:trPr>
        <w:tc>
          <w:tcPr>
            <w:tcW w:w="6498" w:type="dxa"/>
            <w:gridSpan w:val="3"/>
            <w:vAlign w:val="bottom"/>
          </w:tcPr>
          <w:p w:rsidR="002E2DD1" w:rsidRPr="003C5F86" w:rsidRDefault="00CF44F4" w:rsidP="00C204F0">
            <w:pPr>
              <w:pStyle w:val="Prrafodelista"/>
              <w:numPr>
                <w:ilvl w:val="0"/>
                <w:numId w:val="12"/>
              </w:numPr>
              <w:jc w:val="both"/>
              <w:rPr>
                <w:rFonts w:ascii="Arial" w:eastAsia="Times New Roman" w:hAnsi="Arial" w:cs="Arial"/>
                <w:color w:val="000000"/>
                <w:sz w:val="20"/>
                <w:szCs w:val="20"/>
                <w:lang w:eastAsia="es-MX"/>
              </w:rPr>
            </w:pPr>
            <w:r>
              <w:rPr>
                <w:rFonts w:ascii="Arial" w:hAnsi="Arial" w:cs="Arial"/>
                <w:sz w:val="20"/>
                <w:szCs w:val="20"/>
              </w:rPr>
              <w:t>Capacidad de comunicación oral a través de las participaciones en clases</w:t>
            </w:r>
          </w:p>
        </w:tc>
        <w:tc>
          <w:tcPr>
            <w:tcW w:w="6498" w:type="dxa"/>
            <w:gridSpan w:val="3"/>
            <w:vAlign w:val="center"/>
          </w:tcPr>
          <w:p w:rsidR="002E2DD1" w:rsidRPr="00EC25B1" w:rsidRDefault="002E2DD1" w:rsidP="002E2DD1">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20%</w:t>
            </w:r>
          </w:p>
        </w:tc>
      </w:tr>
      <w:tr w:rsidR="00A163D7" w:rsidRPr="00EC25B1" w:rsidTr="003C5F86">
        <w:trPr>
          <w:trHeight w:val="77"/>
        </w:trPr>
        <w:tc>
          <w:tcPr>
            <w:tcW w:w="6498" w:type="dxa"/>
            <w:gridSpan w:val="3"/>
            <w:vAlign w:val="bottom"/>
          </w:tcPr>
          <w:p w:rsidR="00A163D7" w:rsidRPr="003C5F86" w:rsidRDefault="00A163D7" w:rsidP="00C204F0">
            <w:pPr>
              <w:pStyle w:val="Prrafodelista"/>
              <w:numPr>
                <w:ilvl w:val="0"/>
                <w:numId w:val="12"/>
              </w:numPr>
              <w:jc w:val="both"/>
              <w:rPr>
                <w:rFonts w:ascii="Arial" w:hAnsi="Arial" w:cs="Arial"/>
                <w:sz w:val="20"/>
                <w:szCs w:val="20"/>
              </w:rPr>
            </w:pPr>
            <w:r>
              <w:rPr>
                <w:rFonts w:ascii="Arial" w:hAnsi="Arial" w:cs="Arial"/>
                <w:sz w:val="20"/>
                <w:szCs w:val="20"/>
              </w:rPr>
              <w:t>Aplica los conocimientos a través de la solución de un examen</w:t>
            </w:r>
          </w:p>
        </w:tc>
        <w:tc>
          <w:tcPr>
            <w:tcW w:w="6498" w:type="dxa"/>
            <w:gridSpan w:val="3"/>
            <w:vAlign w:val="center"/>
          </w:tcPr>
          <w:p w:rsidR="00A163D7" w:rsidRPr="00EC25B1" w:rsidRDefault="00A163D7" w:rsidP="002E2DD1">
            <w:pPr>
              <w:pStyle w:val="NormalWeb"/>
              <w:spacing w:before="0" w:beforeAutospacing="0" w:after="0" w:afterAutospacing="0" w:line="256" w:lineRule="auto"/>
              <w:jc w:val="center"/>
              <w:rPr>
                <w:rFonts w:ascii="Arial" w:hAnsi="Arial" w:cs="Arial"/>
                <w:bCs/>
                <w:color w:val="000000"/>
                <w:kern w:val="24"/>
                <w:sz w:val="20"/>
                <w:szCs w:val="20"/>
              </w:rPr>
            </w:pPr>
            <w:r>
              <w:rPr>
                <w:rFonts w:ascii="Arial" w:hAnsi="Arial" w:cs="Arial"/>
                <w:bCs/>
                <w:color w:val="000000"/>
                <w:kern w:val="24"/>
                <w:sz w:val="20"/>
                <w:szCs w:val="20"/>
              </w:rPr>
              <w:t>40%</w:t>
            </w:r>
          </w:p>
        </w:tc>
      </w:tr>
    </w:tbl>
    <w:p w:rsidR="005053AB" w:rsidRPr="00EC25B1" w:rsidRDefault="005053AB" w:rsidP="005053AB">
      <w:pPr>
        <w:pStyle w:val="Sinespaciado"/>
        <w:rPr>
          <w:rFonts w:ascii="Arial" w:hAnsi="Arial" w:cs="Arial"/>
          <w:sz w:val="20"/>
          <w:szCs w:val="20"/>
        </w:rPr>
      </w:pPr>
    </w:p>
    <w:p w:rsidR="005053AB" w:rsidRPr="00EC25B1" w:rsidRDefault="00C86D8F" w:rsidP="005053AB">
      <w:pPr>
        <w:pStyle w:val="Sinespaciado"/>
        <w:rPr>
          <w:rFonts w:ascii="Arial" w:hAnsi="Arial" w:cs="Arial"/>
          <w:sz w:val="20"/>
          <w:szCs w:val="20"/>
        </w:rPr>
      </w:pPr>
      <w:r>
        <w:rPr>
          <w:rFonts w:ascii="Arial" w:hAnsi="Arial" w:cs="Arial"/>
          <w:sz w:val="20"/>
          <w:szCs w:val="20"/>
        </w:rPr>
        <w:t>Niveles de desempeño</w:t>
      </w:r>
      <w:r w:rsidR="00206F1D" w:rsidRPr="00EC25B1">
        <w:rPr>
          <w:rFonts w:ascii="Arial" w:hAnsi="Arial" w:cs="Arial"/>
          <w:sz w:val="20"/>
          <w:szCs w:val="20"/>
        </w:rPr>
        <w:t>:</w:t>
      </w:r>
    </w:p>
    <w:p w:rsidR="00206F1D" w:rsidRPr="00EC25B1" w:rsidRDefault="00206F1D"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3249"/>
        <w:gridCol w:w="2104"/>
        <w:gridCol w:w="4394"/>
        <w:gridCol w:w="3249"/>
      </w:tblGrid>
      <w:tr w:rsidR="00206F1D" w:rsidRPr="00EC25B1" w:rsidTr="009B1671">
        <w:tc>
          <w:tcPr>
            <w:tcW w:w="3249" w:type="dxa"/>
          </w:tcPr>
          <w:p w:rsidR="00206F1D" w:rsidRPr="00EC25B1" w:rsidRDefault="00206F1D" w:rsidP="005053AB">
            <w:pPr>
              <w:pStyle w:val="Sinespaciado"/>
              <w:rPr>
                <w:rFonts w:ascii="Arial" w:hAnsi="Arial" w:cs="Arial"/>
                <w:sz w:val="20"/>
                <w:szCs w:val="20"/>
              </w:rPr>
            </w:pPr>
            <w:r w:rsidRPr="00EC25B1">
              <w:rPr>
                <w:rFonts w:ascii="Arial" w:hAnsi="Arial" w:cs="Arial"/>
                <w:sz w:val="20"/>
                <w:szCs w:val="20"/>
              </w:rPr>
              <w:t>Desempeño</w:t>
            </w:r>
          </w:p>
        </w:tc>
        <w:tc>
          <w:tcPr>
            <w:tcW w:w="2104" w:type="dxa"/>
          </w:tcPr>
          <w:p w:rsidR="00206F1D" w:rsidRPr="00EC25B1" w:rsidRDefault="00206F1D" w:rsidP="005053AB">
            <w:pPr>
              <w:pStyle w:val="Sinespaciado"/>
              <w:rPr>
                <w:rFonts w:ascii="Arial" w:hAnsi="Arial" w:cs="Arial"/>
                <w:sz w:val="20"/>
                <w:szCs w:val="20"/>
              </w:rPr>
            </w:pPr>
            <w:r w:rsidRPr="00EC25B1">
              <w:rPr>
                <w:rFonts w:ascii="Arial" w:hAnsi="Arial" w:cs="Arial"/>
                <w:sz w:val="20"/>
                <w:szCs w:val="20"/>
              </w:rPr>
              <w:t>Nivel de desempeño</w:t>
            </w:r>
          </w:p>
        </w:tc>
        <w:tc>
          <w:tcPr>
            <w:tcW w:w="4394" w:type="dxa"/>
          </w:tcPr>
          <w:p w:rsidR="00206F1D" w:rsidRPr="00EC25B1" w:rsidRDefault="00206F1D" w:rsidP="005053AB">
            <w:pPr>
              <w:pStyle w:val="Sinespaciado"/>
              <w:rPr>
                <w:rFonts w:ascii="Arial" w:hAnsi="Arial" w:cs="Arial"/>
                <w:sz w:val="20"/>
                <w:szCs w:val="20"/>
              </w:rPr>
            </w:pPr>
            <w:r w:rsidRPr="00EC25B1">
              <w:rPr>
                <w:rFonts w:ascii="Arial" w:hAnsi="Arial" w:cs="Arial"/>
                <w:sz w:val="20"/>
                <w:szCs w:val="20"/>
              </w:rPr>
              <w:t>Indicadores de Alcance</w:t>
            </w:r>
          </w:p>
        </w:tc>
        <w:tc>
          <w:tcPr>
            <w:tcW w:w="3249" w:type="dxa"/>
          </w:tcPr>
          <w:p w:rsidR="00206F1D" w:rsidRPr="00EC25B1" w:rsidRDefault="00206F1D" w:rsidP="005053AB">
            <w:pPr>
              <w:pStyle w:val="Sinespaciado"/>
              <w:rPr>
                <w:rFonts w:ascii="Arial" w:hAnsi="Arial" w:cs="Arial"/>
                <w:sz w:val="20"/>
                <w:szCs w:val="20"/>
              </w:rPr>
            </w:pPr>
            <w:r w:rsidRPr="00EC25B1">
              <w:rPr>
                <w:rFonts w:ascii="Arial" w:hAnsi="Arial" w:cs="Arial"/>
                <w:sz w:val="20"/>
                <w:szCs w:val="20"/>
              </w:rPr>
              <w:t>Valoración numérica</w:t>
            </w:r>
          </w:p>
        </w:tc>
      </w:tr>
      <w:tr w:rsidR="00D31FCA" w:rsidRPr="00EC25B1" w:rsidTr="009B1671">
        <w:tc>
          <w:tcPr>
            <w:tcW w:w="3249" w:type="dxa"/>
            <w:vMerge w:val="restart"/>
          </w:tcPr>
          <w:p w:rsidR="00D31FCA" w:rsidRPr="00EC25B1" w:rsidRDefault="00D31FCA" w:rsidP="005053AB">
            <w:pPr>
              <w:pStyle w:val="Sinespaciado"/>
              <w:rPr>
                <w:rFonts w:ascii="Arial" w:hAnsi="Arial" w:cs="Arial"/>
                <w:sz w:val="20"/>
                <w:szCs w:val="20"/>
              </w:rPr>
            </w:pPr>
            <w:r w:rsidRPr="00EC25B1">
              <w:rPr>
                <w:rFonts w:ascii="Arial" w:hAnsi="Arial" w:cs="Arial"/>
                <w:sz w:val="20"/>
                <w:szCs w:val="20"/>
              </w:rPr>
              <w:t>Competencia Alcanzada</w:t>
            </w:r>
          </w:p>
        </w:tc>
        <w:tc>
          <w:tcPr>
            <w:tcW w:w="2104" w:type="dxa"/>
          </w:tcPr>
          <w:p w:rsidR="00D31FCA" w:rsidRPr="00EC25B1" w:rsidRDefault="00D31FCA" w:rsidP="005053AB">
            <w:pPr>
              <w:pStyle w:val="Sinespaciado"/>
              <w:rPr>
                <w:rFonts w:ascii="Arial" w:hAnsi="Arial" w:cs="Arial"/>
                <w:sz w:val="20"/>
                <w:szCs w:val="20"/>
              </w:rPr>
            </w:pPr>
            <w:r w:rsidRPr="00EC25B1">
              <w:rPr>
                <w:rFonts w:ascii="Arial" w:hAnsi="Arial" w:cs="Arial"/>
                <w:sz w:val="20"/>
                <w:szCs w:val="20"/>
              </w:rPr>
              <w:t>Excelente</w:t>
            </w:r>
          </w:p>
        </w:tc>
        <w:tc>
          <w:tcPr>
            <w:tcW w:w="4394" w:type="dxa"/>
          </w:tcPr>
          <w:p w:rsidR="00D31FCA" w:rsidRPr="00EC25B1" w:rsidRDefault="00D31FCA" w:rsidP="00D31FCA">
            <w:pPr>
              <w:ind w:left="-108"/>
              <w:jc w:val="both"/>
              <w:rPr>
                <w:rFonts w:ascii="Arial" w:hAnsi="Arial" w:cs="Arial"/>
                <w:sz w:val="20"/>
                <w:szCs w:val="20"/>
              </w:rPr>
            </w:pPr>
            <w:r w:rsidRPr="00EC25B1">
              <w:rPr>
                <w:rFonts w:ascii="Arial" w:hAnsi="Arial" w:cs="Arial"/>
                <w:sz w:val="20"/>
                <w:szCs w:val="20"/>
              </w:rPr>
              <w:t xml:space="preserve">  Cumple al menos 5 de los siguientes indicadores</w:t>
            </w:r>
          </w:p>
          <w:p w:rsidR="00D31FCA" w:rsidRPr="00EC25B1" w:rsidRDefault="00D31FCA" w:rsidP="00C204F0">
            <w:pPr>
              <w:numPr>
                <w:ilvl w:val="0"/>
                <w:numId w:val="2"/>
              </w:numPr>
              <w:ind w:left="33" w:hanging="141"/>
              <w:jc w:val="both"/>
              <w:rPr>
                <w:rFonts w:ascii="Arial" w:hAnsi="Arial" w:cs="Arial"/>
                <w:b/>
                <w:sz w:val="20"/>
                <w:szCs w:val="20"/>
              </w:rPr>
            </w:pPr>
            <w:r w:rsidRPr="00EC25B1">
              <w:rPr>
                <w:rFonts w:ascii="Arial" w:hAnsi="Arial" w:cs="Arial"/>
                <w:b/>
                <w:sz w:val="20"/>
                <w:szCs w:val="20"/>
              </w:rPr>
              <w:t xml:space="preserve">Se adapta a situaciones y contextos complejos: </w:t>
            </w:r>
            <w:r w:rsidRPr="00EC25B1">
              <w:rPr>
                <w:rFonts w:ascii="Arial" w:hAnsi="Arial" w:cs="Arial"/>
                <w:sz w:val="20"/>
                <w:szCs w:val="20"/>
              </w:rPr>
              <w:t xml:space="preserve">Puede trabajar en equipo, refleja sus conocimientos en la interpretación de la realidad. </w:t>
            </w:r>
          </w:p>
          <w:p w:rsidR="00D31FCA" w:rsidRPr="00EC25B1" w:rsidRDefault="00D31FCA" w:rsidP="00C204F0">
            <w:pPr>
              <w:numPr>
                <w:ilvl w:val="0"/>
                <w:numId w:val="2"/>
              </w:numPr>
              <w:ind w:left="33" w:hanging="141"/>
              <w:jc w:val="both"/>
              <w:rPr>
                <w:rFonts w:ascii="Arial" w:hAnsi="Arial" w:cs="Arial"/>
                <w:b/>
                <w:sz w:val="20"/>
                <w:szCs w:val="20"/>
              </w:rPr>
            </w:pPr>
            <w:r w:rsidRPr="00EC25B1">
              <w:rPr>
                <w:rFonts w:ascii="Arial" w:hAnsi="Arial" w:cs="Arial"/>
                <w:b/>
                <w:sz w:val="20"/>
                <w:szCs w:val="20"/>
              </w:rPr>
              <w:t>Hace aportaciones a las actividades académicas desarrolladas:</w:t>
            </w:r>
            <w:r w:rsidRPr="00EC25B1">
              <w:rPr>
                <w:rFonts w:ascii="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rsidR="00D31FCA" w:rsidRPr="00EC25B1" w:rsidRDefault="00D31FCA" w:rsidP="00C204F0">
            <w:pPr>
              <w:numPr>
                <w:ilvl w:val="0"/>
                <w:numId w:val="2"/>
              </w:numPr>
              <w:ind w:left="33" w:hanging="141"/>
              <w:jc w:val="both"/>
              <w:rPr>
                <w:rFonts w:ascii="Arial" w:hAnsi="Arial" w:cs="Arial"/>
                <w:sz w:val="20"/>
                <w:szCs w:val="20"/>
              </w:rPr>
            </w:pPr>
            <w:r w:rsidRPr="00EC25B1">
              <w:rPr>
                <w:rFonts w:ascii="Arial" w:hAnsi="Arial" w:cs="Arial"/>
                <w:b/>
                <w:sz w:val="20"/>
                <w:szCs w:val="20"/>
              </w:rPr>
              <w:t>Propone y/o explica soluciones o procedimientos no visto en clase (creatividad)</w:t>
            </w:r>
            <w:r w:rsidRPr="00EC25B1">
              <w:rPr>
                <w:rFonts w:ascii="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rsidR="00D31FCA" w:rsidRPr="00EC25B1" w:rsidRDefault="00D31FCA" w:rsidP="00C204F0">
            <w:pPr>
              <w:numPr>
                <w:ilvl w:val="0"/>
                <w:numId w:val="2"/>
              </w:numPr>
              <w:ind w:left="33" w:hanging="141"/>
              <w:jc w:val="both"/>
              <w:rPr>
                <w:rFonts w:ascii="Arial" w:hAnsi="Arial" w:cs="Arial"/>
                <w:sz w:val="20"/>
                <w:szCs w:val="20"/>
              </w:rPr>
            </w:pPr>
            <w:r w:rsidRPr="00EC25B1">
              <w:rPr>
                <w:rFonts w:ascii="Arial" w:hAnsi="Arial" w:cs="Arial"/>
                <w:b/>
                <w:sz w:val="20"/>
                <w:szCs w:val="20"/>
              </w:rPr>
              <w:t xml:space="preserve">Introduce recursos y experiencias </w:t>
            </w:r>
            <w:r w:rsidRPr="00EC25B1">
              <w:rPr>
                <w:rFonts w:ascii="Arial" w:hAnsi="Arial" w:cs="Arial"/>
                <w:b/>
                <w:sz w:val="20"/>
                <w:szCs w:val="20"/>
              </w:rPr>
              <w:lastRenderedPageBreak/>
              <w:t>que promueven un pensamiento crítico:</w:t>
            </w:r>
            <w:r w:rsidRPr="00EC25B1">
              <w:rPr>
                <w:rFonts w:ascii="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rsidR="00D31FCA" w:rsidRPr="00EC25B1" w:rsidRDefault="00D31FCA" w:rsidP="00C204F0">
            <w:pPr>
              <w:numPr>
                <w:ilvl w:val="0"/>
                <w:numId w:val="2"/>
              </w:numPr>
              <w:ind w:left="33" w:hanging="141"/>
              <w:jc w:val="both"/>
              <w:rPr>
                <w:rFonts w:ascii="Arial" w:hAnsi="Arial" w:cs="Arial"/>
                <w:sz w:val="20"/>
                <w:szCs w:val="20"/>
              </w:rPr>
            </w:pPr>
            <w:r w:rsidRPr="00EC25B1">
              <w:rPr>
                <w:rFonts w:ascii="Arial" w:hAnsi="Arial" w:cs="Arial"/>
                <w:b/>
                <w:sz w:val="20"/>
                <w:szCs w:val="20"/>
              </w:rPr>
              <w:t>Incorpora conocimientos y actividades  interdisciplinarios en su aprendizaje</w:t>
            </w:r>
            <w:r w:rsidRPr="00EC25B1">
              <w:rPr>
                <w:rFonts w:ascii="Arial" w:hAnsi="Arial" w:cs="Arial"/>
                <w:sz w:val="20"/>
                <w:szCs w:val="20"/>
              </w:rPr>
              <w:t>: En el desarrollo de los temas de la asignatura incorpora conocimientos y actividades desarrolladas en otras asignaturas para lograr la competencia.</w:t>
            </w:r>
          </w:p>
          <w:p w:rsidR="00D31FCA" w:rsidRPr="00EC25B1" w:rsidRDefault="00D31FCA" w:rsidP="00C204F0">
            <w:pPr>
              <w:numPr>
                <w:ilvl w:val="0"/>
                <w:numId w:val="2"/>
              </w:numPr>
              <w:ind w:left="33" w:hanging="141"/>
              <w:jc w:val="both"/>
              <w:rPr>
                <w:rFonts w:ascii="Arial" w:hAnsi="Arial" w:cs="Arial"/>
                <w:sz w:val="20"/>
                <w:szCs w:val="20"/>
              </w:rPr>
            </w:pPr>
            <w:r w:rsidRPr="00EC25B1">
              <w:rPr>
                <w:rFonts w:ascii="Arial" w:hAnsi="Arial" w:cs="Arial"/>
                <w:b/>
                <w:sz w:val="20"/>
                <w:szCs w:val="20"/>
              </w:rPr>
              <w:t xml:space="preserve">Realiza su trabajo de manera autónoma y autorregulada. </w:t>
            </w:r>
            <w:r w:rsidRPr="00EC25B1">
              <w:rPr>
                <w:rFonts w:ascii="Arial" w:hAnsi="Arial" w:cs="Arial"/>
                <w:sz w:val="20"/>
                <w:szCs w:val="20"/>
              </w:rPr>
              <w:t>Es capaz de</w:t>
            </w:r>
            <w:r w:rsidRPr="00EC25B1">
              <w:rPr>
                <w:rFonts w:ascii="Arial" w:hAnsi="Arial" w:cs="Arial"/>
                <w:b/>
                <w:sz w:val="20"/>
                <w:szCs w:val="20"/>
              </w:rPr>
              <w:t xml:space="preserve"> </w:t>
            </w:r>
            <w:r w:rsidRPr="00EC25B1">
              <w:rPr>
                <w:rFonts w:ascii="Arial" w:hAnsi="Arial" w:cs="Arial"/>
                <w:sz w:val="20"/>
                <w:szCs w:val="20"/>
              </w:rPr>
              <w:t>organizar su tiempo y trabajar sin necesidad de una supervisión estrecha y/o coercitiva. Realiza actividades de investigación para participar de forma activa durante el curso.</w:t>
            </w:r>
          </w:p>
        </w:tc>
        <w:tc>
          <w:tcPr>
            <w:tcW w:w="3249" w:type="dxa"/>
          </w:tcPr>
          <w:p w:rsidR="00D31FCA" w:rsidRPr="00EC25B1" w:rsidRDefault="00D31FCA" w:rsidP="005053AB">
            <w:pPr>
              <w:pStyle w:val="Sinespaciado"/>
              <w:rPr>
                <w:rFonts w:ascii="Arial" w:hAnsi="Arial" w:cs="Arial"/>
                <w:sz w:val="20"/>
                <w:szCs w:val="20"/>
              </w:rPr>
            </w:pPr>
            <w:r w:rsidRPr="00EC25B1">
              <w:rPr>
                <w:rFonts w:ascii="Arial" w:hAnsi="Arial" w:cs="Arial"/>
                <w:sz w:val="20"/>
                <w:szCs w:val="20"/>
              </w:rPr>
              <w:lastRenderedPageBreak/>
              <w:t>95-100</w:t>
            </w:r>
          </w:p>
        </w:tc>
      </w:tr>
      <w:tr w:rsidR="00D31FCA" w:rsidRPr="00EC25B1" w:rsidTr="009B1671">
        <w:tc>
          <w:tcPr>
            <w:tcW w:w="3249" w:type="dxa"/>
            <w:vMerge/>
          </w:tcPr>
          <w:p w:rsidR="00D31FCA" w:rsidRPr="00EC25B1" w:rsidRDefault="00D31FCA" w:rsidP="005053AB">
            <w:pPr>
              <w:pStyle w:val="Sinespaciado"/>
              <w:rPr>
                <w:rFonts w:ascii="Arial" w:hAnsi="Arial" w:cs="Arial"/>
                <w:sz w:val="20"/>
                <w:szCs w:val="20"/>
              </w:rPr>
            </w:pPr>
          </w:p>
        </w:tc>
        <w:tc>
          <w:tcPr>
            <w:tcW w:w="2104" w:type="dxa"/>
          </w:tcPr>
          <w:p w:rsidR="00D31FCA" w:rsidRPr="00EC25B1" w:rsidRDefault="00D31FCA" w:rsidP="005053AB">
            <w:pPr>
              <w:pStyle w:val="Sinespaciado"/>
              <w:rPr>
                <w:rFonts w:ascii="Arial" w:hAnsi="Arial" w:cs="Arial"/>
                <w:sz w:val="20"/>
                <w:szCs w:val="20"/>
              </w:rPr>
            </w:pPr>
            <w:r w:rsidRPr="00EC25B1">
              <w:rPr>
                <w:rFonts w:ascii="Arial" w:hAnsi="Arial" w:cs="Arial"/>
                <w:sz w:val="20"/>
                <w:szCs w:val="20"/>
              </w:rPr>
              <w:t>Notable</w:t>
            </w:r>
          </w:p>
        </w:tc>
        <w:tc>
          <w:tcPr>
            <w:tcW w:w="4394" w:type="dxa"/>
          </w:tcPr>
          <w:p w:rsidR="00D31FCA" w:rsidRPr="00EC25B1" w:rsidRDefault="00D31FCA" w:rsidP="00D31FCA">
            <w:pPr>
              <w:rPr>
                <w:rFonts w:ascii="Arial" w:hAnsi="Arial" w:cs="Arial"/>
                <w:sz w:val="20"/>
                <w:szCs w:val="20"/>
              </w:rPr>
            </w:pPr>
            <w:r w:rsidRPr="00EC25B1">
              <w:rPr>
                <w:rFonts w:ascii="Arial" w:hAnsi="Arial" w:cs="Arial"/>
                <w:sz w:val="20"/>
                <w:szCs w:val="20"/>
              </w:rPr>
              <w:t>Cumple  4 de los indicadores definidos en desempeño excelente</w:t>
            </w:r>
          </w:p>
        </w:tc>
        <w:tc>
          <w:tcPr>
            <w:tcW w:w="3249" w:type="dxa"/>
          </w:tcPr>
          <w:p w:rsidR="00D31FCA" w:rsidRPr="00EC25B1" w:rsidRDefault="00D31FCA" w:rsidP="005053AB">
            <w:pPr>
              <w:pStyle w:val="Sinespaciado"/>
              <w:rPr>
                <w:rFonts w:ascii="Arial" w:hAnsi="Arial" w:cs="Arial"/>
                <w:sz w:val="20"/>
                <w:szCs w:val="20"/>
              </w:rPr>
            </w:pPr>
            <w:r w:rsidRPr="00EC25B1">
              <w:rPr>
                <w:rFonts w:ascii="Arial" w:hAnsi="Arial" w:cs="Arial"/>
                <w:sz w:val="20"/>
                <w:szCs w:val="20"/>
              </w:rPr>
              <w:t>85-94</w:t>
            </w:r>
          </w:p>
        </w:tc>
      </w:tr>
      <w:tr w:rsidR="00D31FCA" w:rsidRPr="00EC25B1" w:rsidTr="009B1671">
        <w:tc>
          <w:tcPr>
            <w:tcW w:w="3249" w:type="dxa"/>
            <w:vMerge/>
          </w:tcPr>
          <w:p w:rsidR="00D31FCA" w:rsidRPr="00EC25B1" w:rsidRDefault="00D31FCA" w:rsidP="000300FF">
            <w:pPr>
              <w:pStyle w:val="Sinespaciado"/>
              <w:rPr>
                <w:rFonts w:ascii="Arial" w:hAnsi="Arial" w:cs="Arial"/>
                <w:sz w:val="20"/>
                <w:szCs w:val="20"/>
              </w:rPr>
            </w:pPr>
          </w:p>
        </w:tc>
        <w:tc>
          <w:tcPr>
            <w:tcW w:w="2104" w:type="dxa"/>
          </w:tcPr>
          <w:p w:rsidR="00D31FCA" w:rsidRPr="00EC25B1" w:rsidRDefault="00D31FCA" w:rsidP="000300FF">
            <w:pPr>
              <w:pStyle w:val="Sinespaciado"/>
              <w:rPr>
                <w:rFonts w:ascii="Arial" w:hAnsi="Arial" w:cs="Arial"/>
                <w:sz w:val="20"/>
                <w:szCs w:val="20"/>
              </w:rPr>
            </w:pPr>
            <w:r w:rsidRPr="00EC25B1">
              <w:rPr>
                <w:rFonts w:ascii="Arial" w:hAnsi="Arial" w:cs="Arial"/>
                <w:sz w:val="20"/>
                <w:szCs w:val="20"/>
              </w:rPr>
              <w:t>Bueno</w:t>
            </w:r>
          </w:p>
        </w:tc>
        <w:tc>
          <w:tcPr>
            <w:tcW w:w="4394" w:type="dxa"/>
          </w:tcPr>
          <w:p w:rsidR="00D31FCA" w:rsidRPr="00EC25B1" w:rsidRDefault="00D31FCA" w:rsidP="00D31FCA">
            <w:pPr>
              <w:rPr>
                <w:rFonts w:ascii="Arial" w:hAnsi="Arial" w:cs="Arial"/>
                <w:sz w:val="20"/>
                <w:szCs w:val="20"/>
              </w:rPr>
            </w:pPr>
            <w:r w:rsidRPr="00EC25B1">
              <w:rPr>
                <w:rFonts w:ascii="Arial" w:hAnsi="Arial" w:cs="Arial"/>
                <w:sz w:val="20"/>
                <w:szCs w:val="20"/>
              </w:rPr>
              <w:t>Cumple  3 de los indicadores definidos en desempeño excelente</w:t>
            </w:r>
          </w:p>
        </w:tc>
        <w:tc>
          <w:tcPr>
            <w:tcW w:w="3249" w:type="dxa"/>
          </w:tcPr>
          <w:p w:rsidR="00D31FCA" w:rsidRPr="00EC25B1" w:rsidRDefault="00D31FCA" w:rsidP="000300FF">
            <w:pPr>
              <w:pStyle w:val="Sinespaciado"/>
              <w:rPr>
                <w:rFonts w:ascii="Arial" w:hAnsi="Arial" w:cs="Arial"/>
                <w:sz w:val="20"/>
                <w:szCs w:val="20"/>
              </w:rPr>
            </w:pPr>
            <w:r w:rsidRPr="00EC25B1">
              <w:rPr>
                <w:rFonts w:ascii="Arial" w:hAnsi="Arial" w:cs="Arial"/>
                <w:sz w:val="20"/>
                <w:szCs w:val="20"/>
              </w:rPr>
              <w:t>75-84</w:t>
            </w:r>
          </w:p>
        </w:tc>
      </w:tr>
      <w:tr w:rsidR="00D31FCA" w:rsidRPr="00EC25B1" w:rsidTr="009B1671">
        <w:tc>
          <w:tcPr>
            <w:tcW w:w="3249" w:type="dxa"/>
            <w:vMerge/>
          </w:tcPr>
          <w:p w:rsidR="00D31FCA" w:rsidRPr="00EC25B1" w:rsidRDefault="00D31FCA" w:rsidP="000300FF">
            <w:pPr>
              <w:pStyle w:val="Sinespaciado"/>
              <w:rPr>
                <w:rFonts w:ascii="Arial" w:hAnsi="Arial" w:cs="Arial"/>
                <w:sz w:val="20"/>
                <w:szCs w:val="20"/>
              </w:rPr>
            </w:pPr>
          </w:p>
        </w:tc>
        <w:tc>
          <w:tcPr>
            <w:tcW w:w="2104" w:type="dxa"/>
          </w:tcPr>
          <w:p w:rsidR="00D31FCA" w:rsidRPr="00EC25B1" w:rsidRDefault="00D31FCA" w:rsidP="000300FF">
            <w:pPr>
              <w:pStyle w:val="Sinespaciado"/>
              <w:rPr>
                <w:rFonts w:ascii="Arial" w:hAnsi="Arial" w:cs="Arial"/>
                <w:sz w:val="20"/>
                <w:szCs w:val="20"/>
              </w:rPr>
            </w:pPr>
            <w:r w:rsidRPr="00EC25B1">
              <w:rPr>
                <w:rFonts w:ascii="Arial" w:hAnsi="Arial" w:cs="Arial"/>
                <w:sz w:val="20"/>
                <w:szCs w:val="20"/>
              </w:rPr>
              <w:t>Suficiente</w:t>
            </w:r>
          </w:p>
        </w:tc>
        <w:tc>
          <w:tcPr>
            <w:tcW w:w="4394" w:type="dxa"/>
          </w:tcPr>
          <w:p w:rsidR="00D31FCA" w:rsidRPr="00EC25B1" w:rsidRDefault="00D31FCA" w:rsidP="00D31FCA">
            <w:pPr>
              <w:rPr>
                <w:rFonts w:ascii="Arial" w:hAnsi="Arial" w:cs="Arial"/>
                <w:sz w:val="20"/>
                <w:szCs w:val="20"/>
              </w:rPr>
            </w:pPr>
            <w:r w:rsidRPr="00EC25B1">
              <w:rPr>
                <w:rFonts w:ascii="Arial" w:hAnsi="Arial" w:cs="Arial"/>
                <w:sz w:val="20"/>
                <w:szCs w:val="20"/>
              </w:rPr>
              <w:t>Cumple  2 de los indicadores definidos en desempeño excelente</w:t>
            </w:r>
          </w:p>
        </w:tc>
        <w:tc>
          <w:tcPr>
            <w:tcW w:w="3249" w:type="dxa"/>
          </w:tcPr>
          <w:p w:rsidR="00D31FCA" w:rsidRPr="00EC25B1" w:rsidRDefault="00D31FCA" w:rsidP="000300FF">
            <w:pPr>
              <w:pStyle w:val="Sinespaciado"/>
              <w:rPr>
                <w:rFonts w:ascii="Arial" w:hAnsi="Arial" w:cs="Arial"/>
                <w:sz w:val="20"/>
                <w:szCs w:val="20"/>
              </w:rPr>
            </w:pPr>
            <w:r w:rsidRPr="00EC25B1">
              <w:rPr>
                <w:rFonts w:ascii="Arial" w:hAnsi="Arial" w:cs="Arial"/>
                <w:sz w:val="20"/>
                <w:szCs w:val="20"/>
              </w:rPr>
              <w:t>70-74</w:t>
            </w:r>
          </w:p>
        </w:tc>
      </w:tr>
      <w:tr w:rsidR="00D31FCA" w:rsidRPr="00EC25B1" w:rsidTr="009B1671">
        <w:tc>
          <w:tcPr>
            <w:tcW w:w="3249" w:type="dxa"/>
          </w:tcPr>
          <w:p w:rsidR="00D31FCA" w:rsidRPr="00EC25B1" w:rsidRDefault="00D31FCA" w:rsidP="000300FF">
            <w:pPr>
              <w:pStyle w:val="Sinespaciado"/>
              <w:rPr>
                <w:rFonts w:ascii="Arial" w:hAnsi="Arial" w:cs="Arial"/>
                <w:sz w:val="20"/>
                <w:szCs w:val="20"/>
              </w:rPr>
            </w:pPr>
            <w:r w:rsidRPr="00EC25B1">
              <w:rPr>
                <w:rFonts w:ascii="Arial" w:hAnsi="Arial" w:cs="Arial"/>
                <w:sz w:val="20"/>
                <w:szCs w:val="20"/>
              </w:rPr>
              <w:t>Competencia No Alcanzada</w:t>
            </w:r>
          </w:p>
        </w:tc>
        <w:tc>
          <w:tcPr>
            <w:tcW w:w="2104" w:type="dxa"/>
          </w:tcPr>
          <w:p w:rsidR="00D31FCA" w:rsidRPr="00EC25B1" w:rsidRDefault="00D31FCA" w:rsidP="000300FF">
            <w:pPr>
              <w:pStyle w:val="Sinespaciado"/>
              <w:rPr>
                <w:rFonts w:ascii="Arial" w:hAnsi="Arial" w:cs="Arial"/>
                <w:sz w:val="20"/>
                <w:szCs w:val="20"/>
              </w:rPr>
            </w:pPr>
            <w:r w:rsidRPr="00EC25B1">
              <w:rPr>
                <w:rFonts w:ascii="Arial" w:hAnsi="Arial" w:cs="Arial"/>
                <w:sz w:val="20"/>
                <w:szCs w:val="20"/>
              </w:rPr>
              <w:t>Insuficiente</w:t>
            </w:r>
          </w:p>
        </w:tc>
        <w:tc>
          <w:tcPr>
            <w:tcW w:w="4394" w:type="dxa"/>
          </w:tcPr>
          <w:p w:rsidR="00D31FCA" w:rsidRPr="00EC25B1" w:rsidRDefault="00D31FCA" w:rsidP="00D31FCA">
            <w:pPr>
              <w:jc w:val="both"/>
              <w:rPr>
                <w:rFonts w:ascii="Arial" w:hAnsi="Arial" w:cs="Arial"/>
                <w:sz w:val="20"/>
                <w:szCs w:val="20"/>
              </w:rPr>
            </w:pPr>
            <w:r w:rsidRPr="00EC25B1">
              <w:rPr>
                <w:rFonts w:ascii="Arial" w:hAnsi="Arial" w:cs="Arial"/>
                <w:sz w:val="20"/>
                <w:szCs w:val="20"/>
              </w:rPr>
              <w:t>No se cumple con el 100% de evidencias conceptuales, procedimentales y actitudinales de los indicadores definidos en desempeño excelente.</w:t>
            </w:r>
          </w:p>
        </w:tc>
        <w:tc>
          <w:tcPr>
            <w:tcW w:w="3249" w:type="dxa"/>
          </w:tcPr>
          <w:p w:rsidR="00D31FCA" w:rsidRPr="00EC25B1" w:rsidRDefault="00D31FCA" w:rsidP="000300FF">
            <w:pPr>
              <w:pStyle w:val="Sinespaciado"/>
              <w:rPr>
                <w:rFonts w:ascii="Arial" w:hAnsi="Arial" w:cs="Arial"/>
                <w:sz w:val="20"/>
                <w:szCs w:val="20"/>
              </w:rPr>
            </w:pPr>
            <w:r w:rsidRPr="00EC25B1">
              <w:rPr>
                <w:rFonts w:ascii="Arial" w:hAnsi="Arial" w:cs="Arial"/>
                <w:sz w:val="20"/>
                <w:szCs w:val="20"/>
              </w:rPr>
              <w:t>N. A.</w:t>
            </w:r>
          </w:p>
        </w:tc>
      </w:tr>
    </w:tbl>
    <w:p w:rsidR="00206F1D" w:rsidRPr="00EC25B1" w:rsidRDefault="00206F1D" w:rsidP="005053AB">
      <w:pPr>
        <w:pStyle w:val="Sinespaciado"/>
        <w:rPr>
          <w:rFonts w:ascii="Arial" w:hAnsi="Arial" w:cs="Arial"/>
          <w:sz w:val="20"/>
          <w:szCs w:val="20"/>
        </w:rPr>
      </w:pPr>
    </w:p>
    <w:p w:rsidR="005053AB" w:rsidRPr="00EC25B1" w:rsidRDefault="004B24ED" w:rsidP="005053AB">
      <w:pPr>
        <w:pStyle w:val="Sinespaciado"/>
        <w:rPr>
          <w:rFonts w:ascii="Arial" w:hAnsi="Arial" w:cs="Arial"/>
          <w:sz w:val="20"/>
          <w:szCs w:val="20"/>
        </w:rPr>
      </w:pPr>
      <w:r>
        <w:rPr>
          <w:rFonts w:ascii="Arial" w:hAnsi="Arial" w:cs="Arial"/>
          <w:sz w:val="20"/>
          <w:szCs w:val="20"/>
        </w:rPr>
        <w:t>Matriz de Evaluación</w:t>
      </w:r>
      <w:r w:rsidR="00206F1D" w:rsidRPr="00EC25B1">
        <w:rPr>
          <w:rFonts w:ascii="Arial" w:hAnsi="Arial" w:cs="Arial"/>
          <w:sz w:val="20"/>
          <w:szCs w:val="20"/>
        </w:rPr>
        <w:t>:</w:t>
      </w:r>
    </w:p>
    <w:p w:rsidR="00206F1D" w:rsidRPr="00EC25B1" w:rsidRDefault="00206F1D" w:rsidP="005053AB">
      <w:pPr>
        <w:pStyle w:val="Sinespaciado"/>
        <w:rPr>
          <w:rFonts w:ascii="Arial" w:hAnsi="Arial" w:cs="Arial"/>
          <w:sz w:val="20"/>
          <w:szCs w:val="20"/>
        </w:rPr>
      </w:pPr>
    </w:p>
    <w:tbl>
      <w:tblPr>
        <w:tblW w:w="13151" w:type="dxa"/>
        <w:tblInd w:w="-5" w:type="dxa"/>
        <w:tblCellMar>
          <w:left w:w="70" w:type="dxa"/>
          <w:right w:w="70" w:type="dxa"/>
        </w:tblCellMar>
        <w:tblLook w:val="04A0" w:firstRow="1" w:lastRow="0" w:firstColumn="1" w:lastColumn="0" w:noHBand="0" w:noVBand="1"/>
      </w:tblPr>
      <w:tblGrid>
        <w:gridCol w:w="3903"/>
        <w:gridCol w:w="917"/>
        <w:gridCol w:w="992"/>
        <w:gridCol w:w="851"/>
        <w:gridCol w:w="850"/>
        <w:gridCol w:w="819"/>
        <w:gridCol w:w="992"/>
        <w:gridCol w:w="3827"/>
      </w:tblGrid>
      <w:tr w:rsidR="00106009" w:rsidRPr="00EC25B1" w:rsidTr="005C4D0C">
        <w:trPr>
          <w:trHeight w:val="290"/>
        </w:trPr>
        <w:tc>
          <w:tcPr>
            <w:tcW w:w="39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6009" w:rsidRPr="00EC25B1" w:rsidRDefault="00106009" w:rsidP="00106009">
            <w:pPr>
              <w:spacing w:after="0" w:line="240" w:lineRule="auto"/>
              <w:jc w:val="center"/>
              <w:rPr>
                <w:rFonts w:ascii="Arial" w:eastAsia="Times New Roman" w:hAnsi="Arial" w:cs="Arial"/>
                <w:b/>
                <w:color w:val="000000"/>
                <w:sz w:val="20"/>
                <w:szCs w:val="20"/>
                <w:lang w:eastAsia="es-MX"/>
              </w:rPr>
            </w:pPr>
            <w:r w:rsidRPr="00EC25B1">
              <w:rPr>
                <w:rFonts w:ascii="Arial" w:eastAsia="Times New Roman" w:hAnsi="Arial" w:cs="Arial"/>
                <w:b/>
                <w:color w:val="000000"/>
                <w:sz w:val="20"/>
                <w:szCs w:val="20"/>
                <w:lang w:eastAsia="es-MX"/>
              </w:rPr>
              <w:t>Evidencia de Aprendizaje</w:t>
            </w:r>
          </w:p>
        </w:tc>
        <w:tc>
          <w:tcPr>
            <w:tcW w:w="9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6009" w:rsidRPr="00EC25B1" w:rsidRDefault="00106009" w:rsidP="00106009">
            <w:pPr>
              <w:spacing w:after="0" w:line="240" w:lineRule="auto"/>
              <w:jc w:val="center"/>
              <w:rPr>
                <w:rFonts w:ascii="Arial" w:eastAsia="Times New Roman" w:hAnsi="Arial" w:cs="Arial"/>
                <w:b/>
                <w:color w:val="000000"/>
                <w:sz w:val="20"/>
                <w:szCs w:val="20"/>
                <w:lang w:eastAsia="es-MX"/>
              </w:rPr>
            </w:pPr>
            <w:r w:rsidRPr="00EC25B1">
              <w:rPr>
                <w:rFonts w:ascii="Arial" w:eastAsia="Times New Roman" w:hAnsi="Arial" w:cs="Arial"/>
                <w:b/>
                <w:color w:val="000000"/>
                <w:sz w:val="20"/>
                <w:szCs w:val="20"/>
                <w:lang w:eastAsia="es-MX"/>
              </w:rPr>
              <w:t>%</w:t>
            </w:r>
          </w:p>
        </w:tc>
        <w:tc>
          <w:tcPr>
            <w:tcW w:w="4504" w:type="dxa"/>
            <w:gridSpan w:val="5"/>
            <w:tcBorders>
              <w:top w:val="single" w:sz="4" w:space="0" w:color="auto"/>
              <w:left w:val="nil"/>
              <w:bottom w:val="single" w:sz="4" w:space="0" w:color="auto"/>
              <w:right w:val="single" w:sz="4" w:space="0" w:color="auto"/>
            </w:tcBorders>
            <w:shd w:val="clear" w:color="auto" w:fill="auto"/>
            <w:vAlign w:val="center"/>
            <w:hideMark/>
          </w:tcPr>
          <w:p w:rsidR="00106009" w:rsidRPr="00EC25B1" w:rsidRDefault="00106009" w:rsidP="00106009">
            <w:pPr>
              <w:spacing w:after="0" w:line="240" w:lineRule="auto"/>
              <w:jc w:val="center"/>
              <w:rPr>
                <w:rFonts w:ascii="Arial" w:eastAsia="Times New Roman" w:hAnsi="Arial" w:cs="Arial"/>
                <w:b/>
                <w:color w:val="000000"/>
                <w:sz w:val="20"/>
                <w:szCs w:val="20"/>
                <w:lang w:eastAsia="es-MX"/>
              </w:rPr>
            </w:pPr>
            <w:r w:rsidRPr="00EC25B1">
              <w:rPr>
                <w:rFonts w:ascii="Arial" w:eastAsia="Times New Roman" w:hAnsi="Arial" w:cs="Arial"/>
                <w:b/>
                <w:color w:val="000000"/>
                <w:sz w:val="20"/>
                <w:szCs w:val="20"/>
                <w:lang w:eastAsia="es-MX"/>
              </w:rPr>
              <w:t>Indicador de Alcance</w:t>
            </w:r>
          </w:p>
        </w:tc>
        <w:tc>
          <w:tcPr>
            <w:tcW w:w="3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6009" w:rsidRPr="00EC25B1" w:rsidRDefault="00106009" w:rsidP="00106009">
            <w:pPr>
              <w:spacing w:after="0" w:line="240" w:lineRule="auto"/>
              <w:jc w:val="center"/>
              <w:rPr>
                <w:rFonts w:ascii="Arial" w:eastAsia="Times New Roman" w:hAnsi="Arial" w:cs="Arial"/>
                <w:b/>
                <w:color w:val="000000"/>
                <w:sz w:val="20"/>
                <w:szCs w:val="20"/>
                <w:lang w:eastAsia="es-MX"/>
              </w:rPr>
            </w:pPr>
            <w:r w:rsidRPr="00EC25B1">
              <w:rPr>
                <w:rFonts w:ascii="Arial" w:eastAsia="Times New Roman" w:hAnsi="Arial" w:cs="Arial"/>
                <w:b/>
                <w:color w:val="000000"/>
                <w:sz w:val="20"/>
                <w:szCs w:val="20"/>
                <w:lang w:eastAsia="es-MX"/>
              </w:rPr>
              <w:t>Evaluación formativa de la competencia</w:t>
            </w:r>
          </w:p>
        </w:tc>
      </w:tr>
      <w:tr w:rsidR="00106009" w:rsidRPr="00EC25B1" w:rsidTr="005C4D0C">
        <w:trPr>
          <w:trHeight w:val="290"/>
        </w:trPr>
        <w:tc>
          <w:tcPr>
            <w:tcW w:w="3903" w:type="dxa"/>
            <w:vMerge/>
            <w:tcBorders>
              <w:top w:val="single" w:sz="4" w:space="0" w:color="auto"/>
              <w:left w:val="single" w:sz="4" w:space="0" w:color="auto"/>
              <w:bottom w:val="single" w:sz="4" w:space="0" w:color="000000"/>
              <w:right w:val="single" w:sz="4" w:space="0" w:color="auto"/>
            </w:tcBorders>
            <w:vAlign w:val="center"/>
            <w:hideMark/>
          </w:tcPr>
          <w:p w:rsidR="00106009" w:rsidRPr="00EC25B1" w:rsidRDefault="00106009" w:rsidP="00106009">
            <w:pPr>
              <w:spacing w:after="0" w:line="240" w:lineRule="auto"/>
              <w:rPr>
                <w:rFonts w:ascii="Arial" w:eastAsia="Times New Roman" w:hAnsi="Arial" w:cs="Arial"/>
                <w:color w:val="000000"/>
                <w:sz w:val="20"/>
                <w:szCs w:val="20"/>
                <w:lang w:eastAsia="es-MX"/>
              </w:rPr>
            </w:pPr>
          </w:p>
        </w:tc>
        <w:tc>
          <w:tcPr>
            <w:tcW w:w="917" w:type="dxa"/>
            <w:vMerge/>
            <w:tcBorders>
              <w:top w:val="single" w:sz="4" w:space="0" w:color="auto"/>
              <w:left w:val="single" w:sz="4" w:space="0" w:color="auto"/>
              <w:bottom w:val="single" w:sz="4" w:space="0" w:color="000000"/>
              <w:right w:val="single" w:sz="4" w:space="0" w:color="auto"/>
            </w:tcBorders>
            <w:vAlign w:val="center"/>
            <w:hideMark/>
          </w:tcPr>
          <w:p w:rsidR="00106009" w:rsidRPr="00EC25B1" w:rsidRDefault="00106009" w:rsidP="00106009">
            <w:pPr>
              <w:spacing w:after="0" w:line="240" w:lineRule="auto"/>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shd w:val="clear" w:color="auto" w:fill="auto"/>
            <w:vAlign w:val="center"/>
            <w:hideMark/>
          </w:tcPr>
          <w:p w:rsidR="00106009" w:rsidRPr="00EC25B1" w:rsidRDefault="00106009" w:rsidP="00106009">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A</w:t>
            </w:r>
          </w:p>
        </w:tc>
        <w:tc>
          <w:tcPr>
            <w:tcW w:w="851" w:type="dxa"/>
            <w:tcBorders>
              <w:top w:val="nil"/>
              <w:left w:val="nil"/>
              <w:bottom w:val="single" w:sz="4" w:space="0" w:color="auto"/>
              <w:right w:val="single" w:sz="4" w:space="0" w:color="auto"/>
            </w:tcBorders>
            <w:shd w:val="clear" w:color="auto" w:fill="auto"/>
            <w:vAlign w:val="center"/>
            <w:hideMark/>
          </w:tcPr>
          <w:p w:rsidR="00106009" w:rsidRPr="00EC25B1" w:rsidRDefault="00106009" w:rsidP="00106009">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B</w:t>
            </w:r>
          </w:p>
        </w:tc>
        <w:tc>
          <w:tcPr>
            <w:tcW w:w="850" w:type="dxa"/>
            <w:tcBorders>
              <w:top w:val="nil"/>
              <w:left w:val="nil"/>
              <w:bottom w:val="single" w:sz="4" w:space="0" w:color="auto"/>
              <w:right w:val="single" w:sz="4" w:space="0" w:color="auto"/>
            </w:tcBorders>
            <w:shd w:val="clear" w:color="auto" w:fill="auto"/>
            <w:vAlign w:val="center"/>
            <w:hideMark/>
          </w:tcPr>
          <w:p w:rsidR="00106009" w:rsidRPr="00EC25B1" w:rsidRDefault="00106009" w:rsidP="00106009">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C</w:t>
            </w:r>
          </w:p>
        </w:tc>
        <w:tc>
          <w:tcPr>
            <w:tcW w:w="819" w:type="dxa"/>
            <w:tcBorders>
              <w:top w:val="nil"/>
              <w:left w:val="nil"/>
              <w:bottom w:val="single" w:sz="4" w:space="0" w:color="auto"/>
              <w:right w:val="single" w:sz="4" w:space="0" w:color="auto"/>
            </w:tcBorders>
            <w:shd w:val="clear" w:color="auto" w:fill="auto"/>
            <w:vAlign w:val="center"/>
            <w:hideMark/>
          </w:tcPr>
          <w:p w:rsidR="00106009" w:rsidRPr="00EC25B1" w:rsidRDefault="00DC46A5" w:rsidP="00106009">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D</w:t>
            </w:r>
          </w:p>
        </w:tc>
        <w:tc>
          <w:tcPr>
            <w:tcW w:w="992" w:type="dxa"/>
            <w:tcBorders>
              <w:top w:val="nil"/>
              <w:left w:val="nil"/>
              <w:bottom w:val="single" w:sz="4" w:space="0" w:color="auto"/>
              <w:right w:val="single" w:sz="4" w:space="0" w:color="auto"/>
            </w:tcBorders>
            <w:shd w:val="clear" w:color="auto" w:fill="auto"/>
            <w:vAlign w:val="center"/>
            <w:hideMark/>
          </w:tcPr>
          <w:p w:rsidR="00106009" w:rsidRPr="00EC25B1" w:rsidRDefault="00106009" w:rsidP="00106009">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N</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106009" w:rsidRPr="00EC25B1" w:rsidRDefault="00106009" w:rsidP="00106009">
            <w:pPr>
              <w:spacing w:after="0" w:line="240" w:lineRule="auto"/>
              <w:rPr>
                <w:rFonts w:ascii="Arial" w:eastAsia="Times New Roman" w:hAnsi="Arial" w:cs="Arial"/>
                <w:color w:val="000000"/>
                <w:sz w:val="20"/>
                <w:szCs w:val="20"/>
                <w:lang w:eastAsia="es-MX"/>
              </w:rPr>
            </w:pPr>
          </w:p>
        </w:tc>
      </w:tr>
      <w:tr w:rsidR="00A163D7" w:rsidRPr="00EC25B1" w:rsidTr="000849C9">
        <w:trPr>
          <w:trHeight w:val="290"/>
        </w:trPr>
        <w:tc>
          <w:tcPr>
            <w:tcW w:w="3903" w:type="dxa"/>
            <w:tcBorders>
              <w:top w:val="nil"/>
              <w:left w:val="single" w:sz="4" w:space="0" w:color="auto"/>
              <w:bottom w:val="single" w:sz="4" w:space="0" w:color="auto"/>
              <w:right w:val="single" w:sz="4" w:space="0" w:color="auto"/>
            </w:tcBorders>
            <w:shd w:val="clear" w:color="auto" w:fill="auto"/>
            <w:noWrap/>
            <w:vAlign w:val="center"/>
          </w:tcPr>
          <w:p w:rsidR="00A163D7" w:rsidRPr="00EC25B1" w:rsidRDefault="00A163D7" w:rsidP="00A163D7">
            <w:pPr>
              <w:pStyle w:val="NormalWeb"/>
              <w:spacing w:before="0" w:beforeAutospacing="0" w:after="0" w:afterAutospacing="0" w:line="256" w:lineRule="auto"/>
              <w:jc w:val="center"/>
              <w:rPr>
                <w:rFonts w:ascii="Arial" w:hAnsi="Arial" w:cs="Arial"/>
                <w:sz w:val="22"/>
                <w:szCs w:val="22"/>
              </w:rPr>
            </w:pPr>
            <w:r w:rsidRPr="00EC25B1">
              <w:rPr>
                <w:rFonts w:ascii="Arial" w:hAnsi="Arial" w:cs="Arial"/>
                <w:bCs/>
                <w:color w:val="000000"/>
                <w:kern w:val="24"/>
                <w:sz w:val="22"/>
                <w:szCs w:val="22"/>
              </w:rPr>
              <w:t>Investigación ( lista de cotejo)</w:t>
            </w:r>
          </w:p>
        </w:tc>
        <w:tc>
          <w:tcPr>
            <w:tcW w:w="917" w:type="dxa"/>
            <w:tcBorders>
              <w:top w:val="nil"/>
              <w:left w:val="nil"/>
              <w:bottom w:val="single" w:sz="4" w:space="0" w:color="auto"/>
              <w:right w:val="single" w:sz="4" w:space="0" w:color="auto"/>
            </w:tcBorders>
            <w:shd w:val="clear" w:color="auto" w:fill="auto"/>
            <w:noWrap/>
            <w:vAlign w:val="center"/>
          </w:tcPr>
          <w:p w:rsidR="00A163D7" w:rsidRPr="00EC25B1" w:rsidRDefault="00A163D7" w:rsidP="00A163D7">
            <w:pPr>
              <w:pStyle w:val="NormalWeb"/>
              <w:spacing w:before="0" w:beforeAutospacing="0" w:after="0" w:afterAutospacing="0" w:line="256" w:lineRule="auto"/>
              <w:jc w:val="center"/>
              <w:rPr>
                <w:rFonts w:ascii="Arial" w:hAnsi="Arial" w:cs="Arial"/>
                <w:sz w:val="20"/>
                <w:szCs w:val="20"/>
              </w:rPr>
            </w:pPr>
            <w:r>
              <w:rPr>
                <w:rFonts w:ascii="Arial" w:hAnsi="Arial" w:cs="Arial"/>
                <w:bCs/>
                <w:color w:val="000000"/>
                <w:kern w:val="24"/>
                <w:sz w:val="20"/>
                <w:szCs w:val="20"/>
              </w:rPr>
              <w:t>10</w:t>
            </w:r>
            <w:r w:rsidRPr="00EC25B1">
              <w:rPr>
                <w:rFonts w:ascii="Arial" w:hAnsi="Arial" w:cs="Arial"/>
                <w:bCs/>
                <w:color w:val="000000"/>
                <w:kern w:val="24"/>
                <w:sz w:val="20"/>
                <w:szCs w:val="20"/>
              </w:rPr>
              <w:t>%</w:t>
            </w:r>
          </w:p>
        </w:tc>
        <w:tc>
          <w:tcPr>
            <w:tcW w:w="992" w:type="dxa"/>
            <w:tcBorders>
              <w:top w:val="nil"/>
              <w:left w:val="nil"/>
              <w:bottom w:val="single" w:sz="4" w:space="0" w:color="auto"/>
              <w:right w:val="single" w:sz="4" w:space="0" w:color="auto"/>
            </w:tcBorders>
            <w:shd w:val="clear" w:color="auto" w:fill="auto"/>
            <w:noWrap/>
            <w:vAlign w:val="center"/>
          </w:tcPr>
          <w:p w:rsidR="00A163D7" w:rsidRPr="00EC25B1" w:rsidRDefault="00A163D7" w:rsidP="00A163D7">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9.500-10.000</w:t>
            </w:r>
          </w:p>
        </w:tc>
        <w:tc>
          <w:tcPr>
            <w:tcW w:w="851" w:type="dxa"/>
            <w:tcBorders>
              <w:top w:val="nil"/>
              <w:left w:val="nil"/>
              <w:bottom w:val="single" w:sz="4" w:space="0" w:color="auto"/>
              <w:right w:val="single" w:sz="4" w:space="0" w:color="auto"/>
            </w:tcBorders>
            <w:shd w:val="clear" w:color="auto" w:fill="auto"/>
            <w:noWrap/>
            <w:vAlign w:val="center"/>
          </w:tcPr>
          <w:p w:rsidR="00A163D7" w:rsidRPr="00EC25B1" w:rsidRDefault="00A163D7" w:rsidP="00A163D7">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8.500-9.400</w:t>
            </w:r>
          </w:p>
        </w:tc>
        <w:tc>
          <w:tcPr>
            <w:tcW w:w="850" w:type="dxa"/>
            <w:tcBorders>
              <w:top w:val="nil"/>
              <w:left w:val="nil"/>
              <w:bottom w:val="single" w:sz="4" w:space="0" w:color="auto"/>
              <w:right w:val="single" w:sz="4" w:space="0" w:color="auto"/>
            </w:tcBorders>
            <w:shd w:val="clear" w:color="auto" w:fill="auto"/>
            <w:noWrap/>
            <w:vAlign w:val="center"/>
          </w:tcPr>
          <w:p w:rsidR="00A163D7" w:rsidRPr="00EC25B1" w:rsidRDefault="00A163D7" w:rsidP="00A163D7">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7.500-8.400</w:t>
            </w:r>
          </w:p>
        </w:tc>
        <w:tc>
          <w:tcPr>
            <w:tcW w:w="819" w:type="dxa"/>
            <w:tcBorders>
              <w:top w:val="nil"/>
              <w:left w:val="nil"/>
              <w:bottom w:val="single" w:sz="4" w:space="0" w:color="auto"/>
              <w:right w:val="single" w:sz="4" w:space="0" w:color="auto"/>
            </w:tcBorders>
            <w:shd w:val="clear" w:color="auto" w:fill="auto"/>
            <w:noWrap/>
            <w:vAlign w:val="center"/>
          </w:tcPr>
          <w:p w:rsidR="00A163D7" w:rsidRPr="00EC25B1" w:rsidRDefault="00A163D7" w:rsidP="00A163D7">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7.000-7.400</w:t>
            </w:r>
          </w:p>
        </w:tc>
        <w:tc>
          <w:tcPr>
            <w:tcW w:w="992" w:type="dxa"/>
            <w:tcBorders>
              <w:top w:val="nil"/>
              <w:left w:val="nil"/>
              <w:bottom w:val="single" w:sz="4" w:space="0" w:color="auto"/>
              <w:right w:val="single" w:sz="4" w:space="0" w:color="auto"/>
            </w:tcBorders>
            <w:shd w:val="clear" w:color="auto" w:fill="auto"/>
            <w:noWrap/>
            <w:vAlign w:val="center"/>
          </w:tcPr>
          <w:p w:rsidR="00A163D7" w:rsidRDefault="005D21C3" w:rsidP="00A163D7">
            <w:pPr>
              <w:jc w:val="center"/>
            </w:pPr>
            <w:r>
              <w:rPr>
                <w:rFonts w:ascii="Arial" w:hAnsi="Arial" w:cs="Arial"/>
                <w:sz w:val="20"/>
                <w:szCs w:val="20"/>
              </w:rPr>
              <w:t>0</w:t>
            </w:r>
          </w:p>
        </w:tc>
        <w:tc>
          <w:tcPr>
            <w:tcW w:w="3827" w:type="dxa"/>
            <w:tcBorders>
              <w:top w:val="single" w:sz="4" w:space="0" w:color="auto"/>
              <w:left w:val="nil"/>
              <w:bottom w:val="single" w:sz="4" w:space="0" w:color="auto"/>
              <w:right w:val="single" w:sz="4" w:space="0" w:color="auto"/>
            </w:tcBorders>
            <w:shd w:val="clear" w:color="auto" w:fill="auto"/>
            <w:noWrap/>
          </w:tcPr>
          <w:p w:rsidR="00A163D7" w:rsidRPr="00EC25B1" w:rsidRDefault="00A163D7" w:rsidP="00A163D7">
            <w:pPr>
              <w:spacing w:after="0" w:line="240" w:lineRule="auto"/>
              <w:jc w:val="both"/>
              <w:rPr>
                <w:rFonts w:ascii="Arial" w:hAnsi="Arial" w:cs="Arial"/>
                <w:sz w:val="20"/>
                <w:szCs w:val="20"/>
              </w:rPr>
            </w:pPr>
            <w:r w:rsidRPr="00EC25B1">
              <w:rPr>
                <w:rFonts w:ascii="Arial" w:eastAsia="Times New Roman" w:hAnsi="Arial" w:cs="Arial"/>
                <w:color w:val="000000"/>
                <w:sz w:val="18"/>
                <w:szCs w:val="20"/>
                <w:lang w:eastAsia="es-MX"/>
              </w:rPr>
              <w:t xml:space="preserve">Demuestra la búsqueda en diversas fuentes de información, utiliza correctamente las citas bibliográficas, la información presenta una redacción satisfactoria sobre el tema que se </w:t>
            </w:r>
            <w:r w:rsidRPr="00EC25B1">
              <w:rPr>
                <w:rFonts w:ascii="Arial" w:eastAsia="Times New Roman" w:hAnsi="Arial" w:cs="Arial"/>
                <w:color w:val="000000"/>
                <w:sz w:val="18"/>
                <w:szCs w:val="20"/>
                <w:lang w:eastAsia="es-MX"/>
              </w:rPr>
              <w:lastRenderedPageBreak/>
              <w:t>desarrolló, el documento cuenta con los elementos mínimos que un trabajo de investigación requiere.</w:t>
            </w:r>
          </w:p>
        </w:tc>
      </w:tr>
      <w:tr w:rsidR="000849C9" w:rsidRPr="00EC25B1" w:rsidTr="000849C9">
        <w:trPr>
          <w:trHeight w:val="290"/>
        </w:trPr>
        <w:tc>
          <w:tcPr>
            <w:tcW w:w="3903" w:type="dxa"/>
            <w:tcBorders>
              <w:top w:val="nil"/>
              <w:left w:val="single" w:sz="4" w:space="0" w:color="auto"/>
              <w:bottom w:val="single" w:sz="4" w:space="0" w:color="auto"/>
              <w:right w:val="single" w:sz="4" w:space="0" w:color="auto"/>
            </w:tcBorders>
            <w:shd w:val="clear" w:color="auto" w:fill="auto"/>
            <w:noWrap/>
            <w:vAlign w:val="center"/>
          </w:tcPr>
          <w:p w:rsidR="000849C9" w:rsidRPr="00EC25B1" w:rsidRDefault="000849C9" w:rsidP="00450D2D">
            <w:pPr>
              <w:pStyle w:val="NormalWeb"/>
              <w:spacing w:before="0" w:beforeAutospacing="0" w:after="0" w:afterAutospacing="0" w:line="256" w:lineRule="auto"/>
              <w:jc w:val="center"/>
              <w:rPr>
                <w:rFonts w:ascii="Arial" w:hAnsi="Arial" w:cs="Arial"/>
                <w:sz w:val="22"/>
                <w:szCs w:val="22"/>
              </w:rPr>
            </w:pPr>
            <w:r w:rsidRPr="00EC25B1">
              <w:rPr>
                <w:rFonts w:ascii="Arial" w:hAnsi="Arial" w:cs="Arial"/>
                <w:bCs/>
                <w:color w:val="000000"/>
                <w:kern w:val="24"/>
                <w:sz w:val="22"/>
                <w:szCs w:val="22"/>
              </w:rPr>
              <w:lastRenderedPageBreak/>
              <w:t>Exposición (Guía de observación)</w:t>
            </w:r>
          </w:p>
        </w:tc>
        <w:tc>
          <w:tcPr>
            <w:tcW w:w="917"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20%</w:t>
            </w:r>
          </w:p>
        </w:tc>
        <w:tc>
          <w:tcPr>
            <w:tcW w:w="992" w:type="dxa"/>
            <w:tcBorders>
              <w:top w:val="nil"/>
              <w:left w:val="nil"/>
              <w:bottom w:val="single" w:sz="4" w:space="0" w:color="auto"/>
              <w:right w:val="single" w:sz="4" w:space="0" w:color="auto"/>
            </w:tcBorders>
            <w:shd w:val="clear" w:color="auto" w:fill="auto"/>
            <w:noWrap/>
            <w:vAlign w:val="center"/>
          </w:tcPr>
          <w:p w:rsidR="000849C9" w:rsidRPr="00EC25B1" w:rsidRDefault="000849C9" w:rsidP="00B96526">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19.000-20.000</w:t>
            </w:r>
          </w:p>
        </w:tc>
        <w:tc>
          <w:tcPr>
            <w:tcW w:w="851" w:type="dxa"/>
            <w:tcBorders>
              <w:top w:val="nil"/>
              <w:left w:val="nil"/>
              <w:bottom w:val="single" w:sz="4" w:space="0" w:color="auto"/>
              <w:right w:val="single" w:sz="4" w:space="0" w:color="auto"/>
            </w:tcBorders>
            <w:shd w:val="clear" w:color="auto" w:fill="auto"/>
            <w:noWrap/>
            <w:vAlign w:val="center"/>
          </w:tcPr>
          <w:p w:rsidR="000849C9" w:rsidRPr="00EC25B1" w:rsidRDefault="000849C9" w:rsidP="00B96526">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17.000-18.800</w:t>
            </w:r>
          </w:p>
        </w:tc>
        <w:tc>
          <w:tcPr>
            <w:tcW w:w="850" w:type="dxa"/>
            <w:tcBorders>
              <w:top w:val="nil"/>
              <w:left w:val="nil"/>
              <w:bottom w:val="single" w:sz="4" w:space="0" w:color="auto"/>
              <w:right w:val="single" w:sz="4" w:space="0" w:color="auto"/>
            </w:tcBorders>
            <w:shd w:val="clear" w:color="auto" w:fill="auto"/>
            <w:noWrap/>
            <w:vAlign w:val="center"/>
          </w:tcPr>
          <w:p w:rsidR="000849C9" w:rsidRPr="00EC25B1" w:rsidRDefault="000849C9" w:rsidP="00B96526">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15.000-16.800</w:t>
            </w:r>
          </w:p>
        </w:tc>
        <w:tc>
          <w:tcPr>
            <w:tcW w:w="819" w:type="dxa"/>
            <w:tcBorders>
              <w:top w:val="nil"/>
              <w:left w:val="nil"/>
              <w:bottom w:val="single" w:sz="4" w:space="0" w:color="auto"/>
              <w:right w:val="single" w:sz="4" w:space="0" w:color="auto"/>
            </w:tcBorders>
            <w:shd w:val="clear" w:color="auto" w:fill="auto"/>
            <w:noWrap/>
            <w:vAlign w:val="center"/>
          </w:tcPr>
          <w:p w:rsidR="000849C9" w:rsidRPr="00EC25B1" w:rsidRDefault="000849C9" w:rsidP="00B96526">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14.000-14.800</w:t>
            </w:r>
          </w:p>
        </w:tc>
        <w:tc>
          <w:tcPr>
            <w:tcW w:w="992" w:type="dxa"/>
            <w:tcBorders>
              <w:top w:val="nil"/>
              <w:left w:val="nil"/>
              <w:bottom w:val="single" w:sz="4" w:space="0" w:color="auto"/>
              <w:right w:val="single" w:sz="4" w:space="0" w:color="auto"/>
            </w:tcBorders>
            <w:shd w:val="clear" w:color="auto" w:fill="auto"/>
            <w:noWrap/>
            <w:vAlign w:val="center"/>
          </w:tcPr>
          <w:p w:rsidR="000849C9" w:rsidRPr="00A10CE9" w:rsidRDefault="005D21C3" w:rsidP="000849C9">
            <w:pPr>
              <w:jc w:val="center"/>
              <w:rPr>
                <w:b/>
              </w:rPr>
            </w:pPr>
            <w:r>
              <w:rPr>
                <w:rFonts w:ascii="Arial" w:hAnsi="Arial" w:cs="Arial"/>
                <w:sz w:val="20"/>
                <w:szCs w:val="20"/>
              </w:rPr>
              <w:t>0</w:t>
            </w:r>
          </w:p>
        </w:tc>
        <w:tc>
          <w:tcPr>
            <w:tcW w:w="3827" w:type="dxa"/>
            <w:tcBorders>
              <w:top w:val="single" w:sz="4" w:space="0" w:color="auto"/>
              <w:left w:val="nil"/>
              <w:bottom w:val="single" w:sz="4" w:space="0" w:color="auto"/>
              <w:right w:val="single" w:sz="4" w:space="0" w:color="auto"/>
            </w:tcBorders>
            <w:shd w:val="clear" w:color="auto" w:fill="auto"/>
            <w:noWrap/>
          </w:tcPr>
          <w:p w:rsidR="000849C9" w:rsidRPr="00EC25B1" w:rsidRDefault="002E2DD1" w:rsidP="002E2DD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Capacidad de análisis y síntesis para elaborar</w:t>
            </w:r>
            <w:r w:rsidR="000849C9" w:rsidRPr="00EC25B1">
              <w:rPr>
                <w:rFonts w:ascii="Arial" w:hAnsi="Arial" w:cs="Arial"/>
                <w:sz w:val="20"/>
                <w:szCs w:val="20"/>
              </w:rPr>
              <w:t xml:space="preserve"> exposiciones en equipos de trabajo con los temas: Cadena de Valor de Porter, La logística y sus elementos, La programación dinámica aplicada a problemas de redes,  El problema de la mochila de Knapsack, Ruta más corta, utilizando las TIC’s</w:t>
            </w:r>
          </w:p>
        </w:tc>
      </w:tr>
      <w:tr w:rsidR="000849C9" w:rsidRPr="00EC25B1" w:rsidTr="000849C9">
        <w:trPr>
          <w:trHeight w:val="290"/>
        </w:trPr>
        <w:tc>
          <w:tcPr>
            <w:tcW w:w="3903" w:type="dxa"/>
            <w:tcBorders>
              <w:top w:val="nil"/>
              <w:left w:val="single" w:sz="4" w:space="0" w:color="auto"/>
              <w:bottom w:val="single" w:sz="4" w:space="0" w:color="auto"/>
              <w:right w:val="single" w:sz="4" w:space="0" w:color="auto"/>
            </w:tcBorders>
            <w:shd w:val="clear" w:color="auto" w:fill="auto"/>
            <w:noWrap/>
            <w:vAlign w:val="center"/>
          </w:tcPr>
          <w:p w:rsidR="000849C9" w:rsidRPr="00EC25B1" w:rsidRDefault="000849C9" w:rsidP="00450D2D">
            <w:pPr>
              <w:pStyle w:val="NormalWeb"/>
              <w:spacing w:before="0" w:beforeAutospacing="0" w:after="0" w:afterAutospacing="0" w:line="256" w:lineRule="auto"/>
              <w:jc w:val="center"/>
              <w:rPr>
                <w:rFonts w:ascii="Arial" w:hAnsi="Arial" w:cs="Arial"/>
                <w:sz w:val="22"/>
                <w:szCs w:val="22"/>
              </w:rPr>
            </w:pPr>
            <w:r w:rsidRPr="00EC25B1">
              <w:rPr>
                <w:rFonts w:ascii="Arial" w:eastAsia="Calibri" w:hAnsi="Arial" w:cs="Arial"/>
                <w:bCs/>
                <w:color w:val="000000"/>
                <w:kern w:val="24"/>
                <w:sz w:val="22"/>
                <w:szCs w:val="22"/>
              </w:rPr>
              <w:t>Mapa Conceptual (Lista de cotejo)</w:t>
            </w:r>
          </w:p>
        </w:tc>
        <w:tc>
          <w:tcPr>
            <w:tcW w:w="917"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pStyle w:val="NormalWeb"/>
              <w:spacing w:before="0" w:beforeAutospacing="0" w:after="0" w:afterAutospacing="0" w:line="256" w:lineRule="auto"/>
              <w:jc w:val="center"/>
              <w:rPr>
                <w:rFonts w:ascii="Arial" w:hAnsi="Arial" w:cs="Arial"/>
                <w:sz w:val="20"/>
                <w:szCs w:val="20"/>
              </w:rPr>
            </w:pPr>
            <w:r w:rsidRPr="00EC25B1">
              <w:rPr>
                <w:rFonts w:ascii="Arial" w:eastAsia="Calibri" w:hAnsi="Arial" w:cs="Arial"/>
                <w:bCs/>
                <w:color w:val="000000"/>
                <w:kern w:val="24"/>
                <w:sz w:val="20"/>
                <w:szCs w:val="20"/>
              </w:rPr>
              <w:t>10%</w:t>
            </w:r>
          </w:p>
        </w:tc>
        <w:tc>
          <w:tcPr>
            <w:tcW w:w="992"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9.500-10.000</w:t>
            </w:r>
          </w:p>
        </w:tc>
        <w:tc>
          <w:tcPr>
            <w:tcW w:w="851"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8.500-9.400</w:t>
            </w:r>
          </w:p>
        </w:tc>
        <w:tc>
          <w:tcPr>
            <w:tcW w:w="850"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7.500-8.400</w:t>
            </w:r>
          </w:p>
        </w:tc>
        <w:tc>
          <w:tcPr>
            <w:tcW w:w="819"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7.000-7.400</w:t>
            </w:r>
          </w:p>
        </w:tc>
        <w:tc>
          <w:tcPr>
            <w:tcW w:w="992" w:type="dxa"/>
            <w:tcBorders>
              <w:top w:val="nil"/>
              <w:left w:val="nil"/>
              <w:bottom w:val="single" w:sz="4" w:space="0" w:color="auto"/>
              <w:right w:val="single" w:sz="4" w:space="0" w:color="auto"/>
            </w:tcBorders>
            <w:shd w:val="clear" w:color="auto" w:fill="auto"/>
            <w:noWrap/>
            <w:vAlign w:val="center"/>
          </w:tcPr>
          <w:p w:rsidR="000849C9" w:rsidRDefault="005D21C3" w:rsidP="000849C9">
            <w:pPr>
              <w:jc w:val="center"/>
            </w:pPr>
            <w:r>
              <w:rPr>
                <w:rFonts w:ascii="Arial" w:hAnsi="Arial" w:cs="Arial"/>
                <w:sz w:val="20"/>
                <w:szCs w:val="20"/>
              </w:rPr>
              <w:t>0</w:t>
            </w: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0849C9" w:rsidRPr="00EC25B1" w:rsidRDefault="002E2DD1" w:rsidP="00145EA3">
            <w:pPr>
              <w:spacing w:after="0" w:line="240" w:lineRule="auto"/>
              <w:jc w:val="both"/>
              <w:rPr>
                <w:rFonts w:ascii="Arial" w:eastAsia="Times New Roman" w:hAnsi="Arial" w:cs="Arial"/>
                <w:color w:val="000000"/>
                <w:sz w:val="20"/>
                <w:szCs w:val="20"/>
                <w:lang w:eastAsia="es-MX"/>
              </w:rPr>
            </w:pPr>
            <w:r>
              <w:rPr>
                <w:rFonts w:ascii="Arial" w:hAnsi="Arial" w:cs="Arial"/>
                <w:sz w:val="20"/>
                <w:szCs w:val="20"/>
              </w:rPr>
              <w:t>Capacidad de aplicar los conocimientos a la práctica al d</w:t>
            </w:r>
            <w:r w:rsidR="000849C9" w:rsidRPr="00EC25B1">
              <w:rPr>
                <w:rFonts w:ascii="Arial" w:hAnsi="Arial" w:cs="Arial"/>
                <w:sz w:val="20"/>
                <w:szCs w:val="20"/>
              </w:rPr>
              <w:t>iseñar de manera individual un mapa conceptual del proceso de la Logística y su ámbito de aplicación, haciendo uso de su creatividad y de los conocimientos adquiridos.</w:t>
            </w:r>
          </w:p>
        </w:tc>
      </w:tr>
      <w:tr w:rsidR="000849C9" w:rsidRPr="00EC25B1" w:rsidTr="000849C9">
        <w:trPr>
          <w:trHeight w:val="290"/>
        </w:trPr>
        <w:tc>
          <w:tcPr>
            <w:tcW w:w="3903" w:type="dxa"/>
            <w:tcBorders>
              <w:top w:val="nil"/>
              <w:left w:val="single" w:sz="4" w:space="0" w:color="auto"/>
              <w:bottom w:val="single" w:sz="4" w:space="0" w:color="auto"/>
              <w:right w:val="single" w:sz="4" w:space="0" w:color="auto"/>
            </w:tcBorders>
            <w:shd w:val="clear" w:color="auto" w:fill="auto"/>
            <w:noWrap/>
            <w:vAlign w:val="center"/>
          </w:tcPr>
          <w:p w:rsidR="000849C9" w:rsidRPr="00EC25B1" w:rsidRDefault="000849C9" w:rsidP="00450D2D">
            <w:pPr>
              <w:pStyle w:val="NormalWeb"/>
              <w:spacing w:before="0" w:beforeAutospacing="0" w:after="0" w:afterAutospacing="0" w:line="256" w:lineRule="auto"/>
              <w:jc w:val="center"/>
              <w:rPr>
                <w:rFonts w:ascii="Arial" w:hAnsi="Arial" w:cs="Arial"/>
                <w:sz w:val="22"/>
                <w:szCs w:val="22"/>
              </w:rPr>
            </w:pPr>
            <w:r w:rsidRPr="00EC25B1">
              <w:rPr>
                <w:rFonts w:ascii="Arial" w:hAnsi="Arial" w:cs="Arial"/>
                <w:bCs/>
                <w:color w:val="000000"/>
                <w:kern w:val="24"/>
                <w:sz w:val="22"/>
                <w:szCs w:val="22"/>
              </w:rPr>
              <w:t xml:space="preserve">Participación (Guía de Observación) </w:t>
            </w:r>
          </w:p>
        </w:tc>
        <w:tc>
          <w:tcPr>
            <w:tcW w:w="917"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20%</w:t>
            </w:r>
          </w:p>
        </w:tc>
        <w:tc>
          <w:tcPr>
            <w:tcW w:w="992"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19.000-20.000</w:t>
            </w:r>
          </w:p>
        </w:tc>
        <w:tc>
          <w:tcPr>
            <w:tcW w:w="851"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17.000-18.800</w:t>
            </w:r>
          </w:p>
        </w:tc>
        <w:tc>
          <w:tcPr>
            <w:tcW w:w="850"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15.000-16.800</w:t>
            </w:r>
          </w:p>
        </w:tc>
        <w:tc>
          <w:tcPr>
            <w:tcW w:w="819"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14.000-14.800</w:t>
            </w:r>
          </w:p>
        </w:tc>
        <w:tc>
          <w:tcPr>
            <w:tcW w:w="992" w:type="dxa"/>
            <w:tcBorders>
              <w:top w:val="nil"/>
              <w:left w:val="nil"/>
              <w:bottom w:val="single" w:sz="4" w:space="0" w:color="auto"/>
              <w:right w:val="single" w:sz="4" w:space="0" w:color="auto"/>
            </w:tcBorders>
            <w:shd w:val="clear" w:color="auto" w:fill="auto"/>
            <w:noWrap/>
            <w:vAlign w:val="center"/>
          </w:tcPr>
          <w:p w:rsidR="000849C9" w:rsidRDefault="005D21C3" w:rsidP="000849C9">
            <w:pPr>
              <w:jc w:val="center"/>
            </w:pPr>
            <w:r>
              <w:t>0</w:t>
            </w: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0849C9" w:rsidRPr="00EC25B1" w:rsidRDefault="002E2DD1" w:rsidP="00CF44F4">
            <w:pPr>
              <w:spacing w:after="0" w:line="240" w:lineRule="auto"/>
              <w:jc w:val="both"/>
              <w:rPr>
                <w:rFonts w:ascii="Arial" w:eastAsia="Times New Roman" w:hAnsi="Arial" w:cs="Arial"/>
                <w:color w:val="000000"/>
                <w:sz w:val="20"/>
                <w:szCs w:val="20"/>
                <w:lang w:eastAsia="es-MX"/>
              </w:rPr>
            </w:pPr>
            <w:r>
              <w:rPr>
                <w:rFonts w:ascii="Arial" w:hAnsi="Arial" w:cs="Arial"/>
                <w:sz w:val="20"/>
                <w:szCs w:val="20"/>
              </w:rPr>
              <w:t xml:space="preserve">Capacidad de </w:t>
            </w:r>
            <w:r w:rsidR="00CF44F4">
              <w:rPr>
                <w:rFonts w:ascii="Arial" w:hAnsi="Arial" w:cs="Arial"/>
                <w:sz w:val="20"/>
                <w:szCs w:val="20"/>
              </w:rPr>
              <w:t>comunicación oral a través de las participaciones en clases</w:t>
            </w:r>
          </w:p>
        </w:tc>
      </w:tr>
      <w:tr w:rsidR="00A163D7" w:rsidRPr="00EC25B1" w:rsidTr="000849C9">
        <w:trPr>
          <w:trHeight w:val="290"/>
        </w:trPr>
        <w:tc>
          <w:tcPr>
            <w:tcW w:w="3903" w:type="dxa"/>
            <w:tcBorders>
              <w:top w:val="nil"/>
              <w:left w:val="single" w:sz="4" w:space="0" w:color="auto"/>
              <w:bottom w:val="single" w:sz="4" w:space="0" w:color="auto"/>
              <w:right w:val="single" w:sz="4" w:space="0" w:color="auto"/>
            </w:tcBorders>
            <w:shd w:val="clear" w:color="auto" w:fill="auto"/>
            <w:noWrap/>
            <w:vAlign w:val="center"/>
          </w:tcPr>
          <w:p w:rsidR="00A163D7" w:rsidRPr="00EC25B1" w:rsidRDefault="00A163D7" w:rsidP="00A163D7">
            <w:pPr>
              <w:pStyle w:val="NormalWeb"/>
              <w:spacing w:before="0" w:beforeAutospacing="0" w:after="0" w:afterAutospacing="0" w:line="256" w:lineRule="auto"/>
              <w:jc w:val="center"/>
              <w:rPr>
                <w:rFonts w:ascii="Arial" w:hAnsi="Arial" w:cs="Arial"/>
                <w:bCs/>
                <w:color w:val="000000"/>
                <w:kern w:val="24"/>
                <w:sz w:val="22"/>
                <w:szCs w:val="22"/>
              </w:rPr>
            </w:pPr>
            <w:r>
              <w:rPr>
                <w:rFonts w:ascii="Arial" w:hAnsi="Arial" w:cs="Arial"/>
                <w:bCs/>
                <w:color w:val="000000"/>
                <w:kern w:val="24"/>
                <w:sz w:val="22"/>
                <w:szCs w:val="22"/>
              </w:rPr>
              <w:t xml:space="preserve">Examen </w:t>
            </w:r>
          </w:p>
        </w:tc>
        <w:tc>
          <w:tcPr>
            <w:tcW w:w="917" w:type="dxa"/>
            <w:tcBorders>
              <w:top w:val="nil"/>
              <w:left w:val="nil"/>
              <w:bottom w:val="single" w:sz="4" w:space="0" w:color="auto"/>
              <w:right w:val="single" w:sz="4" w:space="0" w:color="auto"/>
            </w:tcBorders>
            <w:shd w:val="clear" w:color="auto" w:fill="auto"/>
            <w:noWrap/>
            <w:vAlign w:val="center"/>
          </w:tcPr>
          <w:p w:rsidR="00A163D7" w:rsidRPr="00EC25B1" w:rsidRDefault="00A163D7" w:rsidP="00A163D7">
            <w:pPr>
              <w:pStyle w:val="NormalWeb"/>
              <w:spacing w:before="0" w:beforeAutospacing="0" w:after="0" w:afterAutospacing="0" w:line="256" w:lineRule="auto"/>
              <w:jc w:val="center"/>
              <w:rPr>
                <w:rFonts w:ascii="Arial" w:hAnsi="Arial" w:cs="Arial"/>
                <w:bCs/>
                <w:color w:val="000000"/>
                <w:kern w:val="24"/>
                <w:sz w:val="20"/>
                <w:szCs w:val="20"/>
              </w:rPr>
            </w:pPr>
            <w:r>
              <w:rPr>
                <w:rFonts w:ascii="Arial" w:hAnsi="Arial" w:cs="Arial"/>
                <w:bCs/>
                <w:color w:val="000000"/>
                <w:kern w:val="24"/>
                <w:sz w:val="20"/>
                <w:szCs w:val="20"/>
              </w:rPr>
              <w:t>40%</w:t>
            </w:r>
          </w:p>
        </w:tc>
        <w:tc>
          <w:tcPr>
            <w:tcW w:w="992" w:type="dxa"/>
            <w:tcBorders>
              <w:top w:val="nil"/>
              <w:left w:val="nil"/>
              <w:bottom w:val="single" w:sz="4" w:space="0" w:color="auto"/>
              <w:right w:val="single" w:sz="4" w:space="0" w:color="auto"/>
            </w:tcBorders>
            <w:shd w:val="clear" w:color="auto" w:fill="auto"/>
            <w:noWrap/>
            <w:vAlign w:val="center"/>
          </w:tcPr>
          <w:p w:rsidR="00A163D7" w:rsidRPr="008C5154" w:rsidRDefault="00A163D7" w:rsidP="00A163D7">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38.000-40.000</w:t>
            </w:r>
          </w:p>
        </w:tc>
        <w:tc>
          <w:tcPr>
            <w:tcW w:w="851" w:type="dxa"/>
            <w:tcBorders>
              <w:top w:val="nil"/>
              <w:left w:val="nil"/>
              <w:bottom w:val="single" w:sz="4" w:space="0" w:color="auto"/>
              <w:right w:val="single" w:sz="4" w:space="0" w:color="auto"/>
            </w:tcBorders>
            <w:shd w:val="clear" w:color="auto" w:fill="auto"/>
            <w:noWrap/>
            <w:vAlign w:val="center"/>
          </w:tcPr>
          <w:p w:rsidR="00A163D7" w:rsidRPr="008C5154" w:rsidRDefault="00A163D7" w:rsidP="00A163D7">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34.000-37.600</w:t>
            </w:r>
          </w:p>
        </w:tc>
        <w:tc>
          <w:tcPr>
            <w:tcW w:w="850" w:type="dxa"/>
            <w:tcBorders>
              <w:top w:val="nil"/>
              <w:left w:val="nil"/>
              <w:bottom w:val="single" w:sz="4" w:space="0" w:color="auto"/>
              <w:right w:val="single" w:sz="4" w:space="0" w:color="auto"/>
            </w:tcBorders>
            <w:shd w:val="clear" w:color="auto" w:fill="auto"/>
            <w:noWrap/>
            <w:vAlign w:val="center"/>
          </w:tcPr>
          <w:p w:rsidR="00A163D7" w:rsidRPr="008C5154" w:rsidRDefault="00A163D7" w:rsidP="00A163D7">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30.000-33.600</w:t>
            </w:r>
          </w:p>
        </w:tc>
        <w:tc>
          <w:tcPr>
            <w:tcW w:w="819" w:type="dxa"/>
            <w:tcBorders>
              <w:top w:val="nil"/>
              <w:left w:val="nil"/>
              <w:bottom w:val="single" w:sz="4" w:space="0" w:color="auto"/>
              <w:right w:val="single" w:sz="4" w:space="0" w:color="auto"/>
            </w:tcBorders>
            <w:shd w:val="clear" w:color="auto" w:fill="auto"/>
            <w:noWrap/>
            <w:vAlign w:val="center"/>
          </w:tcPr>
          <w:p w:rsidR="00A163D7" w:rsidRPr="008C5154" w:rsidRDefault="00A163D7" w:rsidP="00A163D7">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28.000-29.600</w:t>
            </w:r>
          </w:p>
        </w:tc>
        <w:tc>
          <w:tcPr>
            <w:tcW w:w="992" w:type="dxa"/>
            <w:tcBorders>
              <w:top w:val="nil"/>
              <w:left w:val="nil"/>
              <w:bottom w:val="single" w:sz="4" w:space="0" w:color="auto"/>
              <w:right w:val="single" w:sz="4" w:space="0" w:color="auto"/>
            </w:tcBorders>
            <w:shd w:val="clear" w:color="auto" w:fill="auto"/>
            <w:noWrap/>
            <w:vAlign w:val="center"/>
          </w:tcPr>
          <w:p w:rsidR="00A163D7" w:rsidRDefault="005D21C3" w:rsidP="00A163D7">
            <w:pPr>
              <w:jc w:val="center"/>
            </w:pPr>
            <w:r>
              <w:rPr>
                <w:rFonts w:ascii="Arial" w:hAnsi="Arial" w:cs="Arial"/>
                <w:sz w:val="20"/>
                <w:szCs w:val="20"/>
              </w:rPr>
              <w:t>0</w:t>
            </w: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A163D7" w:rsidRDefault="00CF44F4" w:rsidP="00A163D7">
            <w:pPr>
              <w:spacing w:after="0" w:line="240" w:lineRule="auto"/>
              <w:jc w:val="both"/>
              <w:rPr>
                <w:rFonts w:ascii="Arial" w:hAnsi="Arial" w:cs="Arial"/>
                <w:sz w:val="20"/>
                <w:szCs w:val="20"/>
              </w:rPr>
            </w:pPr>
            <w:r>
              <w:rPr>
                <w:rFonts w:ascii="Arial" w:hAnsi="Arial" w:cs="Arial"/>
                <w:sz w:val="20"/>
                <w:szCs w:val="20"/>
              </w:rPr>
              <w:t>Capacidad de poner los conocimientos a la práctica</w:t>
            </w:r>
          </w:p>
        </w:tc>
      </w:tr>
      <w:tr w:rsidR="00CC3E6A" w:rsidRPr="00EC25B1" w:rsidTr="005C4D0C">
        <w:trPr>
          <w:trHeight w:val="290"/>
        </w:trPr>
        <w:tc>
          <w:tcPr>
            <w:tcW w:w="3903" w:type="dxa"/>
            <w:tcBorders>
              <w:top w:val="nil"/>
              <w:left w:val="single" w:sz="4" w:space="0" w:color="auto"/>
              <w:bottom w:val="single" w:sz="4" w:space="0" w:color="auto"/>
              <w:right w:val="single" w:sz="4" w:space="0" w:color="auto"/>
            </w:tcBorders>
            <w:shd w:val="clear" w:color="auto" w:fill="auto"/>
            <w:noWrap/>
            <w:vAlign w:val="bottom"/>
            <w:hideMark/>
          </w:tcPr>
          <w:p w:rsidR="00CC3E6A" w:rsidRPr="00EC25B1" w:rsidRDefault="00CC3E6A" w:rsidP="00CC3E6A">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 Total </w:t>
            </w:r>
          </w:p>
        </w:tc>
        <w:tc>
          <w:tcPr>
            <w:tcW w:w="917" w:type="dxa"/>
            <w:tcBorders>
              <w:top w:val="nil"/>
              <w:left w:val="single" w:sz="4" w:space="0" w:color="auto"/>
              <w:bottom w:val="single" w:sz="4" w:space="0" w:color="auto"/>
              <w:right w:val="single" w:sz="4" w:space="0" w:color="auto"/>
            </w:tcBorders>
            <w:shd w:val="clear" w:color="auto" w:fill="auto"/>
            <w:vAlign w:val="bottom"/>
          </w:tcPr>
          <w:p w:rsidR="00CC3E6A" w:rsidRPr="00EC25B1" w:rsidRDefault="00CC3E6A" w:rsidP="00CC3E6A">
            <w:pPr>
              <w:tabs>
                <w:tab w:val="left" w:pos="281"/>
              </w:tabs>
              <w:spacing w:after="0" w:line="240" w:lineRule="auto"/>
              <w:ind w:left="-71" w:firstLine="1"/>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shd w:val="clear" w:color="auto" w:fill="auto"/>
            <w:noWrap/>
            <w:vAlign w:val="bottom"/>
          </w:tcPr>
          <w:p w:rsidR="00CC3E6A" w:rsidRPr="00EC25B1" w:rsidRDefault="00CC3E6A" w:rsidP="00CC3E6A">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shd w:val="clear" w:color="auto" w:fill="auto"/>
            <w:noWrap/>
            <w:vAlign w:val="bottom"/>
          </w:tcPr>
          <w:p w:rsidR="00CC3E6A" w:rsidRPr="00EC25B1" w:rsidRDefault="00CC3E6A" w:rsidP="00CC3E6A">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shd w:val="clear" w:color="auto" w:fill="auto"/>
            <w:noWrap/>
            <w:vAlign w:val="bottom"/>
          </w:tcPr>
          <w:p w:rsidR="00CC3E6A" w:rsidRPr="00EC25B1" w:rsidRDefault="00CC3E6A" w:rsidP="00CC3E6A">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75-84</w:t>
            </w:r>
          </w:p>
        </w:tc>
        <w:tc>
          <w:tcPr>
            <w:tcW w:w="819" w:type="dxa"/>
            <w:tcBorders>
              <w:top w:val="nil"/>
              <w:left w:val="nil"/>
              <w:bottom w:val="single" w:sz="4" w:space="0" w:color="auto"/>
              <w:right w:val="single" w:sz="4" w:space="0" w:color="auto"/>
            </w:tcBorders>
            <w:shd w:val="clear" w:color="auto" w:fill="auto"/>
            <w:noWrap/>
            <w:vAlign w:val="bottom"/>
          </w:tcPr>
          <w:p w:rsidR="00CC3E6A" w:rsidRPr="00EC25B1" w:rsidRDefault="00CC3E6A" w:rsidP="00CC3E6A">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70-74</w:t>
            </w:r>
          </w:p>
        </w:tc>
        <w:tc>
          <w:tcPr>
            <w:tcW w:w="992" w:type="dxa"/>
            <w:tcBorders>
              <w:top w:val="nil"/>
              <w:left w:val="nil"/>
              <w:bottom w:val="single" w:sz="4" w:space="0" w:color="auto"/>
              <w:right w:val="single" w:sz="4" w:space="0" w:color="auto"/>
            </w:tcBorders>
            <w:shd w:val="clear" w:color="auto" w:fill="auto"/>
            <w:noWrap/>
            <w:vAlign w:val="bottom"/>
          </w:tcPr>
          <w:p w:rsidR="00CC3E6A" w:rsidRPr="00EC25B1" w:rsidRDefault="00CC3E6A" w:rsidP="00CC3E6A">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NA</w:t>
            </w:r>
          </w:p>
        </w:tc>
        <w:tc>
          <w:tcPr>
            <w:tcW w:w="3827" w:type="dxa"/>
            <w:tcBorders>
              <w:top w:val="single" w:sz="4" w:space="0" w:color="auto"/>
              <w:left w:val="nil"/>
              <w:bottom w:val="single" w:sz="4" w:space="0" w:color="auto"/>
              <w:right w:val="single" w:sz="4" w:space="0" w:color="auto"/>
            </w:tcBorders>
            <w:shd w:val="clear" w:color="auto" w:fill="auto"/>
            <w:noWrap/>
          </w:tcPr>
          <w:p w:rsidR="00CC3E6A" w:rsidRPr="00EC25B1" w:rsidRDefault="00CC3E6A" w:rsidP="00CC3E6A">
            <w:pPr>
              <w:spacing w:after="0" w:line="240" w:lineRule="auto"/>
              <w:jc w:val="both"/>
              <w:rPr>
                <w:rFonts w:ascii="Arial" w:hAnsi="Arial" w:cs="Arial"/>
                <w:sz w:val="20"/>
                <w:szCs w:val="20"/>
              </w:rPr>
            </w:pPr>
          </w:p>
        </w:tc>
      </w:tr>
    </w:tbl>
    <w:p w:rsidR="00206F1D" w:rsidRPr="00EC25B1" w:rsidRDefault="00206F1D" w:rsidP="005053AB">
      <w:pPr>
        <w:pStyle w:val="Sinespaciado"/>
        <w:rPr>
          <w:rFonts w:ascii="Arial" w:hAnsi="Arial" w:cs="Arial"/>
          <w:sz w:val="20"/>
          <w:szCs w:val="20"/>
        </w:rPr>
      </w:pPr>
    </w:p>
    <w:p w:rsidR="0028427E" w:rsidRPr="00EC25B1" w:rsidRDefault="0028427E" w:rsidP="0028427E">
      <w:pPr>
        <w:pStyle w:val="Sinespaciado"/>
        <w:numPr>
          <w:ilvl w:val="0"/>
          <w:numId w:val="1"/>
        </w:numPr>
        <w:rPr>
          <w:rFonts w:ascii="Arial" w:hAnsi="Arial" w:cs="Arial"/>
          <w:b/>
          <w:sz w:val="20"/>
          <w:szCs w:val="20"/>
        </w:rPr>
      </w:pPr>
      <w:r w:rsidRPr="00EC25B1">
        <w:rPr>
          <w:rFonts w:ascii="Arial" w:hAnsi="Arial" w:cs="Arial"/>
          <w:b/>
          <w:sz w:val="20"/>
          <w:szCs w:val="20"/>
        </w:rPr>
        <w:t>Análisis por competencias específicas: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418"/>
        <w:gridCol w:w="1984"/>
        <w:gridCol w:w="1985"/>
        <w:gridCol w:w="5771"/>
      </w:tblGrid>
      <w:tr w:rsidR="0028427E" w:rsidRPr="00EC25B1" w:rsidTr="0028427E">
        <w:tc>
          <w:tcPr>
            <w:tcW w:w="1838"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Competencia No.</w:t>
            </w:r>
          </w:p>
        </w:tc>
        <w:tc>
          <w:tcPr>
            <w:tcW w:w="1418" w:type="dxa"/>
          </w:tcPr>
          <w:p w:rsidR="0028427E" w:rsidRPr="00EC25B1" w:rsidRDefault="0028427E" w:rsidP="0028427E">
            <w:pPr>
              <w:pStyle w:val="Sinespaciado"/>
              <w:rPr>
                <w:rFonts w:ascii="Arial" w:hAnsi="Arial" w:cs="Arial"/>
                <w:sz w:val="20"/>
                <w:szCs w:val="20"/>
              </w:rPr>
            </w:pPr>
          </w:p>
        </w:tc>
        <w:tc>
          <w:tcPr>
            <w:tcW w:w="1984" w:type="dxa"/>
            <w:tcBorders>
              <w:bottom w:val="single" w:sz="4" w:space="0" w:color="auto"/>
            </w:tcBorders>
          </w:tcPr>
          <w:p w:rsidR="0028427E" w:rsidRPr="00EC25B1" w:rsidRDefault="000849C9" w:rsidP="0028427E">
            <w:pPr>
              <w:pStyle w:val="Sinespaciado"/>
              <w:rPr>
                <w:rFonts w:ascii="Arial" w:hAnsi="Arial" w:cs="Arial"/>
                <w:sz w:val="20"/>
                <w:szCs w:val="20"/>
              </w:rPr>
            </w:pPr>
            <w:r>
              <w:rPr>
                <w:rFonts w:ascii="Arial" w:hAnsi="Arial" w:cs="Arial"/>
                <w:sz w:val="20"/>
                <w:szCs w:val="20"/>
              </w:rPr>
              <w:t>1</w:t>
            </w:r>
          </w:p>
        </w:tc>
        <w:tc>
          <w:tcPr>
            <w:tcW w:w="1985"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Descripción</w:t>
            </w:r>
          </w:p>
        </w:tc>
        <w:tc>
          <w:tcPr>
            <w:tcW w:w="5771" w:type="dxa"/>
            <w:tcBorders>
              <w:bottom w:val="single" w:sz="4" w:space="0" w:color="auto"/>
            </w:tcBorders>
          </w:tcPr>
          <w:p w:rsidR="0028427E" w:rsidRPr="00EC25B1" w:rsidRDefault="00936F19" w:rsidP="00936F19">
            <w:pPr>
              <w:autoSpaceDE w:val="0"/>
              <w:autoSpaceDN w:val="0"/>
              <w:adjustRightInd w:val="0"/>
              <w:jc w:val="both"/>
              <w:rPr>
                <w:rFonts w:ascii="Arial" w:hAnsi="Arial" w:cs="Arial"/>
                <w:sz w:val="20"/>
                <w:szCs w:val="20"/>
              </w:rPr>
            </w:pPr>
            <w:r w:rsidRPr="00EC25B1">
              <w:rPr>
                <w:rFonts w:ascii="Arial" w:eastAsia="TimesNewRomanPSMT" w:hAnsi="Arial" w:cs="Arial"/>
                <w:sz w:val="20"/>
                <w:szCs w:val="20"/>
              </w:rPr>
              <w:t>Diseña el abasto oportuno de las partes del producto así como las devoluciones de los mismos para hacer eficientes los procesos productivos y de mercado.</w:t>
            </w:r>
          </w:p>
        </w:tc>
      </w:tr>
    </w:tbl>
    <w:p w:rsidR="0028427E" w:rsidRPr="00EC25B1" w:rsidRDefault="0028427E" w:rsidP="0028427E">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599"/>
        <w:gridCol w:w="2599"/>
        <w:gridCol w:w="2599"/>
        <w:gridCol w:w="2599"/>
        <w:gridCol w:w="2600"/>
      </w:tblGrid>
      <w:tr w:rsidR="0028427E" w:rsidRPr="00EC25B1" w:rsidTr="0028427E">
        <w:tc>
          <w:tcPr>
            <w:tcW w:w="2599"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Temas y subtemas para desarrollar la competencia específica</w:t>
            </w:r>
          </w:p>
        </w:tc>
        <w:tc>
          <w:tcPr>
            <w:tcW w:w="2599"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Actividades de aprendizaje</w:t>
            </w:r>
          </w:p>
        </w:tc>
        <w:tc>
          <w:tcPr>
            <w:tcW w:w="2599"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Actividades de enseñanza</w:t>
            </w:r>
          </w:p>
        </w:tc>
        <w:tc>
          <w:tcPr>
            <w:tcW w:w="2599" w:type="dxa"/>
          </w:tcPr>
          <w:p w:rsidR="0028427E" w:rsidRPr="00EC25B1" w:rsidRDefault="0028427E" w:rsidP="0028427E">
            <w:pPr>
              <w:pStyle w:val="Sinespaciado"/>
              <w:rPr>
                <w:rFonts w:ascii="Arial" w:hAnsi="Arial" w:cs="Arial"/>
                <w:sz w:val="20"/>
                <w:szCs w:val="20"/>
              </w:rPr>
            </w:pPr>
          </w:p>
        </w:tc>
        <w:tc>
          <w:tcPr>
            <w:tcW w:w="2600"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Horas teórico-práctica</w:t>
            </w:r>
          </w:p>
        </w:tc>
      </w:tr>
      <w:tr w:rsidR="0028427E" w:rsidRPr="00EC25B1" w:rsidTr="0028427E">
        <w:tc>
          <w:tcPr>
            <w:tcW w:w="2599" w:type="dxa"/>
          </w:tcPr>
          <w:p w:rsidR="00936F19" w:rsidRPr="00EC25B1" w:rsidRDefault="00936F19" w:rsidP="00936F19">
            <w:pPr>
              <w:pStyle w:val="Sinespaciado"/>
              <w:rPr>
                <w:rFonts w:ascii="Arial" w:hAnsi="Arial" w:cs="Arial"/>
                <w:sz w:val="20"/>
                <w:szCs w:val="20"/>
              </w:rPr>
            </w:pPr>
            <w:r w:rsidRPr="00EC25B1">
              <w:rPr>
                <w:rFonts w:ascii="Arial" w:hAnsi="Arial" w:cs="Arial"/>
                <w:sz w:val="20"/>
                <w:szCs w:val="20"/>
              </w:rPr>
              <w:t xml:space="preserve">2. Diseño de cadenas de suministro </w:t>
            </w:r>
          </w:p>
          <w:p w:rsidR="00936F19" w:rsidRPr="00EC25B1" w:rsidRDefault="00936F19" w:rsidP="00936F19">
            <w:pPr>
              <w:pStyle w:val="Sinespaciado"/>
              <w:rPr>
                <w:rFonts w:ascii="Arial" w:hAnsi="Arial" w:cs="Arial"/>
                <w:sz w:val="20"/>
                <w:szCs w:val="20"/>
              </w:rPr>
            </w:pPr>
            <w:r w:rsidRPr="00EC25B1">
              <w:rPr>
                <w:rFonts w:ascii="Arial" w:hAnsi="Arial" w:cs="Arial"/>
                <w:sz w:val="20"/>
                <w:szCs w:val="20"/>
              </w:rPr>
              <w:t>2.1 Metodologías para el diseño de cadenas de suministro.</w:t>
            </w:r>
          </w:p>
          <w:p w:rsidR="00936F19" w:rsidRPr="00EC25B1" w:rsidRDefault="00936F19" w:rsidP="00936F19">
            <w:pPr>
              <w:pStyle w:val="Sinespaciado"/>
              <w:rPr>
                <w:rFonts w:ascii="Arial" w:hAnsi="Arial" w:cs="Arial"/>
                <w:sz w:val="20"/>
                <w:szCs w:val="20"/>
              </w:rPr>
            </w:pPr>
            <w:r w:rsidRPr="00EC25B1">
              <w:rPr>
                <w:rFonts w:ascii="Arial" w:hAnsi="Arial" w:cs="Arial"/>
                <w:sz w:val="20"/>
                <w:szCs w:val="20"/>
              </w:rPr>
              <w:t>2.1.2 Prácticas de logística.</w:t>
            </w:r>
          </w:p>
          <w:p w:rsidR="00936F19" w:rsidRPr="00EC25B1" w:rsidRDefault="00936F19" w:rsidP="00936F19">
            <w:pPr>
              <w:pStyle w:val="Sinespaciado"/>
              <w:rPr>
                <w:rFonts w:ascii="Arial" w:hAnsi="Arial" w:cs="Arial"/>
                <w:sz w:val="20"/>
                <w:szCs w:val="20"/>
              </w:rPr>
            </w:pPr>
            <w:r w:rsidRPr="00EC25B1">
              <w:rPr>
                <w:rFonts w:ascii="Arial" w:hAnsi="Arial" w:cs="Arial"/>
                <w:sz w:val="20"/>
                <w:szCs w:val="20"/>
              </w:rPr>
              <w:lastRenderedPageBreak/>
              <w:t>2.2 Ingeniería y logística.</w:t>
            </w:r>
          </w:p>
          <w:p w:rsidR="00936F19" w:rsidRPr="00EC25B1" w:rsidRDefault="00936F19" w:rsidP="00936F19">
            <w:pPr>
              <w:pStyle w:val="Sinespaciado"/>
              <w:rPr>
                <w:rFonts w:ascii="Arial" w:hAnsi="Arial" w:cs="Arial"/>
                <w:sz w:val="20"/>
                <w:szCs w:val="20"/>
              </w:rPr>
            </w:pPr>
            <w:r w:rsidRPr="00EC25B1">
              <w:rPr>
                <w:rFonts w:ascii="Arial" w:hAnsi="Arial" w:cs="Arial"/>
                <w:sz w:val="20"/>
                <w:szCs w:val="20"/>
              </w:rPr>
              <w:t>2.3 Técnicas y estrategias de compras.</w:t>
            </w:r>
          </w:p>
          <w:p w:rsidR="00936F19" w:rsidRPr="00EC25B1" w:rsidRDefault="00936F19" w:rsidP="00936F19">
            <w:pPr>
              <w:pStyle w:val="Sinespaciado"/>
              <w:rPr>
                <w:rFonts w:ascii="Arial" w:hAnsi="Arial" w:cs="Arial"/>
                <w:sz w:val="20"/>
                <w:szCs w:val="20"/>
              </w:rPr>
            </w:pPr>
            <w:r w:rsidRPr="00EC25B1">
              <w:rPr>
                <w:rFonts w:ascii="Arial" w:hAnsi="Arial" w:cs="Arial"/>
                <w:sz w:val="20"/>
                <w:szCs w:val="20"/>
              </w:rPr>
              <w:t>2.3.1 Compras de MRO y RM.</w:t>
            </w:r>
          </w:p>
          <w:p w:rsidR="00936F19" w:rsidRPr="00EC25B1" w:rsidRDefault="00936F19" w:rsidP="00936F19">
            <w:pPr>
              <w:pStyle w:val="Sinespaciado"/>
              <w:rPr>
                <w:rFonts w:ascii="Arial" w:hAnsi="Arial" w:cs="Arial"/>
                <w:sz w:val="20"/>
                <w:szCs w:val="20"/>
              </w:rPr>
            </w:pPr>
            <w:r w:rsidRPr="00EC25B1">
              <w:rPr>
                <w:rFonts w:ascii="Arial" w:hAnsi="Arial" w:cs="Arial"/>
                <w:sz w:val="20"/>
                <w:szCs w:val="20"/>
              </w:rPr>
              <w:t>2.4 Evaluación de la cadena de suministro.</w:t>
            </w:r>
          </w:p>
          <w:p w:rsidR="00936F19" w:rsidRPr="00EC25B1" w:rsidRDefault="00936F19" w:rsidP="00936F19">
            <w:pPr>
              <w:pStyle w:val="Sinespaciado"/>
              <w:rPr>
                <w:rFonts w:ascii="Arial" w:hAnsi="Arial" w:cs="Arial"/>
                <w:sz w:val="20"/>
                <w:szCs w:val="20"/>
              </w:rPr>
            </w:pPr>
            <w:r w:rsidRPr="00EC25B1">
              <w:rPr>
                <w:rFonts w:ascii="Arial" w:hAnsi="Arial" w:cs="Arial"/>
                <w:sz w:val="20"/>
                <w:szCs w:val="20"/>
              </w:rPr>
              <w:t>2.4.1 Desempeño de la cadena.</w:t>
            </w:r>
          </w:p>
          <w:p w:rsidR="00936F19" w:rsidRPr="00EC25B1" w:rsidRDefault="00936F19" w:rsidP="00936F19">
            <w:pPr>
              <w:pStyle w:val="Sinespaciado"/>
              <w:rPr>
                <w:rFonts w:ascii="Arial" w:hAnsi="Arial" w:cs="Arial"/>
                <w:sz w:val="20"/>
                <w:szCs w:val="20"/>
              </w:rPr>
            </w:pPr>
            <w:r w:rsidRPr="00EC25B1">
              <w:rPr>
                <w:rFonts w:ascii="Arial" w:hAnsi="Arial" w:cs="Arial"/>
                <w:sz w:val="20"/>
                <w:szCs w:val="20"/>
              </w:rPr>
              <w:t>2.5 Logística Inversa.</w:t>
            </w:r>
          </w:p>
          <w:p w:rsidR="00936F19" w:rsidRPr="00EC25B1" w:rsidRDefault="00936F19" w:rsidP="00936F19">
            <w:pPr>
              <w:pStyle w:val="Sinespaciado"/>
              <w:rPr>
                <w:rFonts w:ascii="Arial" w:hAnsi="Arial" w:cs="Arial"/>
                <w:sz w:val="20"/>
                <w:szCs w:val="20"/>
              </w:rPr>
            </w:pPr>
            <w:r w:rsidRPr="00EC25B1">
              <w:rPr>
                <w:rFonts w:ascii="Arial" w:hAnsi="Arial" w:cs="Arial"/>
                <w:sz w:val="20"/>
                <w:szCs w:val="20"/>
              </w:rPr>
              <w:t>2.5.1 Devoluciones de los clientes.</w:t>
            </w:r>
          </w:p>
          <w:p w:rsidR="00936F19" w:rsidRPr="00EC25B1" w:rsidRDefault="00936F19" w:rsidP="00936F19">
            <w:pPr>
              <w:pStyle w:val="Sinespaciado"/>
              <w:rPr>
                <w:rFonts w:ascii="Arial" w:hAnsi="Arial" w:cs="Arial"/>
                <w:sz w:val="20"/>
                <w:szCs w:val="20"/>
              </w:rPr>
            </w:pPr>
            <w:r w:rsidRPr="00EC25B1">
              <w:rPr>
                <w:rFonts w:ascii="Arial" w:hAnsi="Arial" w:cs="Arial"/>
                <w:sz w:val="20"/>
                <w:szCs w:val="20"/>
              </w:rPr>
              <w:t>2.5.2 Alertas de calidad o "</w:t>
            </w:r>
            <w:r w:rsidRPr="00EC25B1">
              <w:rPr>
                <w:rFonts w:ascii="Arial" w:hAnsi="Arial" w:cs="Arial"/>
                <w:i/>
                <w:iCs/>
                <w:sz w:val="20"/>
                <w:szCs w:val="20"/>
              </w:rPr>
              <w:t>recalls"</w:t>
            </w:r>
            <w:r w:rsidRPr="00EC25B1">
              <w:rPr>
                <w:rFonts w:ascii="Arial" w:hAnsi="Arial" w:cs="Arial"/>
                <w:sz w:val="20"/>
                <w:szCs w:val="20"/>
              </w:rPr>
              <w:t>.</w:t>
            </w:r>
          </w:p>
          <w:p w:rsidR="00936F19" w:rsidRPr="00EC25B1" w:rsidRDefault="00936F19" w:rsidP="00936F19">
            <w:pPr>
              <w:pStyle w:val="Sinespaciado"/>
              <w:rPr>
                <w:rFonts w:ascii="Arial" w:hAnsi="Arial" w:cs="Arial"/>
                <w:sz w:val="20"/>
                <w:szCs w:val="20"/>
              </w:rPr>
            </w:pPr>
            <w:r w:rsidRPr="00EC25B1">
              <w:rPr>
                <w:rFonts w:ascii="Arial" w:hAnsi="Arial" w:cs="Arial"/>
                <w:sz w:val="20"/>
                <w:szCs w:val="20"/>
              </w:rPr>
              <w:t>2.5.3 Servicio a partes.</w:t>
            </w:r>
          </w:p>
          <w:p w:rsidR="00936F19" w:rsidRPr="00EC25B1" w:rsidRDefault="00936F19" w:rsidP="00936F19">
            <w:pPr>
              <w:pStyle w:val="Sinespaciado"/>
              <w:rPr>
                <w:rFonts w:ascii="Arial" w:hAnsi="Arial" w:cs="Arial"/>
                <w:sz w:val="20"/>
                <w:szCs w:val="20"/>
              </w:rPr>
            </w:pPr>
            <w:r w:rsidRPr="00EC25B1">
              <w:rPr>
                <w:rFonts w:ascii="Arial" w:hAnsi="Arial" w:cs="Arial"/>
                <w:sz w:val="20"/>
                <w:szCs w:val="20"/>
              </w:rPr>
              <w:t>2.5.4 Reciclaje</w:t>
            </w:r>
          </w:p>
          <w:p w:rsidR="0028427E" w:rsidRPr="00EC25B1" w:rsidRDefault="0028427E" w:rsidP="0028427E">
            <w:pPr>
              <w:pStyle w:val="Sinespaciado"/>
              <w:rPr>
                <w:rFonts w:ascii="Arial" w:hAnsi="Arial" w:cs="Arial"/>
                <w:sz w:val="20"/>
                <w:szCs w:val="20"/>
              </w:rPr>
            </w:pPr>
          </w:p>
        </w:tc>
        <w:tc>
          <w:tcPr>
            <w:tcW w:w="2599" w:type="dxa"/>
          </w:tcPr>
          <w:p w:rsidR="005D3CB0" w:rsidRDefault="005D3CB0" w:rsidP="00D70EFE">
            <w:pPr>
              <w:jc w:val="both"/>
              <w:rPr>
                <w:rFonts w:ascii="Arial" w:eastAsia="Times" w:hAnsi="Arial" w:cs="Arial"/>
                <w:sz w:val="18"/>
                <w:szCs w:val="18"/>
                <w:lang w:val="es-ES" w:eastAsia="es-ES"/>
              </w:rPr>
            </w:pPr>
            <w:r>
              <w:rPr>
                <w:rFonts w:ascii="Arial" w:eastAsia="Times" w:hAnsi="Arial" w:cs="Arial"/>
                <w:sz w:val="18"/>
                <w:szCs w:val="18"/>
                <w:lang w:val="es-ES" w:eastAsia="es-ES"/>
              </w:rPr>
              <w:lastRenderedPageBreak/>
              <w:t xml:space="preserve">El alumno se forma en equipos para poder realizar una </w:t>
            </w:r>
            <w:r w:rsidRPr="005D3CB0">
              <w:rPr>
                <w:rFonts w:ascii="Arial" w:eastAsia="Times" w:hAnsi="Arial" w:cs="Arial"/>
                <w:color w:val="2E74B5" w:themeColor="accent1" w:themeShade="BF"/>
                <w:sz w:val="18"/>
                <w:szCs w:val="18"/>
                <w:lang w:val="es-ES" w:eastAsia="es-ES"/>
              </w:rPr>
              <w:t>exposición</w:t>
            </w:r>
            <w:r>
              <w:rPr>
                <w:rFonts w:ascii="Arial" w:eastAsia="Times" w:hAnsi="Arial" w:cs="Arial"/>
                <w:sz w:val="18"/>
                <w:szCs w:val="18"/>
                <w:lang w:val="es-ES" w:eastAsia="es-ES"/>
              </w:rPr>
              <w:t xml:space="preserve"> de los temas contenidos en la unidad (uno por equipo). Se apoya de presentaciones utilizando las TIC´s</w:t>
            </w:r>
          </w:p>
          <w:p w:rsidR="005D3CB0" w:rsidRDefault="005D3CB0" w:rsidP="00D70EFE">
            <w:pPr>
              <w:jc w:val="both"/>
              <w:rPr>
                <w:rFonts w:ascii="Arial" w:eastAsia="Times" w:hAnsi="Arial" w:cs="Arial"/>
                <w:sz w:val="18"/>
                <w:szCs w:val="18"/>
                <w:lang w:val="es-ES" w:eastAsia="es-ES"/>
              </w:rPr>
            </w:pPr>
          </w:p>
          <w:p w:rsidR="005D3CB0" w:rsidRDefault="005D3CB0" w:rsidP="00D70EFE">
            <w:pPr>
              <w:jc w:val="both"/>
              <w:rPr>
                <w:rFonts w:ascii="Arial" w:eastAsia="Times" w:hAnsi="Arial" w:cs="Arial"/>
                <w:sz w:val="18"/>
                <w:szCs w:val="18"/>
                <w:lang w:val="es-ES" w:eastAsia="es-ES"/>
              </w:rPr>
            </w:pPr>
          </w:p>
          <w:p w:rsidR="005D3CB0" w:rsidRDefault="005D3CB0" w:rsidP="00D70EFE">
            <w:pPr>
              <w:jc w:val="both"/>
              <w:rPr>
                <w:rFonts w:ascii="Arial" w:eastAsia="Times" w:hAnsi="Arial" w:cs="Arial"/>
                <w:sz w:val="18"/>
                <w:szCs w:val="18"/>
                <w:lang w:val="es-ES" w:eastAsia="es-ES"/>
              </w:rPr>
            </w:pPr>
          </w:p>
          <w:p w:rsidR="005D3CB0" w:rsidRDefault="005D3CB0" w:rsidP="00D70EFE">
            <w:pPr>
              <w:jc w:val="both"/>
              <w:rPr>
                <w:rFonts w:ascii="Arial" w:eastAsia="Times" w:hAnsi="Arial" w:cs="Arial"/>
                <w:sz w:val="18"/>
                <w:szCs w:val="18"/>
                <w:lang w:val="es-ES" w:eastAsia="es-ES"/>
              </w:rPr>
            </w:pPr>
          </w:p>
          <w:p w:rsidR="005D3CB0" w:rsidRDefault="005D3CB0" w:rsidP="00D70EFE">
            <w:pPr>
              <w:jc w:val="both"/>
              <w:rPr>
                <w:rFonts w:ascii="Arial" w:eastAsia="Times" w:hAnsi="Arial" w:cs="Arial"/>
                <w:sz w:val="18"/>
                <w:szCs w:val="18"/>
                <w:lang w:val="es-ES" w:eastAsia="es-ES"/>
              </w:rPr>
            </w:pPr>
          </w:p>
          <w:p w:rsidR="005D3CB0" w:rsidRDefault="005D3CB0" w:rsidP="00D70EFE">
            <w:pPr>
              <w:jc w:val="both"/>
              <w:rPr>
                <w:rFonts w:ascii="Arial" w:eastAsia="Times" w:hAnsi="Arial" w:cs="Arial"/>
                <w:sz w:val="18"/>
                <w:szCs w:val="18"/>
                <w:lang w:val="es-ES" w:eastAsia="es-ES"/>
              </w:rPr>
            </w:pPr>
            <w:r>
              <w:rPr>
                <w:rFonts w:ascii="Arial" w:eastAsia="Times" w:hAnsi="Arial" w:cs="Arial"/>
                <w:sz w:val="18"/>
                <w:szCs w:val="18"/>
                <w:lang w:val="es-ES" w:eastAsia="es-ES"/>
              </w:rPr>
              <w:t xml:space="preserve">Enriquece las exposiciones de sus compañeros mediante la </w:t>
            </w:r>
            <w:r w:rsidRPr="005D3CB0">
              <w:rPr>
                <w:rFonts w:ascii="Arial" w:eastAsia="Times" w:hAnsi="Arial" w:cs="Arial"/>
                <w:color w:val="1F4E79" w:themeColor="accent1" w:themeShade="80"/>
                <w:sz w:val="18"/>
                <w:szCs w:val="18"/>
                <w:lang w:val="es-ES" w:eastAsia="es-ES"/>
              </w:rPr>
              <w:t xml:space="preserve">participación. </w:t>
            </w:r>
          </w:p>
          <w:p w:rsidR="005D3CB0" w:rsidRDefault="005D3CB0" w:rsidP="00D70EFE">
            <w:pPr>
              <w:jc w:val="both"/>
              <w:rPr>
                <w:rFonts w:ascii="Arial" w:eastAsia="Times" w:hAnsi="Arial" w:cs="Arial"/>
                <w:sz w:val="18"/>
                <w:szCs w:val="18"/>
                <w:lang w:val="es-ES" w:eastAsia="es-ES"/>
              </w:rPr>
            </w:pPr>
          </w:p>
          <w:p w:rsidR="005D3CB0" w:rsidRDefault="005D3CB0" w:rsidP="00D70EFE">
            <w:pPr>
              <w:jc w:val="both"/>
              <w:rPr>
                <w:rFonts w:ascii="Arial" w:eastAsia="Times" w:hAnsi="Arial" w:cs="Arial"/>
                <w:sz w:val="18"/>
                <w:szCs w:val="18"/>
                <w:lang w:val="es-ES" w:eastAsia="es-ES"/>
              </w:rPr>
            </w:pPr>
          </w:p>
          <w:p w:rsidR="005D3CB0" w:rsidRDefault="005D3CB0" w:rsidP="00D70EFE">
            <w:pPr>
              <w:autoSpaceDE w:val="0"/>
              <w:autoSpaceDN w:val="0"/>
              <w:adjustRightInd w:val="0"/>
              <w:rPr>
                <w:rFonts w:ascii="Arial" w:hAnsi="Arial" w:cs="Arial"/>
                <w:sz w:val="20"/>
                <w:szCs w:val="20"/>
              </w:rPr>
            </w:pPr>
          </w:p>
          <w:p w:rsidR="00936F19" w:rsidRPr="00EC25B1" w:rsidRDefault="00936F19" w:rsidP="00936F19">
            <w:pPr>
              <w:jc w:val="both"/>
              <w:rPr>
                <w:rFonts w:ascii="Arial" w:eastAsia="Times" w:hAnsi="Arial" w:cs="Arial"/>
                <w:sz w:val="20"/>
                <w:szCs w:val="20"/>
                <w:lang w:val="es-ES" w:eastAsia="es-ES"/>
              </w:rPr>
            </w:pPr>
          </w:p>
          <w:p w:rsidR="00936F19" w:rsidRPr="00EC25B1" w:rsidRDefault="00677F3C" w:rsidP="00936F19">
            <w:pPr>
              <w:jc w:val="both"/>
              <w:rPr>
                <w:rFonts w:ascii="Arial" w:eastAsia="Times" w:hAnsi="Arial" w:cs="Arial"/>
                <w:sz w:val="20"/>
                <w:szCs w:val="20"/>
                <w:lang w:val="es-ES" w:eastAsia="es-ES"/>
              </w:rPr>
            </w:pPr>
            <w:r>
              <w:rPr>
                <w:rFonts w:ascii="Arial" w:eastAsia="Times" w:hAnsi="Arial" w:cs="Arial"/>
                <w:sz w:val="20"/>
                <w:szCs w:val="20"/>
                <w:lang w:val="es-ES" w:eastAsia="es-ES"/>
              </w:rPr>
              <w:t xml:space="preserve">Realiza una </w:t>
            </w:r>
            <w:r w:rsidRPr="00677F3C">
              <w:rPr>
                <w:rFonts w:ascii="Arial" w:eastAsia="Times" w:hAnsi="Arial" w:cs="Arial"/>
                <w:color w:val="1F4E79" w:themeColor="accent1" w:themeShade="80"/>
                <w:sz w:val="20"/>
                <w:szCs w:val="20"/>
                <w:lang w:val="es-ES" w:eastAsia="es-ES"/>
              </w:rPr>
              <w:t xml:space="preserve">investigación </w:t>
            </w:r>
            <w:r w:rsidRPr="00EC25B1">
              <w:rPr>
                <w:rFonts w:ascii="Arial" w:eastAsia="Times" w:hAnsi="Arial" w:cs="Arial"/>
                <w:sz w:val="20"/>
                <w:szCs w:val="20"/>
                <w:lang w:val="es-ES" w:eastAsia="es-ES"/>
              </w:rPr>
              <w:t>en</w:t>
            </w:r>
            <w:r w:rsidR="00936F19" w:rsidRPr="00EC25B1">
              <w:rPr>
                <w:rFonts w:ascii="Arial" w:eastAsia="Times" w:hAnsi="Arial" w:cs="Arial"/>
                <w:sz w:val="20"/>
                <w:szCs w:val="20"/>
                <w:lang w:val="es-ES" w:eastAsia="es-ES"/>
              </w:rPr>
              <w:t xml:space="preserve"> equipo: cuáles son las prácticas en la región en materia de logística.</w:t>
            </w:r>
          </w:p>
          <w:p w:rsidR="00936F19" w:rsidRDefault="00936F19" w:rsidP="00936F19">
            <w:pPr>
              <w:jc w:val="both"/>
              <w:rPr>
                <w:rFonts w:ascii="Arial" w:eastAsia="Times" w:hAnsi="Arial" w:cs="Arial"/>
                <w:sz w:val="20"/>
                <w:szCs w:val="20"/>
                <w:lang w:val="es-ES" w:eastAsia="es-ES"/>
              </w:rPr>
            </w:pPr>
          </w:p>
          <w:p w:rsidR="00677F3C" w:rsidRDefault="00677F3C" w:rsidP="00936F19">
            <w:pPr>
              <w:jc w:val="both"/>
              <w:rPr>
                <w:rFonts w:ascii="Arial" w:eastAsia="Times" w:hAnsi="Arial" w:cs="Arial"/>
                <w:sz w:val="20"/>
                <w:szCs w:val="20"/>
                <w:lang w:val="es-ES" w:eastAsia="es-ES"/>
              </w:rPr>
            </w:pPr>
          </w:p>
          <w:p w:rsidR="00677F3C" w:rsidRPr="00EC25B1" w:rsidRDefault="00677F3C" w:rsidP="00936F19">
            <w:pPr>
              <w:jc w:val="both"/>
              <w:rPr>
                <w:rFonts w:ascii="Arial" w:eastAsia="Times" w:hAnsi="Arial" w:cs="Arial"/>
                <w:sz w:val="20"/>
                <w:szCs w:val="20"/>
                <w:lang w:val="es-ES" w:eastAsia="es-ES"/>
              </w:rPr>
            </w:pPr>
          </w:p>
          <w:p w:rsidR="00936F19" w:rsidRDefault="00936F19" w:rsidP="00936F19">
            <w:pPr>
              <w:jc w:val="both"/>
              <w:rPr>
                <w:rFonts w:ascii="Arial" w:eastAsia="Times" w:hAnsi="Arial" w:cs="Arial"/>
                <w:color w:val="1F4E79" w:themeColor="accent1" w:themeShade="80"/>
                <w:sz w:val="20"/>
                <w:szCs w:val="20"/>
                <w:lang w:val="es-ES" w:eastAsia="es-ES"/>
              </w:rPr>
            </w:pPr>
            <w:r w:rsidRPr="00EC25B1">
              <w:rPr>
                <w:rFonts w:ascii="Arial" w:eastAsia="Times" w:hAnsi="Arial" w:cs="Arial"/>
                <w:sz w:val="20"/>
                <w:szCs w:val="20"/>
                <w:lang w:val="es-ES" w:eastAsia="es-ES"/>
              </w:rPr>
              <w:t xml:space="preserve">Identificar los elementos necesarios para realizar una ingeniería en la cadena de abastecimiento de las empresas, presentarlo mediante un </w:t>
            </w:r>
            <w:r w:rsidRPr="00677F3C">
              <w:rPr>
                <w:rFonts w:ascii="Arial" w:eastAsia="Times" w:hAnsi="Arial" w:cs="Arial"/>
                <w:color w:val="1F4E79" w:themeColor="accent1" w:themeShade="80"/>
                <w:sz w:val="20"/>
                <w:szCs w:val="20"/>
                <w:lang w:val="es-ES" w:eastAsia="es-ES"/>
              </w:rPr>
              <w:t>informe.</w:t>
            </w:r>
          </w:p>
          <w:p w:rsidR="00677F3C" w:rsidRDefault="00677F3C" w:rsidP="00936F19">
            <w:pPr>
              <w:jc w:val="both"/>
              <w:rPr>
                <w:rFonts w:ascii="Arial" w:eastAsia="Times" w:hAnsi="Arial" w:cs="Arial"/>
                <w:color w:val="1F4E79" w:themeColor="accent1" w:themeShade="80"/>
                <w:sz w:val="20"/>
                <w:szCs w:val="20"/>
                <w:lang w:val="es-ES" w:eastAsia="es-ES"/>
              </w:rPr>
            </w:pPr>
          </w:p>
          <w:p w:rsidR="00677F3C" w:rsidRDefault="00677F3C" w:rsidP="00936F19">
            <w:pPr>
              <w:jc w:val="both"/>
              <w:rPr>
                <w:rFonts w:ascii="Arial" w:eastAsia="Times" w:hAnsi="Arial" w:cs="Arial"/>
                <w:color w:val="1F4E79" w:themeColor="accent1" w:themeShade="80"/>
                <w:sz w:val="20"/>
                <w:szCs w:val="20"/>
                <w:lang w:val="es-ES" w:eastAsia="es-ES"/>
              </w:rPr>
            </w:pPr>
          </w:p>
          <w:p w:rsidR="003515E8" w:rsidRDefault="003515E8" w:rsidP="00936F19">
            <w:pPr>
              <w:jc w:val="both"/>
              <w:rPr>
                <w:rFonts w:ascii="Arial" w:eastAsia="Times" w:hAnsi="Arial" w:cs="Arial"/>
                <w:color w:val="1F4E79" w:themeColor="accent1" w:themeShade="80"/>
                <w:sz w:val="20"/>
                <w:szCs w:val="20"/>
                <w:lang w:val="es-ES" w:eastAsia="es-ES"/>
              </w:rPr>
            </w:pPr>
          </w:p>
          <w:p w:rsidR="00FC07DC" w:rsidRDefault="003515E8" w:rsidP="00FC07DC">
            <w:pPr>
              <w:jc w:val="both"/>
              <w:rPr>
                <w:rFonts w:ascii="Arial" w:eastAsia="Times" w:hAnsi="Arial" w:cs="Arial"/>
                <w:sz w:val="20"/>
                <w:szCs w:val="20"/>
                <w:lang w:val="es-ES" w:eastAsia="es-ES"/>
              </w:rPr>
            </w:pPr>
            <w:r w:rsidRPr="003515E8">
              <w:rPr>
                <w:rFonts w:ascii="Arial" w:eastAsia="Times" w:hAnsi="Arial" w:cs="Arial"/>
                <w:sz w:val="20"/>
                <w:szCs w:val="20"/>
                <w:lang w:val="es-ES" w:eastAsia="es-ES"/>
              </w:rPr>
              <w:t xml:space="preserve">Realiza una </w:t>
            </w:r>
            <w:r>
              <w:rPr>
                <w:rFonts w:ascii="Arial" w:eastAsia="Times" w:hAnsi="Arial" w:cs="Arial"/>
                <w:color w:val="1F4E79" w:themeColor="accent1" w:themeShade="80"/>
                <w:sz w:val="20"/>
                <w:szCs w:val="20"/>
                <w:lang w:val="es-ES" w:eastAsia="es-ES"/>
              </w:rPr>
              <w:t xml:space="preserve">investigación documental </w:t>
            </w:r>
            <w:r w:rsidRPr="003515E8">
              <w:rPr>
                <w:rFonts w:ascii="Arial" w:eastAsia="Times" w:hAnsi="Arial" w:cs="Arial"/>
                <w:sz w:val="20"/>
                <w:szCs w:val="20"/>
                <w:lang w:val="es-ES" w:eastAsia="es-ES"/>
              </w:rPr>
              <w:t>en equipos la metodología de la cadena de suministros</w:t>
            </w:r>
          </w:p>
          <w:p w:rsidR="00FC07DC" w:rsidRPr="00EC25B1" w:rsidRDefault="00FC07DC" w:rsidP="00FC07DC">
            <w:pPr>
              <w:jc w:val="both"/>
              <w:rPr>
                <w:rFonts w:ascii="Arial" w:eastAsia="Times" w:hAnsi="Arial" w:cs="Arial"/>
                <w:sz w:val="20"/>
                <w:szCs w:val="20"/>
                <w:lang w:val="es-ES" w:eastAsia="es-ES"/>
              </w:rPr>
            </w:pPr>
            <w:r>
              <w:rPr>
                <w:rFonts w:ascii="Arial" w:eastAsia="Times" w:hAnsi="Arial" w:cs="Arial"/>
                <w:sz w:val="20"/>
                <w:szCs w:val="20"/>
                <w:lang w:val="es-ES" w:eastAsia="es-ES"/>
              </w:rPr>
              <w:t xml:space="preserve">Los muchachos refuerzan sus conocimientos mediante una visita industrial a la General Motors. </w:t>
            </w:r>
          </w:p>
          <w:p w:rsidR="00677F3C" w:rsidRDefault="00677F3C" w:rsidP="00936F19">
            <w:pPr>
              <w:jc w:val="both"/>
              <w:rPr>
                <w:rFonts w:ascii="Arial" w:eastAsia="Times" w:hAnsi="Arial" w:cs="Arial"/>
                <w:color w:val="1F4E79" w:themeColor="accent1" w:themeShade="80"/>
                <w:sz w:val="20"/>
                <w:szCs w:val="20"/>
                <w:lang w:val="es-ES" w:eastAsia="es-ES"/>
              </w:rPr>
            </w:pPr>
          </w:p>
          <w:p w:rsidR="00677F3C" w:rsidRPr="00EC25B1" w:rsidRDefault="00677F3C" w:rsidP="00936F19">
            <w:pPr>
              <w:jc w:val="both"/>
              <w:rPr>
                <w:rFonts w:ascii="Arial" w:eastAsia="Times" w:hAnsi="Arial" w:cs="Arial"/>
                <w:sz w:val="20"/>
                <w:szCs w:val="20"/>
                <w:lang w:val="es-ES" w:eastAsia="es-ES"/>
              </w:rPr>
            </w:pPr>
          </w:p>
          <w:p w:rsidR="00936F19" w:rsidRPr="00EC25B1" w:rsidRDefault="00936F19" w:rsidP="00936F19">
            <w:pPr>
              <w:jc w:val="both"/>
              <w:rPr>
                <w:rFonts w:ascii="Arial" w:eastAsia="Times" w:hAnsi="Arial" w:cs="Arial"/>
                <w:sz w:val="20"/>
                <w:szCs w:val="20"/>
                <w:lang w:val="es-ES" w:eastAsia="es-ES"/>
              </w:rPr>
            </w:pPr>
          </w:p>
          <w:p w:rsidR="00936F19" w:rsidRPr="00EC25B1" w:rsidRDefault="00936F19" w:rsidP="00936F19">
            <w:pPr>
              <w:jc w:val="both"/>
              <w:rPr>
                <w:rFonts w:ascii="Arial" w:eastAsia="Times" w:hAnsi="Arial" w:cs="Arial"/>
                <w:sz w:val="20"/>
                <w:szCs w:val="20"/>
                <w:lang w:val="es-ES" w:eastAsia="es-ES"/>
              </w:rPr>
            </w:pPr>
            <w:r w:rsidRPr="00EC25B1">
              <w:rPr>
                <w:rFonts w:ascii="Arial" w:eastAsia="Times" w:hAnsi="Arial" w:cs="Arial"/>
                <w:sz w:val="20"/>
                <w:szCs w:val="20"/>
                <w:lang w:val="es-ES" w:eastAsia="es-ES"/>
              </w:rPr>
              <w:t xml:space="preserve">Identificar el proceso de la </w:t>
            </w:r>
            <w:r w:rsidRPr="00EC25B1">
              <w:rPr>
                <w:rFonts w:ascii="Arial" w:eastAsia="Times" w:hAnsi="Arial" w:cs="Arial"/>
                <w:sz w:val="20"/>
                <w:szCs w:val="20"/>
                <w:lang w:val="es-ES" w:eastAsia="es-ES"/>
              </w:rPr>
              <w:lastRenderedPageBreak/>
              <w:t>logística inversa y su ámbito de aplicación, en alguna empresa de la región y</w:t>
            </w:r>
            <w:r w:rsidR="008D3002">
              <w:rPr>
                <w:rFonts w:ascii="Arial" w:eastAsia="Times" w:hAnsi="Arial" w:cs="Arial"/>
                <w:sz w:val="20"/>
                <w:szCs w:val="20"/>
                <w:lang w:val="es-ES" w:eastAsia="es-ES"/>
              </w:rPr>
              <w:t xml:space="preserve"> presentarlo mediante un </w:t>
            </w:r>
            <w:r w:rsidR="008D3002" w:rsidRPr="008D3002">
              <w:rPr>
                <w:rFonts w:ascii="Arial" w:eastAsia="Times" w:hAnsi="Arial" w:cs="Arial"/>
                <w:color w:val="1F4E79" w:themeColor="accent1" w:themeShade="80"/>
                <w:sz w:val="20"/>
                <w:szCs w:val="20"/>
                <w:lang w:val="es-ES" w:eastAsia="es-ES"/>
              </w:rPr>
              <w:t>esquema</w:t>
            </w:r>
            <w:r w:rsidRPr="008D3002">
              <w:rPr>
                <w:rFonts w:ascii="Arial" w:eastAsia="Times" w:hAnsi="Arial" w:cs="Arial"/>
                <w:color w:val="1F4E79" w:themeColor="accent1" w:themeShade="80"/>
                <w:sz w:val="20"/>
                <w:szCs w:val="20"/>
                <w:lang w:val="es-ES" w:eastAsia="es-ES"/>
              </w:rPr>
              <w:t>.</w:t>
            </w:r>
          </w:p>
          <w:p w:rsidR="00936F19" w:rsidRPr="00EC25B1" w:rsidRDefault="00936F19" w:rsidP="00936F19">
            <w:pPr>
              <w:jc w:val="both"/>
              <w:rPr>
                <w:rFonts w:ascii="Arial" w:eastAsia="Times" w:hAnsi="Arial" w:cs="Arial"/>
                <w:sz w:val="20"/>
                <w:szCs w:val="20"/>
                <w:lang w:val="es-ES" w:eastAsia="es-ES"/>
              </w:rPr>
            </w:pPr>
          </w:p>
          <w:p w:rsidR="0028427E" w:rsidRPr="00EC25B1" w:rsidRDefault="0028427E" w:rsidP="00D70EFE">
            <w:pPr>
              <w:autoSpaceDE w:val="0"/>
              <w:autoSpaceDN w:val="0"/>
              <w:adjustRightInd w:val="0"/>
              <w:rPr>
                <w:rFonts w:ascii="Arial" w:hAnsi="Arial" w:cs="Arial"/>
                <w:sz w:val="20"/>
                <w:szCs w:val="20"/>
                <w:lang w:val="es-ES"/>
              </w:rPr>
            </w:pPr>
          </w:p>
        </w:tc>
        <w:tc>
          <w:tcPr>
            <w:tcW w:w="2599" w:type="dxa"/>
          </w:tcPr>
          <w:p w:rsidR="005D3CB0" w:rsidRDefault="00443CC6" w:rsidP="00443CC6">
            <w:pPr>
              <w:jc w:val="both"/>
              <w:rPr>
                <w:rFonts w:ascii="Arial" w:eastAsia="Times" w:hAnsi="Arial" w:cs="Arial"/>
                <w:sz w:val="20"/>
                <w:szCs w:val="20"/>
                <w:lang w:val="es-ES" w:eastAsia="es-ES"/>
              </w:rPr>
            </w:pPr>
            <w:r w:rsidRPr="00EC25B1">
              <w:rPr>
                <w:rFonts w:ascii="Arial" w:eastAsia="Times" w:hAnsi="Arial" w:cs="Arial"/>
                <w:sz w:val="20"/>
                <w:szCs w:val="20"/>
                <w:lang w:val="es-ES" w:eastAsia="es-ES"/>
              </w:rPr>
              <w:lastRenderedPageBreak/>
              <w:t>El docente</w:t>
            </w:r>
            <w:r w:rsidR="005D3CB0">
              <w:rPr>
                <w:rFonts w:ascii="Arial" w:eastAsia="Times" w:hAnsi="Arial" w:cs="Arial"/>
                <w:sz w:val="20"/>
                <w:szCs w:val="20"/>
                <w:lang w:val="es-ES" w:eastAsia="es-ES"/>
              </w:rPr>
              <w:t xml:space="preserve"> hace un sorteo de los temas contenidos en la unidad y los asigna a los alumnos para que puedan realizar una </w:t>
            </w:r>
            <w:r w:rsidR="005D3CB0">
              <w:rPr>
                <w:rFonts w:ascii="Arial" w:eastAsia="Times" w:hAnsi="Arial" w:cs="Arial"/>
                <w:color w:val="2E74B5" w:themeColor="accent1" w:themeShade="BF"/>
                <w:sz w:val="20"/>
                <w:szCs w:val="20"/>
                <w:lang w:val="es-ES" w:eastAsia="es-ES"/>
              </w:rPr>
              <w:t xml:space="preserve">exposición </w:t>
            </w:r>
            <w:r w:rsidR="005D3CB0" w:rsidRPr="005D3CB0">
              <w:rPr>
                <w:rFonts w:ascii="Arial" w:eastAsia="Times" w:hAnsi="Arial" w:cs="Arial"/>
                <w:sz w:val="20"/>
                <w:szCs w:val="20"/>
                <w:lang w:val="es-ES" w:eastAsia="es-ES"/>
              </w:rPr>
              <w:t>utilizando la TIC´s</w:t>
            </w:r>
          </w:p>
          <w:p w:rsidR="005D3CB0" w:rsidRDefault="005D3CB0" w:rsidP="00443CC6">
            <w:pPr>
              <w:jc w:val="both"/>
              <w:rPr>
                <w:rFonts w:ascii="Arial" w:eastAsia="Times" w:hAnsi="Arial" w:cs="Arial"/>
                <w:sz w:val="20"/>
                <w:szCs w:val="20"/>
                <w:lang w:val="es-ES" w:eastAsia="es-ES"/>
              </w:rPr>
            </w:pPr>
            <w:r>
              <w:rPr>
                <w:rFonts w:ascii="Arial" w:eastAsia="Times" w:hAnsi="Arial" w:cs="Arial"/>
                <w:sz w:val="20"/>
                <w:szCs w:val="20"/>
                <w:lang w:val="es-ES" w:eastAsia="es-ES"/>
              </w:rPr>
              <w:lastRenderedPageBreak/>
              <w:t>Retroalimenta las exposiciones, despeja dudas.</w:t>
            </w:r>
          </w:p>
          <w:p w:rsidR="005D3CB0" w:rsidRDefault="005D3CB0" w:rsidP="00443CC6">
            <w:pPr>
              <w:jc w:val="both"/>
              <w:rPr>
                <w:rFonts w:ascii="Arial" w:eastAsia="Times" w:hAnsi="Arial" w:cs="Arial"/>
                <w:sz w:val="20"/>
                <w:szCs w:val="20"/>
                <w:lang w:val="es-ES" w:eastAsia="es-ES"/>
              </w:rPr>
            </w:pPr>
          </w:p>
          <w:p w:rsidR="00936F19" w:rsidRPr="00EC25B1" w:rsidRDefault="005D3CB0" w:rsidP="00443CC6">
            <w:pPr>
              <w:jc w:val="both"/>
              <w:rPr>
                <w:rFonts w:ascii="Arial" w:eastAsia="Times" w:hAnsi="Arial" w:cs="Arial"/>
                <w:sz w:val="20"/>
                <w:szCs w:val="20"/>
                <w:lang w:val="es-ES" w:eastAsia="es-ES"/>
              </w:rPr>
            </w:pPr>
            <w:r>
              <w:rPr>
                <w:rFonts w:ascii="Arial" w:eastAsia="Times" w:hAnsi="Arial" w:cs="Arial"/>
                <w:sz w:val="20"/>
                <w:szCs w:val="20"/>
                <w:lang w:val="es-ES" w:eastAsia="es-ES"/>
              </w:rPr>
              <w:t>I</w:t>
            </w:r>
            <w:r w:rsidR="00443CC6" w:rsidRPr="00EC25B1">
              <w:rPr>
                <w:rFonts w:ascii="Arial" w:eastAsia="Times" w:hAnsi="Arial" w:cs="Arial"/>
                <w:sz w:val="20"/>
                <w:szCs w:val="20"/>
                <w:lang w:val="es-ES" w:eastAsia="es-ES"/>
              </w:rPr>
              <w:t xml:space="preserve">nforma que se considerará la </w:t>
            </w:r>
            <w:r w:rsidR="00443CC6" w:rsidRPr="005D3CB0">
              <w:rPr>
                <w:rFonts w:ascii="Arial" w:eastAsia="Times" w:hAnsi="Arial" w:cs="Arial"/>
                <w:color w:val="1F4E79" w:themeColor="accent1" w:themeShade="80"/>
                <w:sz w:val="20"/>
                <w:szCs w:val="20"/>
                <w:lang w:val="es-ES" w:eastAsia="es-ES"/>
              </w:rPr>
              <w:t>participación</w:t>
            </w:r>
            <w:r w:rsidR="00443CC6" w:rsidRPr="00EC25B1">
              <w:rPr>
                <w:rFonts w:ascii="Arial" w:eastAsia="Times" w:hAnsi="Arial" w:cs="Arial"/>
                <w:sz w:val="20"/>
                <w:szCs w:val="20"/>
                <w:lang w:val="es-ES" w:eastAsia="es-ES"/>
              </w:rPr>
              <w:t xml:space="preserve"> individual </w:t>
            </w:r>
          </w:p>
          <w:p w:rsidR="00D31B19" w:rsidRPr="00EC25B1" w:rsidRDefault="00D31B19" w:rsidP="00936F19">
            <w:pPr>
              <w:jc w:val="both"/>
              <w:rPr>
                <w:rFonts w:ascii="Arial" w:eastAsia="Times" w:hAnsi="Arial" w:cs="Arial"/>
                <w:sz w:val="20"/>
                <w:szCs w:val="20"/>
                <w:lang w:val="es-ES" w:eastAsia="es-ES"/>
              </w:rPr>
            </w:pPr>
          </w:p>
          <w:p w:rsidR="00D31B19" w:rsidRPr="00EC25B1" w:rsidRDefault="00D31B19" w:rsidP="00936F19">
            <w:pPr>
              <w:jc w:val="both"/>
              <w:rPr>
                <w:rFonts w:ascii="Arial" w:eastAsia="Times" w:hAnsi="Arial" w:cs="Arial"/>
                <w:sz w:val="20"/>
                <w:szCs w:val="20"/>
                <w:lang w:val="es-ES" w:eastAsia="es-ES"/>
              </w:rPr>
            </w:pPr>
          </w:p>
          <w:p w:rsidR="00D31B19" w:rsidRPr="00EC25B1" w:rsidRDefault="00D31B19" w:rsidP="00936F19">
            <w:pPr>
              <w:jc w:val="both"/>
              <w:rPr>
                <w:rFonts w:ascii="Arial" w:eastAsia="Times" w:hAnsi="Arial" w:cs="Arial"/>
                <w:sz w:val="20"/>
                <w:szCs w:val="20"/>
                <w:lang w:val="es-ES" w:eastAsia="es-ES"/>
              </w:rPr>
            </w:pPr>
          </w:p>
          <w:p w:rsidR="00936F19" w:rsidRPr="00EC25B1" w:rsidRDefault="005D3CB0" w:rsidP="00936F19">
            <w:pPr>
              <w:jc w:val="both"/>
              <w:rPr>
                <w:rFonts w:ascii="Arial" w:eastAsia="Times" w:hAnsi="Arial" w:cs="Arial"/>
                <w:sz w:val="20"/>
                <w:szCs w:val="20"/>
                <w:lang w:val="es-ES" w:eastAsia="es-ES"/>
              </w:rPr>
            </w:pPr>
            <w:r>
              <w:rPr>
                <w:rFonts w:ascii="Arial" w:eastAsia="Times" w:hAnsi="Arial" w:cs="Arial"/>
                <w:sz w:val="20"/>
                <w:szCs w:val="20"/>
                <w:lang w:val="es-ES" w:eastAsia="es-ES"/>
              </w:rPr>
              <w:t xml:space="preserve">Solicita realicen una </w:t>
            </w:r>
            <w:r w:rsidRPr="00677F3C">
              <w:rPr>
                <w:rFonts w:ascii="Arial" w:eastAsia="Times" w:hAnsi="Arial" w:cs="Arial"/>
                <w:color w:val="1F4E79" w:themeColor="accent1" w:themeShade="80"/>
                <w:sz w:val="20"/>
                <w:szCs w:val="20"/>
                <w:lang w:val="es-ES" w:eastAsia="es-ES"/>
              </w:rPr>
              <w:t>investigación</w:t>
            </w:r>
            <w:r w:rsidR="00936F19" w:rsidRPr="00EC25B1">
              <w:rPr>
                <w:rFonts w:ascii="Arial" w:eastAsia="Times" w:hAnsi="Arial" w:cs="Arial"/>
                <w:sz w:val="20"/>
                <w:szCs w:val="20"/>
                <w:lang w:val="es-ES" w:eastAsia="es-ES"/>
              </w:rPr>
              <w:t xml:space="preserve"> en equipo: cuáles son las prácticas en la región en materia de logística.</w:t>
            </w:r>
          </w:p>
          <w:p w:rsidR="00936F19" w:rsidRPr="00EC25B1" w:rsidRDefault="00936F19" w:rsidP="00936F19">
            <w:pPr>
              <w:jc w:val="both"/>
              <w:rPr>
                <w:rFonts w:ascii="Arial" w:eastAsia="Times" w:hAnsi="Arial" w:cs="Arial"/>
                <w:sz w:val="20"/>
                <w:szCs w:val="20"/>
                <w:lang w:val="es-ES" w:eastAsia="es-ES"/>
              </w:rPr>
            </w:pPr>
          </w:p>
          <w:p w:rsidR="00D31B19" w:rsidRPr="00EC25B1" w:rsidRDefault="00D31B19" w:rsidP="00936F19">
            <w:pPr>
              <w:jc w:val="both"/>
              <w:rPr>
                <w:rFonts w:ascii="Arial" w:eastAsia="Times" w:hAnsi="Arial" w:cs="Arial"/>
                <w:sz w:val="20"/>
                <w:szCs w:val="20"/>
                <w:lang w:val="es-ES" w:eastAsia="es-ES"/>
              </w:rPr>
            </w:pPr>
          </w:p>
          <w:p w:rsidR="00D31B19" w:rsidRPr="00EC25B1" w:rsidRDefault="00D31B19" w:rsidP="00936F19">
            <w:pPr>
              <w:jc w:val="both"/>
              <w:rPr>
                <w:rFonts w:ascii="Arial" w:eastAsia="Times" w:hAnsi="Arial" w:cs="Arial"/>
                <w:sz w:val="20"/>
                <w:szCs w:val="20"/>
                <w:lang w:val="es-ES" w:eastAsia="es-ES"/>
              </w:rPr>
            </w:pPr>
          </w:p>
          <w:p w:rsidR="00936F19" w:rsidRDefault="00677F3C" w:rsidP="00936F19">
            <w:pPr>
              <w:jc w:val="both"/>
              <w:rPr>
                <w:rFonts w:ascii="Arial" w:eastAsia="Times" w:hAnsi="Arial" w:cs="Arial"/>
                <w:color w:val="1F4E79" w:themeColor="accent1" w:themeShade="80"/>
                <w:sz w:val="20"/>
                <w:szCs w:val="20"/>
                <w:lang w:val="es-ES" w:eastAsia="es-ES"/>
              </w:rPr>
            </w:pPr>
            <w:r>
              <w:rPr>
                <w:rFonts w:ascii="Arial" w:eastAsia="Times" w:hAnsi="Arial" w:cs="Arial"/>
                <w:sz w:val="20"/>
                <w:szCs w:val="20"/>
                <w:lang w:val="es-ES" w:eastAsia="es-ES"/>
              </w:rPr>
              <w:t>Solicita que el alumno identifique</w:t>
            </w:r>
            <w:r w:rsidR="00936F19" w:rsidRPr="00EC25B1">
              <w:rPr>
                <w:rFonts w:ascii="Arial" w:eastAsia="Times" w:hAnsi="Arial" w:cs="Arial"/>
                <w:sz w:val="20"/>
                <w:szCs w:val="20"/>
                <w:lang w:val="es-ES" w:eastAsia="es-ES"/>
              </w:rPr>
              <w:t xml:space="preserve"> los elementos necesarios para realizar una ingeniería en la cadena de abastecimiento de las empresas, presentarlo mediante un </w:t>
            </w:r>
            <w:r w:rsidR="00936F19" w:rsidRPr="00677F3C">
              <w:rPr>
                <w:rFonts w:ascii="Arial" w:eastAsia="Times" w:hAnsi="Arial" w:cs="Arial"/>
                <w:color w:val="1F4E79" w:themeColor="accent1" w:themeShade="80"/>
                <w:sz w:val="20"/>
                <w:szCs w:val="20"/>
                <w:lang w:val="es-ES" w:eastAsia="es-ES"/>
              </w:rPr>
              <w:t>informe.</w:t>
            </w:r>
          </w:p>
          <w:p w:rsidR="003515E8" w:rsidRPr="00677F3C" w:rsidRDefault="003515E8" w:rsidP="00936F19">
            <w:pPr>
              <w:jc w:val="both"/>
              <w:rPr>
                <w:rFonts w:ascii="Arial" w:eastAsia="Times" w:hAnsi="Arial" w:cs="Arial"/>
                <w:color w:val="1F4E79" w:themeColor="accent1" w:themeShade="80"/>
                <w:sz w:val="20"/>
                <w:szCs w:val="20"/>
                <w:lang w:val="es-ES" w:eastAsia="es-ES"/>
              </w:rPr>
            </w:pPr>
          </w:p>
          <w:p w:rsidR="003515E8" w:rsidRPr="00EC25B1" w:rsidRDefault="003515E8" w:rsidP="00936F19">
            <w:pPr>
              <w:jc w:val="both"/>
              <w:rPr>
                <w:rFonts w:ascii="Arial" w:eastAsia="Times" w:hAnsi="Arial" w:cs="Arial"/>
                <w:sz w:val="20"/>
                <w:szCs w:val="20"/>
                <w:lang w:val="es-ES" w:eastAsia="es-ES"/>
              </w:rPr>
            </w:pPr>
            <w:r>
              <w:rPr>
                <w:rFonts w:ascii="Arial" w:eastAsia="Times" w:hAnsi="Arial" w:cs="Arial"/>
                <w:sz w:val="20"/>
                <w:szCs w:val="20"/>
                <w:lang w:val="es-ES" w:eastAsia="es-ES"/>
              </w:rPr>
              <w:t xml:space="preserve">Solicita al alumno realice una </w:t>
            </w:r>
            <w:r w:rsidRPr="003515E8">
              <w:rPr>
                <w:rFonts w:ascii="Arial" w:eastAsia="Times" w:hAnsi="Arial" w:cs="Arial"/>
                <w:color w:val="2E74B5" w:themeColor="accent1" w:themeShade="BF"/>
                <w:sz w:val="20"/>
                <w:szCs w:val="20"/>
                <w:lang w:val="es-ES" w:eastAsia="es-ES"/>
              </w:rPr>
              <w:t>investigación</w:t>
            </w:r>
            <w:r>
              <w:rPr>
                <w:rFonts w:ascii="Arial" w:eastAsia="Times" w:hAnsi="Arial" w:cs="Arial"/>
                <w:sz w:val="20"/>
                <w:szCs w:val="20"/>
                <w:lang w:val="es-ES" w:eastAsia="es-ES"/>
              </w:rPr>
              <w:t xml:space="preserve"> sobre la metodología de la cadena de suministros</w:t>
            </w:r>
            <w:r w:rsidR="00FC07DC">
              <w:rPr>
                <w:rFonts w:ascii="Arial" w:eastAsia="Times" w:hAnsi="Arial" w:cs="Arial"/>
                <w:sz w:val="20"/>
                <w:szCs w:val="20"/>
                <w:lang w:val="es-ES" w:eastAsia="es-ES"/>
              </w:rPr>
              <w:t xml:space="preserve">. Se refuerzan sus conocimientos mediante una visita industrial a la General Motors. </w:t>
            </w:r>
          </w:p>
          <w:p w:rsidR="00D31B19" w:rsidRPr="00EC25B1" w:rsidRDefault="00D31B19" w:rsidP="00936F19">
            <w:pPr>
              <w:jc w:val="both"/>
              <w:rPr>
                <w:rFonts w:ascii="Arial" w:eastAsia="Times" w:hAnsi="Arial" w:cs="Arial"/>
                <w:sz w:val="20"/>
                <w:szCs w:val="20"/>
                <w:lang w:val="es-ES" w:eastAsia="es-ES"/>
              </w:rPr>
            </w:pPr>
          </w:p>
          <w:p w:rsidR="00D31B19" w:rsidRDefault="00D31B19" w:rsidP="00936F19">
            <w:pPr>
              <w:jc w:val="both"/>
              <w:rPr>
                <w:rFonts w:ascii="Arial" w:eastAsia="Times" w:hAnsi="Arial" w:cs="Arial"/>
                <w:sz w:val="20"/>
                <w:szCs w:val="20"/>
                <w:lang w:val="es-ES" w:eastAsia="es-ES"/>
              </w:rPr>
            </w:pPr>
          </w:p>
          <w:p w:rsidR="00FC07DC" w:rsidRPr="00EC25B1" w:rsidRDefault="00FC07DC" w:rsidP="00936F19">
            <w:pPr>
              <w:jc w:val="both"/>
              <w:rPr>
                <w:rFonts w:ascii="Arial" w:eastAsia="Times" w:hAnsi="Arial" w:cs="Arial"/>
                <w:sz w:val="20"/>
                <w:szCs w:val="20"/>
                <w:lang w:val="es-ES" w:eastAsia="es-ES"/>
              </w:rPr>
            </w:pPr>
          </w:p>
          <w:p w:rsidR="00D31B19" w:rsidRPr="00EC25B1" w:rsidRDefault="00D31B19" w:rsidP="00936F19">
            <w:pPr>
              <w:jc w:val="both"/>
              <w:rPr>
                <w:rFonts w:ascii="Arial" w:eastAsia="Times" w:hAnsi="Arial" w:cs="Arial"/>
                <w:sz w:val="20"/>
                <w:szCs w:val="20"/>
                <w:lang w:val="es-ES" w:eastAsia="es-ES"/>
              </w:rPr>
            </w:pPr>
          </w:p>
          <w:p w:rsidR="00936F19" w:rsidRPr="008D3002" w:rsidRDefault="008D3002" w:rsidP="00936F19">
            <w:pPr>
              <w:jc w:val="both"/>
              <w:rPr>
                <w:rFonts w:ascii="Arial" w:eastAsia="Times" w:hAnsi="Arial" w:cs="Arial"/>
                <w:color w:val="1F4E79" w:themeColor="accent1" w:themeShade="80"/>
                <w:sz w:val="20"/>
                <w:szCs w:val="20"/>
                <w:lang w:val="es-ES" w:eastAsia="es-ES"/>
              </w:rPr>
            </w:pPr>
            <w:r>
              <w:rPr>
                <w:rFonts w:ascii="Arial" w:eastAsia="Times" w:hAnsi="Arial" w:cs="Arial"/>
                <w:sz w:val="20"/>
                <w:szCs w:val="20"/>
                <w:lang w:val="es-ES" w:eastAsia="es-ES"/>
              </w:rPr>
              <w:t xml:space="preserve">Solicita a los alumnos </w:t>
            </w:r>
            <w:r>
              <w:rPr>
                <w:rFonts w:ascii="Arial" w:eastAsia="Times" w:hAnsi="Arial" w:cs="Arial"/>
                <w:sz w:val="20"/>
                <w:szCs w:val="20"/>
                <w:lang w:val="es-ES" w:eastAsia="es-ES"/>
              </w:rPr>
              <w:lastRenderedPageBreak/>
              <w:t xml:space="preserve">visiten una empresa local y analicen e identifiquen el proceso de la </w:t>
            </w:r>
            <w:r w:rsidRPr="00EC25B1">
              <w:rPr>
                <w:rFonts w:ascii="Arial" w:eastAsia="Times" w:hAnsi="Arial" w:cs="Arial"/>
                <w:sz w:val="20"/>
                <w:szCs w:val="20"/>
                <w:lang w:val="es-ES" w:eastAsia="es-ES"/>
              </w:rPr>
              <w:t>logística inversa y su ámbito de aplicación</w:t>
            </w:r>
            <w:r>
              <w:rPr>
                <w:rFonts w:ascii="Arial" w:eastAsia="Times" w:hAnsi="Arial" w:cs="Arial"/>
                <w:sz w:val="20"/>
                <w:szCs w:val="20"/>
                <w:lang w:val="es-ES" w:eastAsia="es-ES"/>
              </w:rPr>
              <w:t xml:space="preserve">, representarlo en un </w:t>
            </w:r>
            <w:r w:rsidRPr="008D3002">
              <w:rPr>
                <w:rFonts w:ascii="Arial" w:eastAsia="Times" w:hAnsi="Arial" w:cs="Arial"/>
                <w:color w:val="1F4E79" w:themeColor="accent1" w:themeShade="80"/>
                <w:sz w:val="20"/>
                <w:szCs w:val="20"/>
                <w:lang w:val="es-ES" w:eastAsia="es-ES"/>
              </w:rPr>
              <w:t>esquema.</w:t>
            </w:r>
          </w:p>
          <w:p w:rsidR="00936F19" w:rsidRPr="00EC25B1" w:rsidRDefault="00936F19" w:rsidP="00443CC6">
            <w:pPr>
              <w:jc w:val="both"/>
              <w:rPr>
                <w:rFonts w:ascii="Arial" w:eastAsia="Times" w:hAnsi="Arial" w:cs="Arial"/>
                <w:sz w:val="20"/>
                <w:szCs w:val="20"/>
                <w:lang w:val="es-ES" w:eastAsia="es-ES"/>
              </w:rPr>
            </w:pPr>
          </w:p>
          <w:p w:rsidR="00443CC6" w:rsidRPr="00EC25B1" w:rsidRDefault="00443CC6" w:rsidP="00443CC6">
            <w:pPr>
              <w:jc w:val="both"/>
              <w:rPr>
                <w:rFonts w:ascii="Arial" w:eastAsia="Times" w:hAnsi="Arial" w:cs="Arial"/>
                <w:sz w:val="20"/>
                <w:szCs w:val="20"/>
                <w:lang w:val="es-ES" w:eastAsia="es-ES"/>
              </w:rPr>
            </w:pPr>
          </w:p>
          <w:p w:rsidR="00CC7607" w:rsidRPr="00EC25B1" w:rsidRDefault="00CC7607" w:rsidP="00443CC6">
            <w:pPr>
              <w:jc w:val="both"/>
              <w:rPr>
                <w:rFonts w:ascii="Arial" w:eastAsia="Times" w:hAnsi="Arial" w:cs="Arial"/>
                <w:sz w:val="20"/>
                <w:szCs w:val="20"/>
                <w:lang w:val="es-ES_tradnl" w:eastAsia="es-ES"/>
              </w:rPr>
            </w:pPr>
          </w:p>
          <w:p w:rsidR="00CC7607" w:rsidRPr="00EC25B1" w:rsidRDefault="00CC7607" w:rsidP="00443CC6">
            <w:pPr>
              <w:jc w:val="both"/>
              <w:rPr>
                <w:rFonts w:ascii="Arial" w:eastAsia="Times" w:hAnsi="Arial" w:cs="Arial"/>
                <w:sz w:val="20"/>
                <w:szCs w:val="20"/>
                <w:lang w:val="es-ES_tradnl" w:eastAsia="es-ES"/>
              </w:rPr>
            </w:pPr>
          </w:p>
          <w:p w:rsidR="0028427E" w:rsidRPr="00EC25B1" w:rsidRDefault="0028427E" w:rsidP="00936F19">
            <w:pPr>
              <w:jc w:val="both"/>
              <w:rPr>
                <w:rFonts w:ascii="Arial" w:hAnsi="Arial" w:cs="Arial"/>
                <w:sz w:val="20"/>
                <w:szCs w:val="20"/>
                <w:lang w:val="es-ES_tradnl"/>
              </w:rPr>
            </w:pPr>
          </w:p>
        </w:tc>
        <w:tc>
          <w:tcPr>
            <w:tcW w:w="2599" w:type="dxa"/>
          </w:tcPr>
          <w:p w:rsidR="00D70EFE" w:rsidRPr="00EC25B1" w:rsidRDefault="00D70EFE" w:rsidP="00D70EFE">
            <w:pPr>
              <w:autoSpaceDE w:val="0"/>
              <w:autoSpaceDN w:val="0"/>
              <w:adjustRightInd w:val="0"/>
              <w:jc w:val="both"/>
              <w:rPr>
                <w:rFonts w:ascii="Arial" w:hAnsi="Arial" w:cs="Arial"/>
                <w:sz w:val="20"/>
                <w:szCs w:val="20"/>
              </w:rPr>
            </w:pPr>
          </w:p>
          <w:p w:rsidR="00D31B19" w:rsidRPr="00EC25B1" w:rsidRDefault="00D31B19" w:rsidP="00D70EFE">
            <w:pPr>
              <w:autoSpaceDE w:val="0"/>
              <w:autoSpaceDN w:val="0"/>
              <w:adjustRightInd w:val="0"/>
              <w:jc w:val="both"/>
              <w:rPr>
                <w:rFonts w:ascii="Arial" w:hAnsi="Arial" w:cs="Arial"/>
                <w:sz w:val="20"/>
                <w:szCs w:val="20"/>
              </w:rPr>
            </w:pPr>
          </w:p>
          <w:p w:rsidR="00D31B19" w:rsidRPr="00EC25B1" w:rsidRDefault="00D31B19" w:rsidP="00D70EFE">
            <w:pPr>
              <w:autoSpaceDE w:val="0"/>
              <w:autoSpaceDN w:val="0"/>
              <w:adjustRightInd w:val="0"/>
              <w:jc w:val="both"/>
              <w:rPr>
                <w:rFonts w:ascii="Arial" w:hAnsi="Arial" w:cs="Arial"/>
                <w:sz w:val="20"/>
                <w:szCs w:val="20"/>
              </w:rPr>
            </w:pPr>
          </w:p>
          <w:p w:rsidR="00D31B19" w:rsidRPr="00EC25B1" w:rsidRDefault="00D31B19" w:rsidP="00D70EFE">
            <w:pPr>
              <w:autoSpaceDE w:val="0"/>
              <w:autoSpaceDN w:val="0"/>
              <w:adjustRightInd w:val="0"/>
              <w:jc w:val="both"/>
              <w:rPr>
                <w:rFonts w:ascii="Arial" w:hAnsi="Arial" w:cs="Arial"/>
                <w:sz w:val="20"/>
                <w:szCs w:val="20"/>
              </w:rPr>
            </w:pPr>
          </w:p>
          <w:p w:rsidR="00D31B19" w:rsidRPr="00EC25B1" w:rsidRDefault="00D31B19" w:rsidP="00D70EFE">
            <w:pPr>
              <w:autoSpaceDE w:val="0"/>
              <w:autoSpaceDN w:val="0"/>
              <w:adjustRightInd w:val="0"/>
              <w:jc w:val="both"/>
              <w:rPr>
                <w:rFonts w:ascii="Arial" w:hAnsi="Arial" w:cs="Arial"/>
                <w:sz w:val="20"/>
                <w:szCs w:val="20"/>
              </w:rPr>
            </w:pPr>
          </w:p>
          <w:p w:rsidR="00D31B19" w:rsidRPr="00EC25B1" w:rsidRDefault="00D31B19" w:rsidP="00D70EFE">
            <w:pPr>
              <w:autoSpaceDE w:val="0"/>
              <w:autoSpaceDN w:val="0"/>
              <w:adjustRightInd w:val="0"/>
              <w:jc w:val="both"/>
              <w:rPr>
                <w:rFonts w:ascii="Arial" w:hAnsi="Arial" w:cs="Arial"/>
                <w:sz w:val="20"/>
                <w:szCs w:val="20"/>
              </w:rPr>
            </w:pPr>
          </w:p>
          <w:p w:rsidR="00677F3C" w:rsidRPr="00677F3C" w:rsidRDefault="00D31B19" w:rsidP="00C204F0">
            <w:pPr>
              <w:pStyle w:val="Prrafodelista"/>
              <w:numPr>
                <w:ilvl w:val="0"/>
                <w:numId w:val="7"/>
              </w:numPr>
              <w:autoSpaceDE w:val="0"/>
              <w:autoSpaceDN w:val="0"/>
              <w:adjustRightInd w:val="0"/>
              <w:jc w:val="both"/>
              <w:rPr>
                <w:rFonts w:ascii="Arial" w:hAnsi="Arial" w:cs="Arial"/>
                <w:sz w:val="20"/>
                <w:szCs w:val="20"/>
              </w:rPr>
            </w:pPr>
            <w:r w:rsidRPr="00677F3C">
              <w:rPr>
                <w:rFonts w:ascii="Arial" w:hAnsi="Arial" w:cs="Arial"/>
                <w:sz w:val="20"/>
                <w:szCs w:val="20"/>
              </w:rPr>
              <w:t xml:space="preserve">Capacidad de </w:t>
            </w:r>
            <w:r w:rsidRPr="00677F3C">
              <w:rPr>
                <w:rFonts w:ascii="Arial" w:hAnsi="Arial" w:cs="Arial"/>
                <w:sz w:val="20"/>
                <w:szCs w:val="20"/>
              </w:rPr>
              <w:lastRenderedPageBreak/>
              <w:t>aná</w:t>
            </w:r>
            <w:r w:rsidR="00677F3C" w:rsidRPr="00677F3C">
              <w:rPr>
                <w:rFonts w:ascii="Arial" w:hAnsi="Arial" w:cs="Arial"/>
                <w:sz w:val="20"/>
                <w:szCs w:val="20"/>
              </w:rPr>
              <w:t>lisis y síntesis</w:t>
            </w:r>
          </w:p>
          <w:p w:rsidR="00677F3C" w:rsidRPr="00677F3C" w:rsidRDefault="00D31B19" w:rsidP="00C204F0">
            <w:pPr>
              <w:pStyle w:val="Prrafodelista"/>
              <w:numPr>
                <w:ilvl w:val="0"/>
                <w:numId w:val="7"/>
              </w:numPr>
              <w:autoSpaceDE w:val="0"/>
              <w:autoSpaceDN w:val="0"/>
              <w:adjustRightInd w:val="0"/>
              <w:jc w:val="both"/>
              <w:rPr>
                <w:rFonts w:ascii="Arial" w:hAnsi="Arial" w:cs="Arial"/>
                <w:sz w:val="20"/>
                <w:szCs w:val="20"/>
              </w:rPr>
            </w:pPr>
            <w:r w:rsidRPr="00677F3C">
              <w:rPr>
                <w:rFonts w:ascii="Arial" w:hAnsi="Arial" w:cs="Arial"/>
                <w:sz w:val="20"/>
                <w:szCs w:val="20"/>
              </w:rPr>
              <w:t>capacidad de aplicar lo</w:t>
            </w:r>
            <w:r w:rsidR="00677F3C" w:rsidRPr="00677F3C">
              <w:rPr>
                <w:rFonts w:ascii="Arial" w:hAnsi="Arial" w:cs="Arial"/>
                <w:sz w:val="20"/>
                <w:szCs w:val="20"/>
              </w:rPr>
              <w:t>s conocimientos en la práctica</w:t>
            </w:r>
          </w:p>
          <w:p w:rsidR="00D31B19" w:rsidRPr="00EC25B1" w:rsidRDefault="00D31B19" w:rsidP="00D31B19">
            <w:pPr>
              <w:autoSpaceDE w:val="0"/>
              <w:autoSpaceDN w:val="0"/>
              <w:adjustRightInd w:val="0"/>
              <w:jc w:val="both"/>
              <w:rPr>
                <w:rFonts w:ascii="Arial" w:hAnsi="Arial" w:cs="Arial"/>
                <w:sz w:val="20"/>
                <w:szCs w:val="20"/>
              </w:rPr>
            </w:pPr>
          </w:p>
          <w:p w:rsidR="00D31B19" w:rsidRPr="00EC25B1" w:rsidRDefault="00D31B19" w:rsidP="00D31B19">
            <w:pPr>
              <w:autoSpaceDE w:val="0"/>
              <w:autoSpaceDN w:val="0"/>
              <w:adjustRightInd w:val="0"/>
              <w:jc w:val="both"/>
              <w:rPr>
                <w:rFonts w:ascii="Arial" w:hAnsi="Arial" w:cs="Arial"/>
                <w:sz w:val="20"/>
                <w:szCs w:val="20"/>
              </w:rPr>
            </w:pPr>
          </w:p>
          <w:p w:rsidR="00677F3C" w:rsidRPr="00677F3C" w:rsidRDefault="00D31B19" w:rsidP="00C204F0">
            <w:pPr>
              <w:pStyle w:val="Prrafodelista"/>
              <w:numPr>
                <w:ilvl w:val="0"/>
                <w:numId w:val="7"/>
              </w:numPr>
              <w:autoSpaceDE w:val="0"/>
              <w:autoSpaceDN w:val="0"/>
              <w:adjustRightInd w:val="0"/>
              <w:jc w:val="both"/>
              <w:rPr>
                <w:rFonts w:ascii="Arial" w:hAnsi="Arial" w:cs="Arial"/>
                <w:sz w:val="20"/>
                <w:szCs w:val="20"/>
              </w:rPr>
            </w:pPr>
            <w:r w:rsidRPr="00677F3C">
              <w:rPr>
                <w:rFonts w:ascii="Arial" w:hAnsi="Arial" w:cs="Arial"/>
                <w:sz w:val="20"/>
                <w:szCs w:val="20"/>
              </w:rPr>
              <w:t>Ca</w:t>
            </w:r>
            <w:r w:rsidR="00677F3C" w:rsidRPr="00677F3C">
              <w:rPr>
                <w:rFonts w:ascii="Arial" w:hAnsi="Arial" w:cs="Arial"/>
                <w:sz w:val="20"/>
                <w:szCs w:val="20"/>
              </w:rPr>
              <w:t>pacidad de análisis y síntesis</w:t>
            </w:r>
          </w:p>
          <w:p w:rsidR="00677F3C" w:rsidRDefault="00677F3C" w:rsidP="00D31B19">
            <w:pPr>
              <w:autoSpaceDE w:val="0"/>
              <w:autoSpaceDN w:val="0"/>
              <w:adjustRightInd w:val="0"/>
              <w:jc w:val="both"/>
              <w:rPr>
                <w:rFonts w:ascii="Arial" w:hAnsi="Arial" w:cs="Arial"/>
                <w:sz w:val="20"/>
                <w:szCs w:val="20"/>
              </w:rPr>
            </w:pPr>
          </w:p>
          <w:p w:rsidR="00677F3C" w:rsidRPr="00677F3C" w:rsidRDefault="00677F3C" w:rsidP="00C204F0">
            <w:pPr>
              <w:pStyle w:val="Prrafodelista"/>
              <w:numPr>
                <w:ilvl w:val="0"/>
                <w:numId w:val="7"/>
              </w:numPr>
              <w:autoSpaceDE w:val="0"/>
              <w:autoSpaceDN w:val="0"/>
              <w:adjustRightInd w:val="0"/>
              <w:jc w:val="both"/>
              <w:rPr>
                <w:rFonts w:ascii="Arial" w:hAnsi="Arial" w:cs="Arial"/>
                <w:sz w:val="20"/>
                <w:szCs w:val="20"/>
              </w:rPr>
            </w:pPr>
            <w:r w:rsidRPr="00677F3C">
              <w:rPr>
                <w:rFonts w:ascii="Arial" w:hAnsi="Arial" w:cs="Arial"/>
                <w:sz w:val="20"/>
                <w:szCs w:val="20"/>
              </w:rPr>
              <w:t>C</w:t>
            </w:r>
            <w:r w:rsidR="00D31B19" w:rsidRPr="00677F3C">
              <w:rPr>
                <w:rFonts w:ascii="Arial" w:hAnsi="Arial" w:cs="Arial"/>
                <w:sz w:val="20"/>
                <w:szCs w:val="20"/>
              </w:rPr>
              <w:t>apac</w:t>
            </w:r>
            <w:r w:rsidRPr="00677F3C">
              <w:rPr>
                <w:rFonts w:ascii="Arial" w:hAnsi="Arial" w:cs="Arial"/>
                <w:sz w:val="20"/>
                <w:szCs w:val="20"/>
              </w:rPr>
              <w:t>idad de organizar y planificar</w:t>
            </w:r>
          </w:p>
          <w:p w:rsidR="00677F3C" w:rsidRDefault="00677F3C" w:rsidP="00D31B19">
            <w:pPr>
              <w:autoSpaceDE w:val="0"/>
              <w:autoSpaceDN w:val="0"/>
              <w:adjustRightInd w:val="0"/>
              <w:jc w:val="both"/>
              <w:rPr>
                <w:rFonts w:ascii="Arial" w:hAnsi="Arial" w:cs="Arial"/>
                <w:sz w:val="20"/>
                <w:szCs w:val="20"/>
              </w:rPr>
            </w:pPr>
          </w:p>
          <w:p w:rsidR="00677F3C" w:rsidRPr="00677F3C" w:rsidRDefault="00D31B19" w:rsidP="00C204F0">
            <w:pPr>
              <w:pStyle w:val="Prrafodelista"/>
              <w:numPr>
                <w:ilvl w:val="0"/>
                <w:numId w:val="7"/>
              </w:numPr>
              <w:autoSpaceDE w:val="0"/>
              <w:autoSpaceDN w:val="0"/>
              <w:adjustRightInd w:val="0"/>
              <w:jc w:val="both"/>
              <w:rPr>
                <w:rFonts w:ascii="Arial" w:hAnsi="Arial" w:cs="Arial"/>
                <w:sz w:val="20"/>
                <w:szCs w:val="20"/>
              </w:rPr>
            </w:pPr>
            <w:r w:rsidRPr="00677F3C">
              <w:rPr>
                <w:rFonts w:ascii="Arial" w:hAnsi="Arial" w:cs="Arial"/>
                <w:sz w:val="20"/>
                <w:szCs w:val="20"/>
              </w:rPr>
              <w:t>habilidad para buscar y analizar información p</w:t>
            </w:r>
            <w:r w:rsidR="00677F3C" w:rsidRPr="00677F3C">
              <w:rPr>
                <w:rFonts w:ascii="Arial" w:hAnsi="Arial" w:cs="Arial"/>
                <w:sz w:val="20"/>
                <w:szCs w:val="20"/>
              </w:rPr>
              <w:t>roveniente de fuentes diversas</w:t>
            </w:r>
          </w:p>
          <w:p w:rsidR="00677F3C" w:rsidRDefault="00677F3C" w:rsidP="00677F3C">
            <w:pPr>
              <w:autoSpaceDE w:val="0"/>
              <w:autoSpaceDN w:val="0"/>
              <w:adjustRightInd w:val="0"/>
              <w:ind w:firstLine="60"/>
              <w:jc w:val="both"/>
              <w:rPr>
                <w:rFonts w:ascii="Arial" w:hAnsi="Arial" w:cs="Arial"/>
                <w:sz w:val="20"/>
                <w:szCs w:val="20"/>
              </w:rPr>
            </w:pPr>
          </w:p>
          <w:p w:rsidR="00D31B19" w:rsidRPr="00677F3C" w:rsidRDefault="00677F3C" w:rsidP="00C204F0">
            <w:pPr>
              <w:pStyle w:val="Prrafodelista"/>
              <w:numPr>
                <w:ilvl w:val="0"/>
                <w:numId w:val="7"/>
              </w:numPr>
              <w:autoSpaceDE w:val="0"/>
              <w:autoSpaceDN w:val="0"/>
              <w:adjustRightInd w:val="0"/>
              <w:jc w:val="both"/>
              <w:rPr>
                <w:rFonts w:ascii="Arial" w:hAnsi="Arial" w:cs="Arial"/>
                <w:sz w:val="20"/>
                <w:szCs w:val="20"/>
              </w:rPr>
            </w:pPr>
            <w:r w:rsidRPr="00677F3C">
              <w:rPr>
                <w:rFonts w:ascii="Arial" w:hAnsi="Arial" w:cs="Arial"/>
                <w:sz w:val="20"/>
                <w:szCs w:val="20"/>
              </w:rPr>
              <w:t>Trabajo</w:t>
            </w:r>
            <w:r w:rsidR="00D31B19" w:rsidRPr="00677F3C">
              <w:rPr>
                <w:rFonts w:ascii="Arial" w:hAnsi="Arial" w:cs="Arial"/>
                <w:sz w:val="20"/>
                <w:szCs w:val="20"/>
              </w:rPr>
              <w:t xml:space="preserve"> en equipo, habilidades de investigación.</w:t>
            </w:r>
          </w:p>
          <w:p w:rsidR="00677F3C" w:rsidRDefault="00677F3C" w:rsidP="00D31B19">
            <w:pPr>
              <w:autoSpaceDE w:val="0"/>
              <w:autoSpaceDN w:val="0"/>
              <w:adjustRightInd w:val="0"/>
              <w:jc w:val="both"/>
              <w:rPr>
                <w:rFonts w:ascii="Arial" w:hAnsi="Arial" w:cs="Arial"/>
                <w:sz w:val="20"/>
                <w:szCs w:val="20"/>
              </w:rPr>
            </w:pPr>
          </w:p>
          <w:p w:rsidR="00677F3C" w:rsidRDefault="00677F3C" w:rsidP="00D31B19">
            <w:pPr>
              <w:autoSpaceDE w:val="0"/>
              <w:autoSpaceDN w:val="0"/>
              <w:adjustRightInd w:val="0"/>
              <w:jc w:val="both"/>
              <w:rPr>
                <w:rFonts w:ascii="Arial" w:hAnsi="Arial" w:cs="Arial"/>
                <w:sz w:val="20"/>
                <w:szCs w:val="20"/>
              </w:rPr>
            </w:pPr>
          </w:p>
          <w:p w:rsidR="00677F3C" w:rsidRDefault="00677F3C" w:rsidP="00D31B19">
            <w:pPr>
              <w:autoSpaceDE w:val="0"/>
              <w:autoSpaceDN w:val="0"/>
              <w:adjustRightInd w:val="0"/>
              <w:jc w:val="both"/>
              <w:rPr>
                <w:rFonts w:ascii="Arial" w:hAnsi="Arial" w:cs="Arial"/>
                <w:sz w:val="20"/>
                <w:szCs w:val="20"/>
              </w:rPr>
            </w:pPr>
          </w:p>
          <w:p w:rsidR="00D31B19" w:rsidRPr="00EC25B1" w:rsidRDefault="00D31B19" w:rsidP="00677F3C">
            <w:pPr>
              <w:autoSpaceDE w:val="0"/>
              <w:autoSpaceDN w:val="0"/>
              <w:adjustRightInd w:val="0"/>
              <w:jc w:val="both"/>
              <w:rPr>
                <w:rFonts w:ascii="Arial" w:hAnsi="Arial" w:cs="Arial"/>
                <w:sz w:val="20"/>
                <w:szCs w:val="20"/>
              </w:rPr>
            </w:pPr>
          </w:p>
        </w:tc>
        <w:tc>
          <w:tcPr>
            <w:tcW w:w="2600" w:type="dxa"/>
          </w:tcPr>
          <w:p w:rsidR="0028427E" w:rsidRPr="00EC25B1" w:rsidRDefault="007D4D41" w:rsidP="006310E8">
            <w:pPr>
              <w:pStyle w:val="Sinespaciado"/>
              <w:jc w:val="center"/>
              <w:rPr>
                <w:rFonts w:ascii="Arial" w:hAnsi="Arial" w:cs="Arial"/>
                <w:sz w:val="20"/>
                <w:szCs w:val="20"/>
              </w:rPr>
            </w:pPr>
            <w:r>
              <w:rPr>
                <w:rFonts w:ascii="Arial" w:hAnsi="Arial" w:cs="Arial"/>
                <w:sz w:val="20"/>
                <w:szCs w:val="20"/>
              </w:rPr>
              <w:lastRenderedPageBreak/>
              <w:t>9-6</w:t>
            </w:r>
          </w:p>
        </w:tc>
      </w:tr>
    </w:tbl>
    <w:p w:rsidR="0028427E" w:rsidRPr="00EC25B1" w:rsidRDefault="0028427E" w:rsidP="0028427E">
      <w:pPr>
        <w:pStyle w:val="Sinespaciado"/>
        <w:rPr>
          <w:rFonts w:ascii="Arial" w:hAnsi="Arial" w:cs="Arial"/>
          <w:sz w:val="20"/>
          <w:szCs w:val="20"/>
        </w:rPr>
      </w:pPr>
    </w:p>
    <w:p w:rsidR="0028427E" w:rsidRPr="00EC25B1" w:rsidRDefault="0028427E" w:rsidP="0028427E">
      <w:pPr>
        <w:rPr>
          <w:rFonts w:ascii="Arial" w:hAnsi="Arial" w:cs="Arial"/>
          <w:sz w:val="20"/>
          <w:szCs w:val="20"/>
        </w:rPr>
      </w:pPr>
      <w:r w:rsidRPr="00EC25B1">
        <w:rPr>
          <w:rFonts w:ascii="Arial" w:hAnsi="Arial" w:cs="Arial"/>
          <w:sz w:val="20"/>
          <w:szCs w:val="20"/>
        </w:rPr>
        <w:br w:type="page"/>
      </w:r>
    </w:p>
    <w:p w:rsidR="0028427E" w:rsidRPr="00EC25B1" w:rsidRDefault="0028427E" w:rsidP="0028427E">
      <w:pPr>
        <w:pStyle w:val="Sinespaciado"/>
        <w:rPr>
          <w:rFonts w:ascii="Arial" w:hAnsi="Arial" w:cs="Arial"/>
          <w:sz w:val="20"/>
          <w:szCs w:val="20"/>
        </w:rPr>
      </w:pPr>
    </w:p>
    <w:p w:rsidR="0028427E" w:rsidRPr="00EC25B1" w:rsidRDefault="0028427E" w:rsidP="0028427E">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6498"/>
        <w:gridCol w:w="6498"/>
      </w:tblGrid>
      <w:tr w:rsidR="0028427E" w:rsidRPr="00EC25B1" w:rsidTr="0028427E">
        <w:tc>
          <w:tcPr>
            <w:tcW w:w="6498" w:type="dxa"/>
          </w:tcPr>
          <w:p w:rsidR="0028427E" w:rsidRPr="00EC25B1" w:rsidRDefault="0023710F" w:rsidP="0028427E">
            <w:pPr>
              <w:pStyle w:val="Sinespaciado"/>
              <w:rPr>
                <w:rFonts w:ascii="Arial" w:hAnsi="Arial" w:cs="Arial"/>
                <w:sz w:val="20"/>
                <w:szCs w:val="20"/>
              </w:rPr>
            </w:pPr>
            <w:r>
              <w:rPr>
                <w:rFonts w:ascii="Arial" w:hAnsi="Arial" w:cs="Arial"/>
                <w:sz w:val="20"/>
                <w:szCs w:val="20"/>
              </w:rPr>
              <w:t xml:space="preserve">Indicadores de Alcance </w:t>
            </w:r>
          </w:p>
        </w:tc>
        <w:tc>
          <w:tcPr>
            <w:tcW w:w="6498"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Valor de Indicad</w:t>
            </w:r>
            <w:r w:rsidR="0023710F">
              <w:rPr>
                <w:rFonts w:ascii="Arial" w:hAnsi="Arial" w:cs="Arial"/>
                <w:sz w:val="20"/>
                <w:szCs w:val="20"/>
              </w:rPr>
              <w:t xml:space="preserve">or </w:t>
            </w:r>
          </w:p>
        </w:tc>
      </w:tr>
      <w:tr w:rsidR="002E2DD1" w:rsidRPr="00EC25B1" w:rsidTr="00450D2D">
        <w:tc>
          <w:tcPr>
            <w:tcW w:w="6498" w:type="dxa"/>
          </w:tcPr>
          <w:p w:rsidR="002E2DD1" w:rsidRPr="002E2DD1" w:rsidRDefault="002E2DD1" w:rsidP="00C204F0">
            <w:pPr>
              <w:pStyle w:val="Prrafodelista"/>
              <w:numPr>
                <w:ilvl w:val="0"/>
                <w:numId w:val="11"/>
              </w:numPr>
              <w:autoSpaceDE w:val="0"/>
              <w:autoSpaceDN w:val="0"/>
              <w:adjustRightInd w:val="0"/>
              <w:jc w:val="both"/>
              <w:rPr>
                <w:rFonts w:ascii="Arial" w:hAnsi="Arial" w:cs="Arial"/>
                <w:sz w:val="20"/>
                <w:szCs w:val="20"/>
              </w:rPr>
            </w:pPr>
            <w:r w:rsidRPr="002E2DD1">
              <w:rPr>
                <w:rFonts w:ascii="Arial" w:eastAsia="Times New Roman" w:hAnsi="Arial" w:cs="Arial"/>
                <w:color w:val="000000"/>
                <w:sz w:val="20"/>
                <w:szCs w:val="20"/>
                <w:lang w:eastAsia="es-MX"/>
              </w:rPr>
              <w:t xml:space="preserve">Capacidad de búsqueda en diversas fuentes de información, utiliza correctamente las citas bibliográficas, la información presenta una redacción satisfactoria sobre el tema </w:t>
            </w:r>
            <w:r w:rsidRPr="002E2DD1">
              <w:rPr>
                <w:rFonts w:ascii="Arial" w:hAnsi="Arial" w:cs="Arial"/>
                <w:bCs/>
                <w:sz w:val="20"/>
                <w:szCs w:val="20"/>
              </w:rPr>
              <w:t>Diseño de cadena de suministro</w:t>
            </w:r>
            <w:r w:rsidRPr="002E2DD1">
              <w:rPr>
                <w:rFonts w:ascii="Arial" w:eastAsia="Times New Roman" w:hAnsi="Arial" w:cs="Arial"/>
                <w:color w:val="000000"/>
                <w:sz w:val="20"/>
                <w:szCs w:val="20"/>
                <w:lang w:eastAsia="es-MX"/>
              </w:rPr>
              <w:t>, el documento cuenta con los elementos mínimos que un trabajo de investigación requiere.</w:t>
            </w:r>
          </w:p>
        </w:tc>
        <w:tc>
          <w:tcPr>
            <w:tcW w:w="6498" w:type="dxa"/>
            <w:vAlign w:val="center"/>
          </w:tcPr>
          <w:p w:rsidR="002E2DD1" w:rsidRPr="00EC25B1" w:rsidRDefault="002E2DD1" w:rsidP="002E2DD1">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20%</w:t>
            </w:r>
          </w:p>
        </w:tc>
      </w:tr>
      <w:tr w:rsidR="002E2DD1" w:rsidRPr="00EC25B1" w:rsidTr="00450D2D">
        <w:tc>
          <w:tcPr>
            <w:tcW w:w="6498" w:type="dxa"/>
          </w:tcPr>
          <w:p w:rsidR="002E2DD1" w:rsidRPr="002E2DD1" w:rsidRDefault="002E2DD1" w:rsidP="00C204F0">
            <w:pPr>
              <w:pStyle w:val="Prrafodelista"/>
              <w:numPr>
                <w:ilvl w:val="0"/>
                <w:numId w:val="11"/>
              </w:numPr>
              <w:autoSpaceDE w:val="0"/>
              <w:autoSpaceDN w:val="0"/>
              <w:adjustRightInd w:val="0"/>
              <w:jc w:val="both"/>
              <w:rPr>
                <w:rFonts w:ascii="Arial" w:eastAsia="TimesNewRomanPSMT" w:hAnsi="Arial" w:cs="Arial"/>
                <w:sz w:val="20"/>
                <w:szCs w:val="20"/>
                <w:lang w:eastAsia="es-MX"/>
              </w:rPr>
            </w:pPr>
            <w:r w:rsidRPr="002E2DD1">
              <w:rPr>
                <w:rFonts w:ascii="Arial" w:hAnsi="Arial" w:cs="Arial"/>
                <w:sz w:val="20"/>
                <w:szCs w:val="20"/>
              </w:rPr>
              <w:t xml:space="preserve">Capacidad de trabajo en equipo para desarrollar exposiciones en equipos de trabajo con los temas: que conforman la unidad denominada </w:t>
            </w:r>
            <w:r w:rsidRPr="002E2DD1">
              <w:rPr>
                <w:rFonts w:ascii="Arial" w:hAnsi="Arial" w:cs="Arial"/>
                <w:bCs/>
                <w:sz w:val="20"/>
                <w:szCs w:val="20"/>
              </w:rPr>
              <w:t>diseño de cadena de suministro,</w:t>
            </w:r>
            <w:r w:rsidRPr="002E2DD1">
              <w:rPr>
                <w:rFonts w:ascii="Arial" w:hAnsi="Arial" w:cs="Arial"/>
                <w:sz w:val="20"/>
                <w:szCs w:val="20"/>
                <w:lang w:eastAsia="es-MX"/>
              </w:rPr>
              <w:t xml:space="preserve"> haciendo uso de las TIC’s.</w:t>
            </w:r>
          </w:p>
        </w:tc>
        <w:tc>
          <w:tcPr>
            <w:tcW w:w="6498" w:type="dxa"/>
            <w:vAlign w:val="center"/>
          </w:tcPr>
          <w:p w:rsidR="002E2DD1" w:rsidRPr="00EC25B1" w:rsidRDefault="002E2DD1" w:rsidP="002E2DD1">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20%</w:t>
            </w:r>
          </w:p>
        </w:tc>
      </w:tr>
      <w:tr w:rsidR="002E2DD1" w:rsidRPr="00EC25B1" w:rsidTr="00450D2D">
        <w:tc>
          <w:tcPr>
            <w:tcW w:w="6498" w:type="dxa"/>
          </w:tcPr>
          <w:p w:rsidR="002E2DD1" w:rsidRPr="002E2DD1" w:rsidRDefault="002E2DD1" w:rsidP="00C204F0">
            <w:pPr>
              <w:pStyle w:val="Prrafodelista"/>
              <w:numPr>
                <w:ilvl w:val="0"/>
                <w:numId w:val="11"/>
              </w:numPr>
              <w:autoSpaceDE w:val="0"/>
              <w:autoSpaceDN w:val="0"/>
              <w:adjustRightInd w:val="0"/>
              <w:jc w:val="both"/>
              <w:rPr>
                <w:rFonts w:ascii="Arial" w:hAnsi="Arial" w:cs="Arial"/>
                <w:sz w:val="20"/>
                <w:szCs w:val="20"/>
              </w:rPr>
            </w:pPr>
            <w:r w:rsidRPr="002E2DD1">
              <w:rPr>
                <w:rFonts w:ascii="Arial" w:hAnsi="Arial" w:cs="Arial"/>
                <w:sz w:val="20"/>
                <w:szCs w:val="20"/>
                <w:lang w:eastAsia="es-MX"/>
              </w:rPr>
              <w:t>Capacidad de investigar en equipo: cuáles son las prácticas en la región en materia de logística.</w:t>
            </w:r>
          </w:p>
        </w:tc>
        <w:tc>
          <w:tcPr>
            <w:tcW w:w="6498" w:type="dxa"/>
            <w:vAlign w:val="center"/>
          </w:tcPr>
          <w:p w:rsidR="002E2DD1" w:rsidRPr="00EC25B1" w:rsidRDefault="002E2DD1" w:rsidP="002E2DD1">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15%</w:t>
            </w:r>
          </w:p>
        </w:tc>
      </w:tr>
      <w:tr w:rsidR="002E2DD1" w:rsidRPr="00EC25B1" w:rsidTr="00450D2D">
        <w:tc>
          <w:tcPr>
            <w:tcW w:w="6498" w:type="dxa"/>
          </w:tcPr>
          <w:p w:rsidR="002E2DD1" w:rsidRPr="002E2DD1" w:rsidRDefault="002E2DD1" w:rsidP="00C204F0">
            <w:pPr>
              <w:pStyle w:val="Prrafodelista"/>
              <w:numPr>
                <w:ilvl w:val="0"/>
                <w:numId w:val="11"/>
              </w:numPr>
              <w:autoSpaceDE w:val="0"/>
              <w:autoSpaceDN w:val="0"/>
              <w:adjustRightInd w:val="0"/>
              <w:jc w:val="both"/>
              <w:rPr>
                <w:rFonts w:ascii="Arial" w:eastAsia="Times" w:hAnsi="Arial" w:cs="Arial"/>
                <w:sz w:val="20"/>
                <w:szCs w:val="20"/>
                <w:lang w:eastAsia="es-ES"/>
              </w:rPr>
            </w:pPr>
            <w:r w:rsidRPr="002E2DD1">
              <w:rPr>
                <w:rFonts w:ascii="Arial" w:hAnsi="Arial" w:cs="Arial"/>
                <w:sz w:val="20"/>
                <w:szCs w:val="20"/>
                <w:lang w:eastAsia="es-MX"/>
              </w:rPr>
              <w:t>Capacidad de análisis y síntesis.  los elementos necesarios para realizar una ingeniería en la cadena de abastecimiento de las empresas, presentarlo mediante un informe.</w:t>
            </w:r>
          </w:p>
        </w:tc>
        <w:tc>
          <w:tcPr>
            <w:tcW w:w="6498" w:type="dxa"/>
            <w:vAlign w:val="center"/>
          </w:tcPr>
          <w:p w:rsidR="002E2DD1" w:rsidRPr="00EC25B1" w:rsidRDefault="002E2DD1" w:rsidP="002E2DD1">
            <w:pPr>
              <w:pStyle w:val="NormalWeb"/>
              <w:spacing w:before="0" w:beforeAutospacing="0" w:after="0" w:afterAutospacing="0" w:line="256" w:lineRule="auto"/>
              <w:jc w:val="center"/>
              <w:rPr>
                <w:rFonts w:ascii="Arial" w:hAnsi="Arial" w:cs="Arial"/>
                <w:sz w:val="20"/>
                <w:szCs w:val="20"/>
              </w:rPr>
            </w:pPr>
            <w:r w:rsidRPr="00EC25B1">
              <w:rPr>
                <w:rFonts w:ascii="Arial" w:eastAsia="Calibri" w:hAnsi="Arial" w:cs="Arial"/>
                <w:bCs/>
                <w:color w:val="000000"/>
                <w:kern w:val="24"/>
                <w:sz w:val="20"/>
                <w:szCs w:val="20"/>
              </w:rPr>
              <w:t>15%</w:t>
            </w:r>
          </w:p>
        </w:tc>
      </w:tr>
      <w:tr w:rsidR="002E2DD1" w:rsidRPr="00EC25B1" w:rsidTr="00450D2D">
        <w:tc>
          <w:tcPr>
            <w:tcW w:w="6498" w:type="dxa"/>
          </w:tcPr>
          <w:p w:rsidR="002E2DD1" w:rsidRPr="002E2DD1" w:rsidRDefault="002E2DD1" w:rsidP="00C204F0">
            <w:pPr>
              <w:pStyle w:val="Prrafodelista"/>
              <w:numPr>
                <w:ilvl w:val="0"/>
                <w:numId w:val="11"/>
              </w:numPr>
              <w:autoSpaceDE w:val="0"/>
              <w:autoSpaceDN w:val="0"/>
              <w:adjustRightInd w:val="0"/>
              <w:jc w:val="both"/>
              <w:rPr>
                <w:rFonts w:ascii="Arial" w:hAnsi="Arial" w:cs="Arial"/>
                <w:sz w:val="20"/>
                <w:szCs w:val="20"/>
                <w:lang w:eastAsia="es-MX"/>
              </w:rPr>
            </w:pPr>
            <w:r w:rsidRPr="002E2DD1">
              <w:rPr>
                <w:rFonts w:ascii="Arial" w:hAnsi="Arial" w:cs="Arial"/>
                <w:sz w:val="20"/>
                <w:szCs w:val="20"/>
                <w:lang w:eastAsia="es-MX"/>
              </w:rPr>
              <w:t>Capacidad de investigación para identificar el proceso de la logística inversa y su ámbito de aplicación, en alguna empresa de la región y presentarlo mediante un esquema.</w:t>
            </w:r>
          </w:p>
        </w:tc>
        <w:tc>
          <w:tcPr>
            <w:tcW w:w="6498" w:type="dxa"/>
            <w:vAlign w:val="center"/>
          </w:tcPr>
          <w:p w:rsidR="002E2DD1" w:rsidRPr="00EC25B1" w:rsidRDefault="002E2DD1" w:rsidP="002E2DD1">
            <w:pPr>
              <w:pStyle w:val="NormalWeb"/>
              <w:spacing w:before="0" w:beforeAutospacing="0" w:after="0" w:afterAutospacing="0" w:line="256" w:lineRule="auto"/>
              <w:jc w:val="center"/>
              <w:rPr>
                <w:rFonts w:ascii="Arial" w:eastAsia="Calibri" w:hAnsi="Arial" w:cs="Arial"/>
                <w:bCs/>
                <w:color w:val="000000"/>
                <w:kern w:val="24"/>
                <w:sz w:val="20"/>
                <w:szCs w:val="20"/>
              </w:rPr>
            </w:pPr>
            <w:r w:rsidRPr="00EC25B1">
              <w:rPr>
                <w:rFonts w:ascii="Arial" w:eastAsia="Calibri" w:hAnsi="Arial" w:cs="Arial"/>
                <w:bCs/>
                <w:color w:val="000000"/>
                <w:kern w:val="24"/>
                <w:sz w:val="20"/>
                <w:szCs w:val="20"/>
              </w:rPr>
              <w:t>20%</w:t>
            </w:r>
          </w:p>
        </w:tc>
      </w:tr>
      <w:tr w:rsidR="002E2DD1" w:rsidRPr="00EC25B1" w:rsidTr="0030206C">
        <w:tc>
          <w:tcPr>
            <w:tcW w:w="6498" w:type="dxa"/>
            <w:vAlign w:val="bottom"/>
          </w:tcPr>
          <w:p w:rsidR="002E2DD1" w:rsidRPr="002E2DD1" w:rsidRDefault="000B3978" w:rsidP="00C204F0">
            <w:pPr>
              <w:pStyle w:val="Prrafodelista"/>
              <w:numPr>
                <w:ilvl w:val="0"/>
                <w:numId w:val="11"/>
              </w:num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Capacidad de análisis. Habilidad de expresión. </w:t>
            </w:r>
            <w:r w:rsidRPr="000B3978">
              <w:rPr>
                <w:rFonts w:ascii="Arial" w:eastAsia="Times New Roman" w:hAnsi="Arial" w:cs="Arial"/>
                <w:color w:val="000000"/>
                <w:sz w:val="20"/>
                <w:szCs w:val="20"/>
                <w:lang w:eastAsia="es-MX"/>
              </w:rPr>
              <w:t>Participa</w:t>
            </w:r>
            <w:r w:rsidRPr="00050984">
              <w:rPr>
                <w:rFonts w:ascii="Arial" w:eastAsia="Times New Roman" w:hAnsi="Arial" w:cs="Arial"/>
                <w:b/>
                <w:color w:val="000000"/>
                <w:sz w:val="20"/>
                <w:szCs w:val="20"/>
                <w:lang w:eastAsia="es-MX"/>
              </w:rPr>
              <w:t xml:space="preserve"> </w:t>
            </w:r>
            <w:r>
              <w:rPr>
                <w:rFonts w:ascii="Arial" w:eastAsia="Times New Roman" w:hAnsi="Arial" w:cs="Arial"/>
                <w:color w:val="000000"/>
                <w:sz w:val="20"/>
                <w:szCs w:val="20"/>
                <w:lang w:eastAsia="es-MX"/>
              </w:rPr>
              <w:t>en clases.</w:t>
            </w:r>
          </w:p>
        </w:tc>
        <w:tc>
          <w:tcPr>
            <w:tcW w:w="6498" w:type="dxa"/>
            <w:vAlign w:val="center"/>
          </w:tcPr>
          <w:p w:rsidR="002E2DD1" w:rsidRPr="00EC25B1" w:rsidRDefault="002E2DD1" w:rsidP="002E2DD1">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10%</w:t>
            </w:r>
          </w:p>
        </w:tc>
      </w:tr>
    </w:tbl>
    <w:p w:rsidR="0028427E" w:rsidRPr="00EC25B1" w:rsidRDefault="0028427E" w:rsidP="0028427E">
      <w:pPr>
        <w:pStyle w:val="Sinespaciado"/>
        <w:rPr>
          <w:rFonts w:ascii="Arial" w:hAnsi="Arial" w:cs="Arial"/>
          <w:sz w:val="20"/>
          <w:szCs w:val="20"/>
        </w:rPr>
      </w:pPr>
    </w:p>
    <w:p w:rsidR="0028427E" w:rsidRPr="00EC25B1" w:rsidRDefault="002E2DD1" w:rsidP="0028427E">
      <w:pPr>
        <w:pStyle w:val="Sinespaciado"/>
        <w:rPr>
          <w:rFonts w:ascii="Arial" w:hAnsi="Arial" w:cs="Arial"/>
          <w:sz w:val="20"/>
          <w:szCs w:val="20"/>
        </w:rPr>
      </w:pPr>
      <w:r>
        <w:rPr>
          <w:rFonts w:ascii="Arial" w:hAnsi="Arial" w:cs="Arial"/>
          <w:sz w:val="20"/>
          <w:szCs w:val="20"/>
        </w:rPr>
        <w:t>Niveles de desempeño:</w:t>
      </w:r>
    </w:p>
    <w:p w:rsidR="0028427E" w:rsidRPr="00EC25B1" w:rsidRDefault="0028427E" w:rsidP="0028427E">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3249"/>
        <w:gridCol w:w="2104"/>
        <w:gridCol w:w="4394"/>
        <w:gridCol w:w="3249"/>
      </w:tblGrid>
      <w:tr w:rsidR="0028427E" w:rsidRPr="00EC25B1" w:rsidTr="0028427E">
        <w:tc>
          <w:tcPr>
            <w:tcW w:w="3249"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Desempeño</w:t>
            </w:r>
          </w:p>
        </w:tc>
        <w:tc>
          <w:tcPr>
            <w:tcW w:w="2104"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Nivel de desempeño</w:t>
            </w:r>
          </w:p>
        </w:tc>
        <w:tc>
          <w:tcPr>
            <w:tcW w:w="4394"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Indicadores de Alcance</w:t>
            </w:r>
          </w:p>
        </w:tc>
        <w:tc>
          <w:tcPr>
            <w:tcW w:w="3249"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Valoración numérica</w:t>
            </w:r>
          </w:p>
        </w:tc>
      </w:tr>
      <w:tr w:rsidR="00D31FCA" w:rsidRPr="00EC25B1" w:rsidTr="0028427E">
        <w:tc>
          <w:tcPr>
            <w:tcW w:w="3249" w:type="dxa"/>
            <w:vMerge w:val="restart"/>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Competencia Alcanzada</w:t>
            </w:r>
          </w:p>
        </w:tc>
        <w:tc>
          <w:tcPr>
            <w:tcW w:w="2104"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Excelente</w:t>
            </w:r>
          </w:p>
        </w:tc>
        <w:tc>
          <w:tcPr>
            <w:tcW w:w="4394" w:type="dxa"/>
          </w:tcPr>
          <w:p w:rsidR="00D31FCA" w:rsidRPr="00EC25B1" w:rsidRDefault="00D31FCA" w:rsidP="00D31FCA">
            <w:pPr>
              <w:ind w:left="-108"/>
              <w:jc w:val="both"/>
              <w:rPr>
                <w:rFonts w:ascii="Arial" w:hAnsi="Arial" w:cs="Arial"/>
                <w:sz w:val="20"/>
                <w:szCs w:val="20"/>
              </w:rPr>
            </w:pPr>
            <w:r w:rsidRPr="00EC25B1">
              <w:rPr>
                <w:rFonts w:ascii="Arial" w:hAnsi="Arial" w:cs="Arial"/>
                <w:sz w:val="20"/>
                <w:szCs w:val="20"/>
              </w:rPr>
              <w:t xml:space="preserve">  Cumple al menos 5 de los siguientes indicadores</w:t>
            </w:r>
          </w:p>
          <w:p w:rsidR="00D31FCA" w:rsidRPr="00EC25B1" w:rsidRDefault="00D31FCA" w:rsidP="00C204F0">
            <w:pPr>
              <w:numPr>
                <w:ilvl w:val="0"/>
                <w:numId w:val="6"/>
              </w:numPr>
              <w:jc w:val="both"/>
              <w:rPr>
                <w:rFonts w:ascii="Arial" w:hAnsi="Arial" w:cs="Arial"/>
                <w:b/>
                <w:sz w:val="20"/>
                <w:szCs w:val="20"/>
              </w:rPr>
            </w:pPr>
            <w:r w:rsidRPr="00EC25B1">
              <w:rPr>
                <w:rFonts w:ascii="Arial" w:hAnsi="Arial" w:cs="Arial"/>
                <w:b/>
                <w:sz w:val="20"/>
                <w:szCs w:val="20"/>
              </w:rPr>
              <w:t xml:space="preserve">Se adapta a situaciones y contextos complejos: </w:t>
            </w:r>
            <w:r w:rsidRPr="00EC25B1">
              <w:rPr>
                <w:rFonts w:ascii="Arial" w:hAnsi="Arial" w:cs="Arial"/>
                <w:sz w:val="20"/>
                <w:szCs w:val="20"/>
              </w:rPr>
              <w:t xml:space="preserve">Puede trabajar en equipo, refleja sus conocimientos en la interpretación de la realidad. </w:t>
            </w:r>
          </w:p>
          <w:p w:rsidR="00D31FCA" w:rsidRPr="00EC25B1" w:rsidRDefault="00D31FCA" w:rsidP="00C204F0">
            <w:pPr>
              <w:numPr>
                <w:ilvl w:val="0"/>
                <w:numId w:val="6"/>
              </w:numPr>
              <w:jc w:val="both"/>
              <w:rPr>
                <w:rFonts w:ascii="Arial" w:hAnsi="Arial" w:cs="Arial"/>
                <w:b/>
                <w:sz w:val="20"/>
                <w:szCs w:val="20"/>
              </w:rPr>
            </w:pPr>
            <w:r w:rsidRPr="00EC25B1">
              <w:rPr>
                <w:rFonts w:ascii="Arial" w:hAnsi="Arial" w:cs="Arial"/>
                <w:b/>
                <w:sz w:val="20"/>
                <w:szCs w:val="20"/>
              </w:rPr>
              <w:t>Hace aportaciones a las actividades académicas desarrolladas:</w:t>
            </w:r>
            <w:r w:rsidRPr="00EC25B1">
              <w:rPr>
                <w:rFonts w:ascii="Arial" w:hAnsi="Arial" w:cs="Arial"/>
                <w:sz w:val="20"/>
                <w:szCs w:val="20"/>
              </w:rPr>
              <w:t xml:space="preserve"> Pregunta integrando conocimientos de otras asignaturas o de casos anteriores de la misma asignatura. Presenta otros puntos de vista que complementen al presentado en la clase, presenta </w:t>
            </w:r>
            <w:r w:rsidRPr="00EC25B1">
              <w:rPr>
                <w:rFonts w:ascii="Arial" w:hAnsi="Arial" w:cs="Arial"/>
                <w:sz w:val="20"/>
                <w:szCs w:val="20"/>
              </w:rPr>
              <w:lastRenderedPageBreak/>
              <w:t>fuentes de información adicionales (internet y documental etc.) y usa más bibliografía.</w:t>
            </w:r>
          </w:p>
          <w:p w:rsidR="00D31FCA" w:rsidRPr="00EC25B1" w:rsidRDefault="00D31FCA" w:rsidP="00C204F0">
            <w:pPr>
              <w:numPr>
                <w:ilvl w:val="0"/>
                <w:numId w:val="6"/>
              </w:numPr>
              <w:jc w:val="both"/>
              <w:rPr>
                <w:rFonts w:ascii="Arial" w:hAnsi="Arial" w:cs="Arial"/>
                <w:sz w:val="20"/>
                <w:szCs w:val="20"/>
              </w:rPr>
            </w:pPr>
            <w:r w:rsidRPr="00EC25B1">
              <w:rPr>
                <w:rFonts w:ascii="Arial" w:hAnsi="Arial" w:cs="Arial"/>
                <w:b/>
                <w:sz w:val="20"/>
                <w:szCs w:val="20"/>
              </w:rPr>
              <w:t>Propone y/o explica soluciones o procedimientos no visto en clase (creatividad)</w:t>
            </w:r>
            <w:r w:rsidRPr="00EC25B1">
              <w:rPr>
                <w:rFonts w:ascii="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rsidR="00D31FCA" w:rsidRPr="00EC25B1" w:rsidRDefault="00D31FCA" w:rsidP="00C204F0">
            <w:pPr>
              <w:numPr>
                <w:ilvl w:val="0"/>
                <w:numId w:val="6"/>
              </w:numPr>
              <w:jc w:val="both"/>
              <w:rPr>
                <w:rFonts w:ascii="Arial" w:hAnsi="Arial" w:cs="Arial"/>
                <w:sz w:val="20"/>
                <w:szCs w:val="20"/>
              </w:rPr>
            </w:pPr>
            <w:r w:rsidRPr="00EC25B1">
              <w:rPr>
                <w:rFonts w:ascii="Arial" w:hAnsi="Arial" w:cs="Arial"/>
                <w:b/>
                <w:sz w:val="20"/>
                <w:szCs w:val="20"/>
              </w:rPr>
              <w:t>Introduce recursos y experiencias que promueven un pensamiento crítico:</w:t>
            </w:r>
            <w:r w:rsidRPr="00EC25B1">
              <w:rPr>
                <w:rFonts w:ascii="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rsidR="00D31FCA" w:rsidRPr="00EC25B1" w:rsidRDefault="00D31FCA" w:rsidP="00C204F0">
            <w:pPr>
              <w:numPr>
                <w:ilvl w:val="0"/>
                <w:numId w:val="6"/>
              </w:numPr>
              <w:jc w:val="both"/>
              <w:rPr>
                <w:rFonts w:ascii="Arial" w:hAnsi="Arial" w:cs="Arial"/>
                <w:sz w:val="20"/>
                <w:szCs w:val="20"/>
              </w:rPr>
            </w:pPr>
            <w:r w:rsidRPr="00EC25B1">
              <w:rPr>
                <w:rFonts w:ascii="Arial" w:hAnsi="Arial" w:cs="Arial"/>
                <w:b/>
                <w:sz w:val="20"/>
                <w:szCs w:val="20"/>
              </w:rPr>
              <w:t>Incorpora conocimientos y actividades  interdisciplinarios en su aprendizaje</w:t>
            </w:r>
            <w:r w:rsidRPr="00EC25B1">
              <w:rPr>
                <w:rFonts w:ascii="Arial" w:hAnsi="Arial" w:cs="Arial"/>
                <w:sz w:val="20"/>
                <w:szCs w:val="20"/>
              </w:rPr>
              <w:t>: En el desarrollo de los temas de la asignatura incorpora conocimientos y actividades desarrolladas en otras asignaturas para lograr la competencia.</w:t>
            </w:r>
          </w:p>
          <w:p w:rsidR="00D31FCA" w:rsidRPr="00EC25B1" w:rsidRDefault="00D31FCA" w:rsidP="00C204F0">
            <w:pPr>
              <w:numPr>
                <w:ilvl w:val="0"/>
                <w:numId w:val="6"/>
              </w:numPr>
              <w:jc w:val="both"/>
              <w:rPr>
                <w:rFonts w:ascii="Arial" w:hAnsi="Arial" w:cs="Arial"/>
                <w:sz w:val="20"/>
                <w:szCs w:val="20"/>
              </w:rPr>
            </w:pPr>
            <w:r w:rsidRPr="00EC25B1">
              <w:rPr>
                <w:rFonts w:ascii="Arial" w:hAnsi="Arial" w:cs="Arial"/>
                <w:b/>
                <w:sz w:val="20"/>
                <w:szCs w:val="20"/>
              </w:rPr>
              <w:t xml:space="preserve">Realiza su trabajo de manera autónoma y autorregulada. </w:t>
            </w:r>
            <w:r w:rsidRPr="00EC25B1">
              <w:rPr>
                <w:rFonts w:ascii="Arial" w:hAnsi="Arial" w:cs="Arial"/>
                <w:sz w:val="20"/>
                <w:szCs w:val="20"/>
              </w:rPr>
              <w:t>Es capaz de</w:t>
            </w:r>
            <w:r w:rsidRPr="00EC25B1">
              <w:rPr>
                <w:rFonts w:ascii="Arial" w:hAnsi="Arial" w:cs="Arial"/>
                <w:b/>
                <w:sz w:val="20"/>
                <w:szCs w:val="20"/>
              </w:rPr>
              <w:t xml:space="preserve"> </w:t>
            </w:r>
            <w:r w:rsidRPr="00EC25B1">
              <w:rPr>
                <w:rFonts w:ascii="Arial" w:hAnsi="Arial" w:cs="Arial"/>
                <w:sz w:val="20"/>
                <w:szCs w:val="20"/>
              </w:rPr>
              <w:t>organizar su tiempo y trabajar sin necesidad de una supervisión estrecha y/o coercitiva. Realiza actividades de investigación para participar de forma activa durante el curso.</w:t>
            </w:r>
          </w:p>
        </w:tc>
        <w:tc>
          <w:tcPr>
            <w:tcW w:w="3249"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lastRenderedPageBreak/>
              <w:t>95-100</w:t>
            </w:r>
          </w:p>
        </w:tc>
      </w:tr>
      <w:tr w:rsidR="00D31FCA" w:rsidRPr="00EC25B1" w:rsidTr="0028427E">
        <w:tc>
          <w:tcPr>
            <w:tcW w:w="3249" w:type="dxa"/>
            <w:vMerge/>
          </w:tcPr>
          <w:p w:rsidR="00D31FCA" w:rsidRPr="00EC25B1" w:rsidRDefault="00D31FCA" w:rsidP="0028427E">
            <w:pPr>
              <w:pStyle w:val="Sinespaciado"/>
              <w:rPr>
                <w:rFonts w:ascii="Arial" w:hAnsi="Arial" w:cs="Arial"/>
                <w:sz w:val="20"/>
                <w:szCs w:val="20"/>
              </w:rPr>
            </w:pPr>
          </w:p>
        </w:tc>
        <w:tc>
          <w:tcPr>
            <w:tcW w:w="2104"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Notable</w:t>
            </w:r>
          </w:p>
        </w:tc>
        <w:tc>
          <w:tcPr>
            <w:tcW w:w="4394" w:type="dxa"/>
          </w:tcPr>
          <w:p w:rsidR="00D31FCA" w:rsidRPr="00EC25B1" w:rsidRDefault="00D31FCA" w:rsidP="00D31FCA">
            <w:pPr>
              <w:rPr>
                <w:rFonts w:ascii="Arial" w:hAnsi="Arial" w:cs="Arial"/>
                <w:sz w:val="20"/>
                <w:szCs w:val="20"/>
              </w:rPr>
            </w:pPr>
            <w:r w:rsidRPr="00EC25B1">
              <w:rPr>
                <w:rFonts w:ascii="Arial" w:hAnsi="Arial" w:cs="Arial"/>
                <w:sz w:val="20"/>
                <w:szCs w:val="20"/>
              </w:rPr>
              <w:t>Cumple  4 de los indicadores definidos en desempeño excelente</w:t>
            </w:r>
          </w:p>
        </w:tc>
        <w:tc>
          <w:tcPr>
            <w:tcW w:w="3249"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85-94</w:t>
            </w:r>
          </w:p>
        </w:tc>
      </w:tr>
      <w:tr w:rsidR="00D31FCA" w:rsidRPr="00EC25B1" w:rsidTr="0028427E">
        <w:tc>
          <w:tcPr>
            <w:tcW w:w="3249" w:type="dxa"/>
            <w:vMerge/>
          </w:tcPr>
          <w:p w:rsidR="00D31FCA" w:rsidRPr="00EC25B1" w:rsidRDefault="00D31FCA" w:rsidP="0028427E">
            <w:pPr>
              <w:pStyle w:val="Sinespaciado"/>
              <w:rPr>
                <w:rFonts w:ascii="Arial" w:hAnsi="Arial" w:cs="Arial"/>
                <w:sz w:val="20"/>
                <w:szCs w:val="20"/>
              </w:rPr>
            </w:pPr>
          </w:p>
        </w:tc>
        <w:tc>
          <w:tcPr>
            <w:tcW w:w="2104"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Bueno</w:t>
            </w:r>
          </w:p>
        </w:tc>
        <w:tc>
          <w:tcPr>
            <w:tcW w:w="4394" w:type="dxa"/>
          </w:tcPr>
          <w:p w:rsidR="00D31FCA" w:rsidRPr="00EC25B1" w:rsidRDefault="00D31FCA" w:rsidP="00D31FCA">
            <w:pPr>
              <w:rPr>
                <w:rFonts w:ascii="Arial" w:hAnsi="Arial" w:cs="Arial"/>
                <w:sz w:val="20"/>
                <w:szCs w:val="20"/>
              </w:rPr>
            </w:pPr>
            <w:r w:rsidRPr="00EC25B1">
              <w:rPr>
                <w:rFonts w:ascii="Arial" w:hAnsi="Arial" w:cs="Arial"/>
                <w:sz w:val="20"/>
                <w:szCs w:val="20"/>
              </w:rPr>
              <w:t>Cumple  3 de los indicadores definidos en desempeño excelente</w:t>
            </w:r>
          </w:p>
        </w:tc>
        <w:tc>
          <w:tcPr>
            <w:tcW w:w="3249"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75-84</w:t>
            </w:r>
          </w:p>
        </w:tc>
      </w:tr>
      <w:tr w:rsidR="00D31FCA" w:rsidRPr="00EC25B1" w:rsidTr="0028427E">
        <w:tc>
          <w:tcPr>
            <w:tcW w:w="3249" w:type="dxa"/>
            <w:vMerge/>
          </w:tcPr>
          <w:p w:rsidR="00D31FCA" w:rsidRPr="00EC25B1" w:rsidRDefault="00D31FCA" w:rsidP="0028427E">
            <w:pPr>
              <w:pStyle w:val="Sinespaciado"/>
              <w:rPr>
                <w:rFonts w:ascii="Arial" w:hAnsi="Arial" w:cs="Arial"/>
                <w:sz w:val="20"/>
                <w:szCs w:val="20"/>
              </w:rPr>
            </w:pPr>
          </w:p>
        </w:tc>
        <w:tc>
          <w:tcPr>
            <w:tcW w:w="2104"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Suficiente</w:t>
            </w:r>
          </w:p>
        </w:tc>
        <w:tc>
          <w:tcPr>
            <w:tcW w:w="4394" w:type="dxa"/>
          </w:tcPr>
          <w:p w:rsidR="00D31FCA" w:rsidRPr="00EC25B1" w:rsidRDefault="00D31FCA" w:rsidP="00D31FCA">
            <w:pPr>
              <w:rPr>
                <w:rFonts w:ascii="Arial" w:hAnsi="Arial" w:cs="Arial"/>
                <w:sz w:val="20"/>
                <w:szCs w:val="20"/>
              </w:rPr>
            </w:pPr>
            <w:r w:rsidRPr="00EC25B1">
              <w:rPr>
                <w:rFonts w:ascii="Arial" w:hAnsi="Arial" w:cs="Arial"/>
                <w:sz w:val="20"/>
                <w:szCs w:val="20"/>
              </w:rPr>
              <w:t>Cumple  2 de los indicadores definidos en desempeño excelente</w:t>
            </w:r>
          </w:p>
        </w:tc>
        <w:tc>
          <w:tcPr>
            <w:tcW w:w="3249"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70-74</w:t>
            </w:r>
          </w:p>
        </w:tc>
      </w:tr>
      <w:tr w:rsidR="00D31FCA" w:rsidRPr="00EC25B1" w:rsidTr="0028427E">
        <w:tc>
          <w:tcPr>
            <w:tcW w:w="3249"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Competencia No Alcanzada</w:t>
            </w:r>
          </w:p>
        </w:tc>
        <w:tc>
          <w:tcPr>
            <w:tcW w:w="2104"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Insuficiente</w:t>
            </w:r>
          </w:p>
        </w:tc>
        <w:tc>
          <w:tcPr>
            <w:tcW w:w="4394" w:type="dxa"/>
          </w:tcPr>
          <w:p w:rsidR="00D31FCA" w:rsidRPr="00EC25B1" w:rsidRDefault="00D31FCA" w:rsidP="00D31FCA">
            <w:pPr>
              <w:jc w:val="both"/>
              <w:rPr>
                <w:rFonts w:ascii="Arial" w:hAnsi="Arial" w:cs="Arial"/>
                <w:sz w:val="20"/>
                <w:szCs w:val="20"/>
              </w:rPr>
            </w:pPr>
            <w:r w:rsidRPr="00EC25B1">
              <w:rPr>
                <w:rFonts w:ascii="Arial" w:hAnsi="Arial" w:cs="Arial"/>
                <w:sz w:val="20"/>
                <w:szCs w:val="20"/>
              </w:rPr>
              <w:t>No se cumple con el 100% de evidencias conceptuales, procedimentales y actitudinales de los indicadores definidos en desempeño excelente.</w:t>
            </w:r>
          </w:p>
        </w:tc>
        <w:tc>
          <w:tcPr>
            <w:tcW w:w="3249"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N. A.</w:t>
            </w:r>
          </w:p>
        </w:tc>
      </w:tr>
    </w:tbl>
    <w:p w:rsidR="0028427E" w:rsidRPr="00EC25B1" w:rsidRDefault="0028427E" w:rsidP="0028427E">
      <w:pPr>
        <w:pStyle w:val="Sinespaciado"/>
        <w:rPr>
          <w:rFonts w:ascii="Arial" w:hAnsi="Arial" w:cs="Arial"/>
          <w:sz w:val="20"/>
          <w:szCs w:val="20"/>
        </w:rPr>
      </w:pPr>
    </w:p>
    <w:p w:rsidR="0028427E" w:rsidRPr="00EC25B1" w:rsidRDefault="00927C02" w:rsidP="0028427E">
      <w:pPr>
        <w:pStyle w:val="Sinespaciado"/>
        <w:rPr>
          <w:rFonts w:ascii="Arial" w:hAnsi="Arial" w:cs="Arial"/>
          <w:sz w:val="20"/>
          <w:szCs w:val="20"/>
        </w:rPr>
      </w:pPr>
      <w:r>
        <w:rPr>
          <w:rFonts w:ascii="Arial" w:hAnsi="Arial" w:cs="Arial"/>
          <w:sz w:val="20"/>
          <w:szCs w:val="20"/>
        </w:rPr>
        <w:t>Matriz de Evaluación:</w:t>
      </w:r>
    </w:p>
    <w:p w:rsidR="0028427E" w:rsidRPr="00EC25B1" w:rsidRDefault="0028427E" w:rsidP="0028427E">
      <w:pPr>
        <w:pStyle w:val="Sinespaciado"/>
        <w:rPr>
          <w:rFonts w:ascii="Arial" w:hAnsi="Arial" w:cs="Arial"/>
          <w:sz w:val="20"/>
          <w:szCs w:val="20"/>
        </w:rPr>
      </w:pPr>
    </w:p>
    <w:tbl>
      <w:tblPr>
        <w:tblW w:w="13151" w:type="dxa"/>
        <w:tblInd w:w="-5" w:type="dxa"/>
        <w:tblCellMar>
          <w:left w:w="70" w:type="dxa"/>
          <w:right w:w="70" w:type="dxa"/>
        </w:tblCellMar>
        <w:tblLook w:val="04A0" w:firstRow="1" w:lastRow="0" w:firstColumn="1" w:lastColumn="0" w:noHBand="0" w:noVBand="1"/>
      </w:tblPr>
      <w:tblGrid>
        <w:gridCol w:w="3903"/>
        <w:gridCol w:w="917"/>
        <w:gridCol w:w="992"/>
        <w:gridCol w:w="851"/>
        <w:gridCol w:w="850"/>
        <w:gridCol w:w="819"/>
        <w:gridCol w:w="992"/>
        <w:gridCol w:w="3827"/>
      </w:tblGrid>
      <w:tr w:rsidR="0028427E" w:rsidRPr="00EC25B1" w:rsidTr="005C4D0C">
        <w:trPr>
          <w:trHeight w:val="290"/>
        </w:trPr>
        <w:tc>
          <w:tcPr>
            <w:tcW w:w="39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b/>
                <w:color w:val="000000"/>
                <w:sz w:val="20"/>
                <w:szCs w:val="20"/>
                <w:lang w:eastAsia="es-MX"/>
              </w:rPr>
            </w:pPr>
            <w:r w:rsidRPr="00EC25B1">
              <w:rPr>
                <w:rFonts w:ascii="Arial" w:eastAsia="Times New Roman" w:hAnsi="Arial" w:cs="Arial"/>
                <w:b/>
                <w:color w:val="000000"/>
                <w:sz w:val="20"/>
                <w:szCs w:val="20"/>
                <w:lang w:eastAsia="es-MX"/>
              </w:rPr>
              <w:t>Evidencia de Aprendizaje</w:t>
            </w:r>
          </w:p>
        </w:tc>
        <w:tc>
          <w:tcPr>
            <w:tcW w:w="9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b/>
                <w:color w:val="000000"/>
                <w:sz w:val="20"/>
                <w:szCs w:val="20"/>
                <w:lang w:eastAsia="es-MX"/>
              </w:rPr>
            </w:pPr>
            <w:r w:rsidRPr="00EC25B1">
              <w:rPr>
                <w:rFonts w:ascii="Arial" w:eastAsia="Times New Roman" w:hAnsi="Arial" w:cs="Arial"/>
                <w:b/>
                <w:color w:val="000000"/>
                <w:sz w:val="20"/>
                <w:szCs w:val="20"/>
                <w:lang w:eastAsia="es-MX"/>
              </w:rPr>
              <w:t>%</w:t>
            </w:r>
          </w:p>
        </w:tc>
        <w:tc>
          <w:tcPr>
            <w:tcW w:w="4504" w:type="dxa"/>
            <w:gridSpan w:val="5"/>
            <w:tcBorders>
              <w:top w:val="single" w:sz="4" w:space="0" w:color="auto"/>
              <w:left w:val="nil"/>
              <w:bottom w:val="single" w:sz="4" w:space="0" w:color="auto"/>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b/>
                <w:color w:val="000000"/>
                <w:sz w:val="20"/>
                <w:szCs w:val="20"/>
                <w:lang w:eastAsia="es-MX"/>
              </w:rPr>
            </w:pPr>
            <w:r w:rsidRPr="00EC25B1">
              <w:rPr>
                <w:rFonts w:ascii="Arial" w:eastAsia="Times New Roman" w:hAnsi="Arial" w:cs="Arial"/>
                <w:b/>
                <w:color w:val="000000"/>
                <w:sz w:val="20"/>
                <w:szCs w:val="20"/>
                <w:lang w:eastAsia="es-MX"/>
              </w:rPr>
              <w:t>Indicador de Alcance</w:t>
            </w:r>
          </w:p>
        </w:tc>
        <w:tc>
          <w:tcPr>
            <w:tcW w:w="3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b/>
                <w:color w:val="000000"/>
                <w:sz w:val="20"/>
                <w:szCs w:val="20"/>
                <w:lang w:eastAsia="es-MX"/>
              </w:rPr>
            </w:pPr>
            <w:r w:rsidRPr="00EC25B1">
              <w:rPr>
                <w:rFonts w:ascii="Arial" w:eastAsia="Times New Roman" w:hAnsi="Arial" w:cs="Arial"/>
                <w:b/>
                <w:color w:val="000000"/>
                <w:sz w:val="20"/>
                <w:szCs w:val="20"/>
                <w:lang w:eastAsia="es-MX"/>
              </w:rPr>
              <w:t>Evaluación formativa de la competencia</w:t>
            </w:r>
          </w:p>
        </w:tc>
      </w:tr>
      <w:tr w:rsidR="0028427E" w:rsidRPr="00EC25B1" w:rsidTr="005C4D0C">
        <w:trPr>
          <w:trHeight w:val="290"/>
        </w:trPr>
        <w:tc>
          <w:tcPr>
            <w:tcW w:w="3903" w:type="dxa"/>
            <w:vMerge/>
            <w:tcBorders>
              <w:top w:val="single" w:sz="4" w:space="0" w:color="auto"/>
              <w:left w:val="single" w:sz="4" w:space="0" w:color="auto"/>
              <w:bottom w:val="single" w:sz="4" w:space="0" w:color="000000"/>
              <w:right w:val="single" w:sz="4" w:space="0" w:color="auto"/>
            </w:tcBorders>
            <w:vAlign w:val="center"/>
            <w:hideMark/>
          </w:tcPr>
          <w:p w:rsidR="0028427E" w:rsidRPr="00EC25B1" w:rsidRDefault="0028427E" w:rsidP="0028427E">
            <w:pPr>
              <w:spacing w:after="0" w:line="240" w:lineRule="auto"/>
              <w:rPr>
                <w:rFonts w:ascii="Arial" w:eastAsia="Times New Roman" w:hAnsi="Arial" w:cs="Arial"/>
                <w:color w:val="000000"/>
                <w:sz w:val="20"/>
                <w:szCs w:val="20"/>
                <w:lang w:eastAsia="es-MX"/>
              </w:rPr>
            </w:pPr>
          </w:p>
        </w:tc>
        <w:tc>
          <w:tcPr>
            <w:tcW w:w="917" w:type="dxa"/>
            <w:vMerge/>
            <w:tcBorders>
              <w:top w:val="single" w:sz="4" w:space="0" w:color="auto"/>
              <w:left w:val="single" w:sz="4" w:space="0" w:color="auto"/>
              <w:bottom w:val="single" w:sz="4" w:space="0" w:color="000000"/>
              <w:right w:val="single" w:sz="4" w:space="0" w:color="auto"/>
            </w:tcBorders>
            <w:vAlign w:val="center"/>
            <w:hideMark/>
          </w:tcPr>
          <w:p w:rsidR="0028427E" w:rsidRPr="00EC25B1" w:rsidRDefault="0028427E" w:rsidP="0028427E">
            <w:pPr>
              <w:spacing w:after="0" w:line="240" w:lineRule="auto"/>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A</w:t>
            </w:r>
          </w:p>
        </w:tc>
        <w:tc>
          <w:tcPr>
            <w:tcW w:w="851" w:type="dxa"/>
            <w:tcBorders>
              <w:top w:val="nil"/>
              <w:left w:val="nil"/>
              <w:bottom w:val="single" w:sz="4" w:space="0" w:color="auto"/>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B</w:t>
            </w:r>
          </w:p>
        </w:tc>
        <w:tc>
          <w:tcPr>
            <w:tcW w:w="850" w:type="dxa"/>
            <w:tcBorders>
              <w:top w:val="nil"/>
              <w:left w:val="nil"/>
              <w:bottom w:val="single" w:sz="4" w:space="0" w:color="auto"/>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C</w:t>
            </w:r>
          </w:p>
        </w:tc>
        <w:tc>
          <w:tcPr>
            <w:tcW w:w="819" w:type="dxa"/>
            <w:tcBorders>
              <w:top w:val="nil"/>
              <w:left w:val="nil"/>
              <w:bottom w:val="single" w:sz="4" w:space="0" w:color="auto"/>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D</w:t>
            </w:r>
          </w:p>
        </w:tc>
        <w:tc>
          <w:tcPr>
            <w:tcW w:w="992" w:type="dxa"/>
            <w:tcBorders>
              <w:top w:val="nil"/>
              <w:left w:val="nil"/>
              <w:bottom w:val="single" w:sz="4" w:space="0" w:color="auto"/>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N</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28427E" w:rsidRPr="00EC25B1" w:rsidRDefault="0028427E" w:rsidP="0028427E">
            <w:pPr>
              <w:spacing w:after="0" w:line="240" w:lineRule="auto"/>
              <w:rPr>
                <w:rFonts w:ascii="Arial" w:eastAsia="Times New Roman" w:hAnsi="Arial" w:cs="Arial"/>
                <w:color w:val="000000"/>
                <w:sz w:val="20"/>
                <w:szCs w:val="20"/>
                <w:lang w:eastAsia="es-MX"/>
              </w:rPr>
            </w:pPr>
          </w:p>
        </w:tc>
      </w:tr>
      <w:tr w:rsidR="000849C9" w:rsidRPr="00EC25B1" w:rsidTr="000849C9">
        <w:trPr>
          <w:trHeight w:val="290"/>
        </w:trPr>
        <w:tc>
          <w:tcPr>
            <w:tcW w:w="3903" w:type="dxa"/>
            <w:tcBorders>
              <w:top w:val="nil"/>
              <w:left w:val="single" w:sz="4" w:space="0" w:color="auto"/>
              <w:bottom w:val="single" w:sz="4" w:space="0" w:color="auto"/>
              <w:right w:val="single" w:sz="4" w:space="0" w:color="auto"/>
            </w:tcBorders>
            <w:shd w:val="clear" w:color="auto" w:fill="auto"/>
            <w:noWrap/>
            <w:vAlign w:val="center"/>
          </w:tcPr>
          <w:p w:rsidR="000849C9" w:rsidRPr="00EC25B1" w:rsidRDefault="000849C9" w:rsidP="00D31B19">
            <w:pPr>
              <w:pStyle w:val="NormalWeb"/>
              <w:spacing w:before="0" w:beforeAutospacing="0" w:after="0" w:afterAutospacing="0" w:line="256" w:lineRule="auto"/>
              <w:jc w:val="center"/>
              <w:rPr>
                <w:rFonts w:ascii="Arial" w:hAnsi="Arial" w:cs="Arial"/>
                <w:sz w:val="22"/>
                <w:szCs w:val="22"/>
              </w:rPr>
            </w:pPr>
            <w:r w:rsidRPr="00EC25B1">
              <w:rPr>
                <w:rFonts w:ascii="Arial" w:hAnsi="Arial" w:cs="Arial"/>
                <w:bCs/>
                <w:color w:val="000000"/>
                <w:kern w:val="24"/>
                <w:sz w:val="22"/>
                <w:szCs w:val="22"/>
              </w:rPr>
              <w:t>Investigación ( lista de cotejo)</w:t>
            </w:r>
          </w:p>
        </w:tc>
        <w:tc>
          <w:tcPr>
            <w:tcW w:w="917" w:type="dxa"/>
            <w:tcBorders>
              <w:top w:val="nil"/>
              <w:left w:val="nil"/>
              <w:bottom w:val="single" w:sz="4" w:space="0" w:color="auto"/>
              <w:right w:val="single" w:sz="4" w:space="0" w:color="auto"/>
            </w:tcBorders>
            <w:shd w:val="clear" w:color="auto" w:fill="auto"/>
            <w:noWrap/>
            <w:vAlign w:val="center"/>
          </w:tcPr>
          <w:p w:rsidR="000849C9" w:rsidRPr="00EC25B1" w:rsidRDefault="000849C9" w:rsidP="00D31B19">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20%</w:t>
            </w:r>
          </w:p>
        </w:tc>
        <w:tc>
          <w:tcPr>
            <w:tcW w:w="992"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19.000-20.000</w:t>
            </w:r>
          </w:p>
        </w:tc>
        <w:tc>
          <w:tcPr>
            <w:tcW w:w="851"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17.000-18.800</w:t>
            </w:r>
          </w:p>
        </w:tc>
        <w:tc>
          <w:tcPr>
            <w:tcW w:w="850"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15.000-16.800</w:t>
            </w:r>
          </w:p>
        </w:tc>
        <w:tc>
          <w:tcPr>
            <w:tcW w:w="819"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14.000-14.800</w:t>
            </w:r>
          </w:p>
        </w:tc>
        <w:tc>
          <w:tcPr>
            <w:tcW w:w="992" w:type="dxa"/>
            <w:tcBorders>
              <w:top w:val="nil"/>
              <w:left w:val="nil"/>
              <w:bottom w:val="single" w:sz="4" w:space="0" w:color="auto"/>
              <w:right w:val="single" w:sz="4" w:space="0" w:color="auto"/>
            </w:tcBorders>
            <w:shd w:val="clear" w:color="auto" w:fill="auto"/>
            <w:noWrap/>
            <w:vAlign w:val="center"/>
          </w:tcPr>
          <w:p w:rsidR="000849C9" w:rsidRDefault="005D21C3" w:rsidP="005D21C3">
            <w:pPr>
              <w:jc w:val="center"/>
            </w:pPr>
            <w:r>
              <w:rPr>
                <w:rFonts w:ascii="Arial" w:hAnsi="Arial" w:cs="Arial"/>
                <w:sz w:val="20"/>
                <w:szCs w:val="20"/>
              </w:rPr>
              <w:t>0</w:t>
            </w:r>
          </w:p>
        </w:tc>
        <w:tc>
          <w:tcPr>
            <w:tcW w:w="3827" w:type="dxa"/>
            <w:tcBorders>
              <w:top w:val="single" w:sz="4" w:space="0" w:color="auto"/>
              <w:left w:val="nil"/>
              <w:bottom w:val="single" w:sz="4" w:space="0" w:color="auto"/>
              <w:right w:val="single" w:sz="4" w:space="0" w:color="auto"/>
            </w:tcBorders>
            <w:shd w:val="clear" w:color="auto" w:fill="auto"/>
            <w:noWrap/>
          </w:tcPr>
          <w:p w:rsidR="000849C9" w:rsidRPr="00EC25B1" w:rsidRDefault="00536B10" w:rsidP="00936F19">
            <w:pPr>
              <w:autoSpaceDE w:val="0"/>
              <w:autoSpaceDN w:val="0"/>
              <w:adjustRightInd w:val="0"/>
              <w:jc w:val="both"/>
              <w:rPr>
                <w:rFonts w:ascii="Arial" w:hAnsi="Arial" w:cs="Arial"/>
                <w:sz w:val="20"/>
                <w:szCs w:val="20"/>
              </w:rPr>
            </w:pPr>
            <w:r>
              <w:rPr>
                <w:rFonts w:ascii="Arial" w:eastAsia="Times New Roman" w:hAnsi="Arial" w:cs="Arial"/>
                <w:color w:val="000000"/>
                <w:sz w:val="20"/>
                <w:szCs w:val="20"/>
                <w:lang w:eastAsia="es-MX"/>
              </w:rPr>
              <w:t xml:space="preserve">Capacidad de </w:t>
            </w:r>
            <w:r w:rsidR="000849C9" w:rsidRPr="00EC25B1">
              <w:rPr>
                <w:rFonts w:ascii="Arial" w:eastAsia="Times New Roman" w:hAnsi="Arial" w:cs="Arial"/>
                <w:color w:val="000000"/>
                <w:sz w:val="20"/>
                <w:szCs w:val="20"/>
                <w:lang w:eastAsia="es-MX"/>
              </w:rPr>
              <w:t xml:space="preserve">búsqueda en diversas fuentes de información, utiliza correctamente las citas bibliográficas, la información presenta una redacción satisfactoria sobre el tema </w:t>
            </w:r>
            <w:r w:rsidR="000849C9" w:rsidRPr="00EC25B1">
              <w:rPr>
                <w:rFonts w:ascii="Arial" w:hAnsi="Arial" w:cs="Arial"/>
                <w:bCs/>
                <w:sz w:val="20"/>
                <w:szCs w:val="20"/>
              </w:rPr>
              <w:t>Diseño de cadena de suministro</w:t>
            </w:r>
            <w:r w:rsidR="000849C9" w:rsidRPr="00EC25B1">
              <w:rPr>
                <w:rFonts w:ascii="Arial" w:eastAsia="Times New Roman" w:hAnsi="Arial" w:cs="Arial"/>
                <w:color w:val="000000"/>
                <w:sz w:val="20"/>
                <w:szCs w:val="20"/>
                <w:lang w:eastAsia="es-MX"/>
              </w:rPr>
              <w:t>, el documento cuenta con los elementos mínimos que un trabajo de investigación requiere.</w:t>
            </w:r>
          </w:p>
        </w:tc>
      </w:tr>
      <w:tr w:rsidR="000849C9" w:rsidRPr="00EC25B1" w:rsidTr="000849C9">
        <w:trPr>
          <w:trHeight w:val="290"/>
        </w:trPr>
        <w:tc>
          <w:tcPr>
            <w:tcW w:w="3903" w:type="dxa"/>
            <w:tcBorders>
              <w:top w:val="nil"/>
              <w:left w:val="single" w:sz="4" w:space="0" w:color="auto"/>
              <w:bottom w:val="single" w:sz="4" w:space="0" w:color="auto"/>
              <w:right w:val="single" w:sz="4" w:space="0" w:color="auto"/>
            </w:tcBorders>
            <w:shd w:val="clear" w:color="auto" w:fill="auto"/>
            <w:noWrap/>
            <w:vAlign w:val="center"/>
          </w:tcPr>
          <w:p w:rsidR="000849C9" w:rsidRPr="00EC25B1" w:rsidRDefault="000849C9" w:rsidP="00450D2D">
            <w:pPr>
              <w:pStyle w:val="NormalWeb"/>
              <w:spacing w:before="0" w:beforeAutospacing="0" w:after="0" w:afterAutospacing="0" w:line="256" w:lineRule="auto"/>
              <w:jc w:val="center"/>
              <w:rPr>
                <w:rFonts w:ascii="Arial" w:hAnsi="Arial" w:cs="Arial"/>
                <w:sz w:val="22"/>
                <w:szCs w:val="22"/>
              </w:rPr>
            </w:pPr>
            <w:r w:rsidRPr="00EC25B1">
              <w:rPr>
                <w:rFonts w:ascii="Arial" w:hAnsi="Arial" w:cs="Arial"/>
                <w:bCs/>
                <w:color w:val="000000"/>
                <w:kern w:val="24"/>
                <w:sz w:val="22"/>
                <w:szCs w:val="22"/>
              </w:rPr>
              <w:t>Exposición (Guía de observación)</w:t>
            </w:r>
          </w:p>
        </w:tc>
        <w:tc>
          <w:tcPr>
            <w:tcW w:w="917" w:type="dxa"/>
            <w:tcBorders>
              <w:top w:val="nil"/>
              <w:left w:val="nil"/>
              <w:bottom w:val="single" w:sz="4" w:space="0" w:color="auto"/>
              <w:right w:val="single" w:sz="4" w:space="0" w:color="auto"/>
            </w:tcBorders>
            <w:shd w:val="clear" w:color="auto" w:fill="auto"/>
            <w:noWrap/>
            <w:vAlign w:val="center"/>
          </w:tcPr>
          <w:p w:rsidR="000849C9" w:rsidRPr="00EC25B1" w:rsidRDefault="000849C9" w:rsidP="00D31B19">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20%</w:t>
            </w:r>
          </w:p>
        </w:tc>
        <w:tc>
          <w:tcPr>
            <w:tcW w:w="992"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19.000-20.000</w:t>
            </w:r>
          </w:p>
        </w:tc>
        <w:tc>
          <w:tcPr>
            <w:tcW w:w="851"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17.000-18.800</w:t>
            </w:r>
          </w:p>
        </w:tc>
        <w:tc>
          <w:tcPr>
            <w:tcW w:w="850"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15.000-16.800</w:t>
            </w:r>
          </w:p>
        </w:tc>
        <w:tc>
          <w:tcPr>
            <w:tcW w:w="819"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14.000-14.800</w:t>
            </w:r>
          </w:p>
        </w:tc>
        <w:tc>
          <w:tcPr>
            <w:tcW w:w="992" w:type="dxa"/>
            <w:tcBorders>
              <w:top w:val="nil"/>
              <w:left w:val="nil"/>
              <w:bottom w:val="single" w:sz="4" w:space="0" w:color="auto"/>
              <w:right w:val="single" w:sz="4" w:space="0" w:color="auto"/>
            </w:tcBorders>
            <w:shd w:val="clear" w:color="auto" w:fill="auto"/>
            <w:noWrap/>
            <w:vAlign w:val="center"/>
          </w:tcPr>
          <w:p w:rsidR="000849C9" w:rsidRDefault="005D21C3" w:rsidP="000849C9">
            <w:pPr>
              <w:jc w:val="center"/>
            </w:pPr>
            <w:r>
              <w:rPr>
                <w:rFonts w:ascii="Arial" w:hAnsi="Arial" w:cs="Arial"/>
                <w:sz w:val="20"/>
                <w:szCs w:val="20"/>
              </w:rPr>
              <w:t>0</w:t>
            </w:r>
          </w:p>
        </w:tc>
        <w:tc>
          <w:tcPr>
            <w:tcW w:w="3827" w:type="dxa"/>
            <w:tcBorders>
              <w:top w:val="single" w:sz="4" w:space="0" w:color="auto"/>
              <w:left w:val="nil"/>
              <w:bottom w:val="single" w:sz="4" w:space="0" w:color="auto"/>
              <w:right w:val="single" w:sz="4" w:space="0" w:color="auto"/>
            </w:tcBorders>
            <w:shd w:val="clear" w:color="auto" w:fill="auto"/>
            <w:noWrap/>
          </w:tcPr>
          <w:p w:rsidR="000849C9" w:rsidRPr="00EC25B1" w:rsidRDefault="00536B10" w:rsidP="00936F19">
            <w:pPr>
              <w:autoSpaceDE w:val="0"/>
              <w:autoSpaceDN w:val="0"/>
              <w:adjustRightInd w:val="0"/>
              <w:jc w:val="both"/>
              <w:rPr>
                <w:rFonts w:ascii="Arial" w:eastAsia="TimesNewRomanPSMT" w:hAnsi="Arial" w:cs="Arial"/>
                <w:sz w:val="20"/>
                <w:szCs w:val="20"/>
                <w:lang w:eastAsia="es-MX"/>
              </w:rPr>
            </w:pPr>
            <w:r>
              <w:rPr>
                <w:rFonts w:ascii="Arial" w:hAnsi="Arial" w:cs="Arial"/>
                <w:sz w:val="20"/>
                <w:szCs w:val="20"/>
              </w:rPr>
              <w:t>Capacidad de trabajo en equipo para d</w:t>
            </w:r>
            <w:r w:rsidR="000849C9" w:rsidRPr="00EC25B1">
              <w:rPr>
                <w:rFonts w:ascii="Arial" w:hAnsi="Arial" w:cs="Arial"/>
                <w:sz w:val="20"/>
                <w:szCs w:val="20"/>
              </w:rPr>
              <w:t xml:space="preserve">esarrollar exposiciones en equipos de trabajo con los temas: que conforman la unidad denominada </w:t>
            </w:r>
            <w:r w:rsidR="000849C9" w:rsidRPr="00EC25B1">
              <w:rPr>
                <w:rFonts w:ascii="Arial" w:hAnsi="Arial" w:cs="Arial"/>
                <w:bCs/>
                <w:sz w:val="20"/>
                <w:szCs w:val="20"/>
              </w:rPr>
              <w:t>diseño de cadena de suministro,</w:t>
            </w:r>
            <w:r w:rsidR="000849C9" w:rsidRPr="00EC25B1">
              <w:rPr>
                <w:rFonts w:ascii="Arial" w:hAnsi="Arial" w:cs="Arial"/>
                <w:sz w:val="20"/>
                <w:szCs w:val="20"/>
                <w:lang w:eastAsia="es-MX"/>
              </w:rPr>
              <w:t xml:space="preserve"> haciendo uso de las TIC’s.</w:t>
            </w:r>
          </w:p>
        </w:tc>
      </w:tr>
      <w:tr w:rsidR="000849C9" w:rsidRPr="00EC25B1" w:rsidTr="000849C9">
        <w:trPr>
          <w:trHeight w:val="290"/>
        </w:trPr>
        <w:tc>
          <w:tcPr>
            <w:tcW w:w="3903" w:type="dxa"/>
            <w:tcBorders>
              <w:top w:val="nil"/>
              <w:left w:val="single" w:sz="4" w:space="0" w:color="auto"/>
              <w:bottom w:val="single" w:sz="4" w:space="0" w:color="auto"/>
              <w:right w:val="single" w:sz="4" w:space="0" w:color="auto"/>
            </w:tcBorders>
            <w:shd w:val="clear" w:color="auto" w:fill="auto"/>
            <w:noWrap/>
            <w:vAlign w:val="center"/>
          </w:tcPr>
          <w:p w:rsidR="000849C9" w:rsidRPr="00EC25B1" w:rsidRDefault="000849C9" w:rsidP="00D31B19">
            <w:pPr>
              <w:pStyle w:val="NormalWeb"/>
              <w:spacing w:before="0" w:beforeAutospacing="0" w:after="0" w:afterAutospacing="0" w:line="256" w:lineRule="auto"/>
              <w:jc w:val="center"/>
              <w:rPr>
                <w:rFonts w:ascii="Arial" w:hAnsi="Arial" w:cs="Arial"/>
                <w:sz w:val="22"/>
                <w:szCs w:val="22"/>
              </w:rPr>
            </w:pPr>
            <w:r w:rsidRPr="00EC25B1">
              <w:rPr>
                <w:rFonts w:ascii="Arial" w:hAnsi="Arial" w:cs="Arial"/>
                <w:bCs/>
                <w:color w:val="000000"/>
                <w:kern w:val="24"/>
                <w:sz w:val="22"/>
                <w:szCs w:val="22"/>
              </w:rPr>
              <w:t>Investigación ( lista de cotejo)</w:t>
            </w:r>
          </w:p>
        </w:tc>
        <w:tc>
          <w:tcPr>
            <w:tcW w:w="917" w:type="dxa"/>
            <w:tcBorders>
              <w:top w:val="nil"/>
              <w:left w:val="nil"/>
              <w:bottom w:val="single" w:sz="4" w:space="0" w:color="auto"/>
              <w:right w:val="single" w:sz="4" w:space="0" w:color="auto"/>
            </w:tcBorders>
            <w:shd w:val="clear" w:color="auto" w:fill="auto"/>
            <w:noWrap/>
            <w:vAlign w:val="center"/>
          </w:tcPr>
          <w:p w:rsidR="000849C9" w:rsidRPr="00EC25B1" w:rsidRDefault="000849C9" w:rsidP="00D31B19">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15%</w:t>
            </w:r>
          </w:p>
        </w:tc>
        <w:tc>
          <w:tcPr>
            <w:tcW w:w="992"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14.250-15.000</w:t>
            </w:r>
          </w:p>
        </w:tc>
        <w:tc>
          <w:tcPr>
            <w:tcW w:w="851"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12.750-14.100</w:t>
            </w:r>
          </w:p>
        </w:tc>
        <w:tc>
          <w:tcPr>
            <w:tcW w:w="850"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11.250-12.600</w:t>
            </w:r>
          </w:p>
        </w:tc>
        <w:tc>
          <w:tcPr>
            <w:tcW w:w="819"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10.500-11.100</w:t>
            </w:r>
          </w:p>
        </w:tc>
        <w:tc>
          <w:tcPr>
            <w:tcW w:w="992" w:type="dxa"/>
            <w:tcBorders>
              <w:top w:val="nil"/>
              <w:left w:val="nil"/>
              <w:bottom w:val="single" w:sz="4" w:space="0" w:color="auto"/>
              <w:right w:val="single" w:sz="4" w:space="0" w:color="auto"/>
            </w:tcBorders>
            <w:shd w:val="clear" w:color="auto" w:fill="auto"/>
            <w:noWrap/>
            <w:vAlign w:val="center"/>
          </w:tcPr>
          <w:p w:rsidR="000849C9" w:rsidRDefault="005D21C3" w:rsidP="000849C9">
            <w:pPr>
              <w:jc w:val="center"/>
            </w:pPr>
            <w:r>
              <w:t>0</w:t>
            </w:r>
          </w:p>
        </w:tc>
        <w:tc>
          <w:tcPr>
            <w:tcW w:w="3827" w:type="dxa"/>
            <w:tcBorders>
              <w:top w:val="single" w:sz="4" w:space="0" w:color="auto"/>
              <w:left w:val="nil"/>
              <w:bottom w:val="single" w:sz="4" w:space="0" w:color="auto"/>
              <w:right w:val="single" w:sz="4" w:space="0" w:color="auto"/>
            </w:tcBorders>
            <w:shd w:val="clear" w:color="auto" w:fill="auto"/>
            <w:noWrap/>
          </w:tcPr>
          <w:p w:rsidR="000849C9" w:rsidRPr="00EC25B1" w:rsidRDefault="00536B10" w:rsidP="00D31B19">
            <w:pPr>
              <w:autoSpaceDE w:val="0"/>
              <w:autoSpaceDN w:val="0"/>
              <w:adjustRightInd w:val="0"/>
              <w:jc w:val="both"/>
              <w:rPr>
                <w:rFonts w:ascii="Arial" w:hAnsi="Arial" w:cs="Arial"/>
                <w:sz w:val="20"/>
                <w:szCs w:val="20"/>
              </w:rPr>
            </w:pPr>
            <w:r>
              <w:rPr>
                <w:rFonts w:ascii="Arial" w:hAnsi="Arial" w:cs="Arial"/>
                <w:sz w:val="20"/>
                <w:szCs w:val="20"/>
                <w:lang w:eastAsia="es-MX"/>
              </w:rPr>
              <w:t>Capacidad de i</w:t>
            </w:r>
            <w:r w:rsidR="000849C9" w:rsidRPr="00EC25B1">
              <w:rPr>
                <w:rFonts w:ascii="Arial" w:hAnsi="Arial" w:cs="Arial"/>
                <w:sz w:val="20"/>
                <w:szCs w:val="20"/>
                <w:lang w:eastAsia="es-MX"/>
              </w:rPr>
              <w:t>nvestigar en equipo: cuáles son las prácticas en la región en materia de logística.</w:t>
            </w:r>
          </w:p>
        </w:tc>
      </w:tr>
      <w:tr w:rsidR="000849C9" w:rsidRPr="00EC25B1" w:rsidTr="000849C9">
        <w:trPr>
          <w:trHeight w:val="290"/>
        </w:trPr>
        <w:tc>
          <w:tcPr>
            <w:tcW w:w="3903" w:type="dxa"/>
            <w:tcBorders>
              <w:top w:val="nil"/>
              <w:left w:val="single" w:sz="4" w:space="0" w:color="auto"/>
              <w:bottom w:val="single" w:sz="4" w:space="0" w:color="auto"/>
              <w:right w:val="single" w:sz="4" w:space="0" w:color="auto"/>
            </w:tcBorders>
            <w:shd w:val="clear" w:color="auto" w:fill="auto"/>
            <w:noWrap/>
            <w:vAlign w:val="center"/>
          </w:tcPr>
          <w:p w:rsidR="000849C9" w:rsidRPr="00EC25B1" w:rsidRDefault="000849C9" w:rsidP="00450D2D">
            <w:pPr>
              <w:pStyle w:val="NormalWeb"/>
              <w:spacing w:before="0" w:beforeAutospacing="0" w:after="0" w:afterAutospacing="0" w:line="256" w:lineRule="auto"/>
              <w:jc w:val="center"/>
              <w:rPr>
                <w:rFonts w:ascii="Arial" w:hAnsi="Arial" w:cs="Arial"/>
                <w:sz w:val="22"/>
                <w:szCs w:val="22"/>
              </w:rPr>
            </w:pPr>
            <w:r w:rsidRPr="00EC25B1">
              <w:rPr>
                <w:rFonts w:ascii="Arial" w:eastAsia="Calibri" w:hAnsi="Arial" w:cs="Arial"/>
                <w:bCs/>
                <w:color w:val="000000"/>
                <w:kern w:val="24"/>
                <w:sz w:val="22"/>
                <w:szCs w:val="22"/>
              </w:rPr>
              <w:t>Informe (Lista de cotejo)</w:t>
            </w:r>
          </w:p>
        </w:tc>
        <w:tc>
          <w:tcPr>
            <w:tcW w:w="917" w:type="dxa"/>
            <w:tcBorders>
              <w:top w:val="nil"/>
              <w:left w:val="nil"/>
              <w:bottom w:val="single" w:sz="4" w:space="0" w:color="auto"/>
              <w:right w:val="single" w:sz="4" w:space="0" w:color="auto"/>
            </w:tcBorders>
            <w:shd w:val="clear" w:color="auto" w:fill="auto"/>
            <w:noWrap/>
            <w:vAlign w:val="center"/>
          </w:tcPr>
          <w:p w:rsidR="000849C9" w:rsidRPr="00EC25B1" w:rsidRDefault="000849C9" w:rsidP="00D31B19">
            <w:pPr>
              <w:pStyle w:val="NormalWeb"/>
              <w:spacing w:before="0" w:beforeAutospacing="0" w:after="0" w:afterAutospacing="0" w:line="256" w:lineRule="auto"/>
              <w:jc w:val="center"/>
              <w:rPr>
                <w:rFonts w:ascii="Arial" w:hAnsi="Arial" w:cs="Arial"/>
                <w:sz w:val="20"/>
                <w:szCs w:val="20"/>
              </w:rPr>
            </w:pPr>
            <w:r w:rsidRPr="00EC25B1">
              <w:rPr>
                <w:rFonts w:ascii="Arial" w:eastAsia="Calibri" w:hAnsi="Arial" w:cs="Arial"/>
                <w:bCs/>
                <w:color w:val="000000"/>
                <w:kern w:val="24"/>
                <w:sz w:val="20"/>
                <w:szCs w:val="20"/>
              </w:rPr>
              <w:t>15%</w:t>
            </w:r>
          </w:p>
        </w:tc>
        <w:tc>
          <w:tcPr>
            <w:tcW w:w="992"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14.250-15.000</w:t>
            </w:r>
          </w:p>
        </w:tc>
        <w:tc>
          <w:tcPr>
            <w:tcW w:w="851"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12.750-14.100</w:t>
            </w:r>
          </w:p>
        </w:tc>
        <w:tc>
          <w:tcPr>
            <w:tcW w:w="850"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11.250-12.600</w:t>
            </w:r>
          </w:p>
        </w:tc>
        <w:tc>
          <w:tcPr>
            <w:tcW w:w="819"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10.500-11.100</w:t>
            </w:r>
          </w:p>
        </w:tc>
        <w:tc>
          <w:tcPr>
            <w:tcW w:w="992" w:type="dxa"/>
            <w:tcBorders>
              <w:top w:val="nil"/>
              <w:left w:val="nil"/>
              <w:bottom w:val="single" w:sz="4" w:space="0" w:color="auto"/>
              <w:right w:val="single" w:sz="4" w:space="0" w:color="auto"/>
            </w:tcBorders>
            <w:shd w:val="clear" w:color="auto" w:fill="auto"/>
            <w:noWrap/>
            <w:vAlign w:val="center"/>
          </w:tcPr>
          <w:p w:rsidR="000849C9" w:rsidRDefault="005D21C3" w:rsidP="000849C9">
            <w:pPr>
              <w:jc w:val="center"/>
            </w:pPr>
            <w:r>
              <w:rPr>
                <w:rFonts w:ascii="Arial" w:hAnsi="Arial" w:cs="Arial"/>
                <w:sz w:val="20"/>
                <w:szCs w:val="20"/>
              </w:rPr>
              <w:t>0</w:t>
            </w:r>
          </w:p>
        </w:tc>
        <w:tc>
          <w:tcPr>
            <w:tcW w:w="3827" w:type="dxa"/>
            <w:tcBorders>
              <w:top w:val="single" w:sz="4" w:space="0" w:color="auto"/>
              <w:left w:val="nil"/>
              <w:bottom w:val="single" w:sz="4" w:space="0" w:color="auto"/>
              <w:right w:val="single" w:sz="4" w:space="0" w:color="auto"/>
            </w:tcBorders>
            <w:shd w:val="clear" w:color="auto" w:fill="auto"/>
            <w:noWrap/>
          </w:tcPr>
          <w:p w:rsidR="000849C9" w:rsidRPr="00EC25B1" w:rsidRDefault="00536B10" w:rsidP="00D31B19">
            <w:pPr>
              <w:autoSpaceDE w:val="0"/>
              <w:autoSpaceDN w:val="0"/>
              <w:adjustRightInd w:val="0"/>
              <w:jc w:val="both"/>
              <w:rPr>
                <w:rFonts w:ascii="Arial" w:eastAsia="Times" w:hAnsi="Arial" w:cs="Arial"/>
                <w:sz w:val="20"/>
                <w:szCs w:val="20"/>
                <w:lang w:eastAsia="es-ES"/>
              </w:rPr>
            </w:pPr>
            <w:r>
              <w:rPr>
                <w:rFonts w:ascii="Arial" w:hAnsi="Arial" w:cs="Arial"/>
                <w:sz w:val="20"/>
                <w:szCs w:val="20"/>
                <w:lang w:eastAsia="es-MX"/>
              </w:rPr>
              <w:t xml:space="preserve">Capacidad de análisis y síntesis. </w:t>
            </w:r>
            <w:r w:rsidR="000849C9" w:rsidRPr="00EC25B1">
              <w:rPr>
                <w:rFonts w:ascii="Arial" w:hAnsi="Arial" w:cs="Arial"/>
                <w:sz w:val="20"/>
                <w:szCs w:val="20"/>
                <w:lang w:eastAsia="es-MX"/>
              </w:rPr>
              <w:t xml:space="preserve"> los elementos necesarios para realizar una ingeniería en la cadena de abastecimiento de las empresas, presentarlo mediante un informe.</w:t>
            </w:r>
          </w:p>
        </w:tc>
      </w:tr>
      <w:tr w:rsidR="000849C9" w:rsidRPr="00EC25B1" w:rsidTr="000849C9">
        <w:trPr>
          <w:trHeight w:val="290"/>
        </w:trPr>
        <w:tc>
          <w:tcPr>
            <w:tcW w:w="3903" w:type="dxa"/>
            <w:tcBorders>
              <w:top w:val="nil"/>
              <w:left w:val="single" w:sz="4" w:space="0" w:color="auto"/>
              <w:bottom w:val="single" w:sz="4" w:space="0" w:color="auto"/>
              <w:right w:val="single" w:sz="4" w:space="0" w:color="auto"/>
            </w:tcBorders>
            <w:shd w:val="clear" w:color="auto" w:fill="auto"/>
            <w:noWrap/>
            <w:vAlign w:val="center"/>
          </w:tcPr>
          <w:p w:rsidR="000849C9" w:rsidRPr="00EC25B1" w:rsidRDefault="00536B10" w:rsidP="00D31B19">
            <w:pPr>
              <w:pStyle w:val="NormalWeb"/>
              <w:spacing w:before="0" w:beforeAutospacing="0" w:after="0" w:afterAutospacing="0" w:line="256" w:lineRule="auto"/>
              <w:jc w:val="center"/>
              <w:rPr>
                <w:rFonts w:ascii="Arial" w:eastAsia="Calibri" w:hAnsi="Arial" w:cs="Arial"/>
                <w:bCs/>
                <w:color w:val="000000"/>
                <w:kern w:val="24"/>
                <w:sz w:val="22"/>
                <w:szCs w:val="22"/>
              </w:rPr>
            </w:pPr>
            <w:r>
              <w:rPr>
                <w:rFonts w:ascii="Arial" w:hAnsi="Arial" w:cs="Arial"/>
                <w:bCs/>
                <w:color w:val="000000"/>
                <w:kern w:val="24"/>
                <w:sz w:val="22"/>
                <w:szCs w:val="22"/>
              </w:rPr>
              <w:t xml:space="preserve">Esquema </w:t>
            </w:r>
            <w:r w:rsidR="000849C9" w:rsidRPr="00EC25B1">
              <w:rPr>
                <w:rFonts w:ascii="Arial" w:hAnsi="Arial" w:cs="Arial"/>
                <w:bCs/>
                <w:color w:val="000000"/>
                <w:kern w:val="24"/>
                <w:sz w:val="22"/>
                <w:szCs w:val="22"/>
              </w:rPr>
              <w:t xml:space="preserve"> (lista de cotejo)</w:t>
            </w:r>
          </w:p>
        </w:tc>
        <w:tc>
          <w:tcPr>
            <w:tcW w:w="917" w:type="dxa"/>
            <w:tcBorders>
              <w:top w:val="nil"/>
              <w:left w:val="nil"/>
              <w:bottom w:val="single" w:sz="4" w:space="0" w:color="auto"/>
              <w:right w:val="single" w:sz="4" w:space="0" w:color="auto"/>
            </w:tcBorders>
            <w:shd w:val="clear" w:color="auto" w:fill="auto"/>
            <w:noWrap/>
            <w:vAlign w:val="center"/>
          </w:tcPr>
          <w:p w:rsidR="000849C9" w:rsidRPr="00EC25B1" w:rsidRDefault="000849C9" w:rsidP="00D31B19">
            <w:pPr>
              <w:pStyle w:val="NormalWeb"/>
              <w:spacing w:before="0" w:beforeAutospacing="0" w:after="0" w:afterAutospacing="0" w:line="256" w:lineRule="auto"/>
              <w:jc w:val="center"/>
              <w:rPr>
                <w:rFonts w:ascii="Arial" w:eastAsia="Calibri" w:hAnsi="Arial" w:cs="Arial"/>
                <w:bCs/>
                <w:color w:val="000000"/>
                <w:kern w:val="24"/>
                <w:sz w:val="20"/>
                <w:szCs w:val="20"/>
              </w:rPr>
            </w:pPr>
            <w:r w:rsidRPr="00EC25B1">
              <w:rPr>
                <w:rFonts w:ascii="Arial" w:eastAsia="Calibri" w:hAnsi="Arial" w:cs="Arial"/>
                <w:bCs/>
                <w:color w:val="000000"/>
                <w:kern w:val="24"/>
                <w:sz w:val="20"/>
                <w:szCs w:val="20"/>
              </w:rPr>
              <w:t>20%</w:t>
            </w:r>
          </w:p>
        </w:tc>
        <w:tc>
          <w:tcPr>
            <w:tcW w:w="992"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19.000-20.000</w:t>
            </w:r>
          </w:p>
        </w:tc>
        <w:tc>
          <w:tcPr>
            <w:tcW w:w="851"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17.000-18.800</w:t>
            </w:r>
          </w:p>
        </w:tc>
        <w:tc>
          <w:tcPr>
            <w:tcW w:w="850"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15.000-16.800</w:t>
            </w:r>
          </w:p>
        </w:tc>
        <w:tc>
          <w:tcPr>
            <w:tcW w:w="819"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14.000-14.800</w:t>
            </w:r>
          </w:p>
        </w:tc>
        <w:tc>
          <w:tcPr>
            <w:tcW w:w="992" w:type="dxa"/>
            <w:tcBorders>
              <w:top w:val="nil"/>
              <w:left w:val="nil"/>
              <w:bottom w:val="single" w:sz="4" w:space="0" w:color="auto"/>
              <w:right w:val="single" w:sz="4" w:space="0" w:color="auto"/>
            </w:tcBorders>
            <w:shd w:val="clear" w:color="auto" w:fill="auto"/>
            <w:noWrap/>
            <w:vAlign w:val="center"/>
          </w:tcPr>
          <w:p w:rsidR="000849C9" w:rsidRDefault="005D21C3" w:rsidP="005D21C3">
            <w:pPr>
              <w:jc w:val="center"/>
            </w:pPr>
            <w:r>
              <w:rPr>
                <w:rFonts w:ascii="Arial" w:hAnsi="Arial" w:cs="Arial"/>
                <w:sz w:val="20"/>
                <w:szCs w:val="20"/>
              </w:rPr>
              <w:t>0</w:t>
            </w:r>
          </w:p>
        </w:tc>
        <w:tc>
          <w:tcPr>
            <w:tcW w:w="3827" w:type="dxa"/>
            <w:tcBorders>
              <w:top w:val="single" w:sz="4" w:space="0" w:color="auto"/>
              <w:left w:val="nil"/>
              <w:bottom w:val="single" w:sz="4" w:space="0" w:color="auto"/>
              <w:right w:val="single" w:sz="4" w:space="0" w:color="auto"/>
            </w:tcBorders>
            <w:shd w:val="clear" w:color="auto" w:fill="auto"/>
            <w:noWrap/>
          </w:tcPr>
          <w:p w:rsidR="000849C9" w:rsidRPr="00EC25B1" w:rsidRDefault="00536B10" w:rsidP="00D31B19">
            <w:pPr>
              <w:autoSpaceDE w:val="0"/>
              <w:autoSpaceDN w:val="0"/>
              <w:adjustRightInd w:val="0"/>
              <w:jc w:val="both"/>
              <w:rPr>
                <w:rFonts w:ascii="Arial" w:hAnsi="Arial" w:cs="Arial"/>
                <w:sz w:val="20"/>
                <w:szCs w:val="20"/>
                <w:lang w:eastAsia="es-MX"/>
              </w:rPr>
            </w:pPr>
            <w:r>
              <w:rPr>
                <w:rFonts w:ascii="Arial" w:hAnsi="Arial" w:cs="Arial"/>
                <w:sz w:val="20"/>
                <w:szCs w:val="20"/>
                <w:lang w:eastAsia="es-MX"/>
              </w:rPr>
              <w:t>Capacidad de investigación para identificar</w:t>
            </w:r>
            <w:r w:rsidR="000849C9" w:rsidRPr="00EC25B1">
              <w:rPr>
                <w:rFonts w:ascii="Arial" w:hAnsi="Arial" w:cs="Arial"/>
                <w:sz w:val="20"/>
                <w:szCs w:val="20"/>
                <w:lang w:eastAsia="es-MX"/>
              </w:rPr>
              <w:t xml:space="preserve"> el proceso de la logística </w:t>
            </w:r>
            <w:r w:rsidR="000849C9" w:rsidRPr="00EC25B1">
              <w:rPr>
                <w:rFonts w:ascii="Arial" w:hAnsi="Arial" w:cs="Arial"/>
                <w:sz w:val="20"/>
                <w:szCs w:val="20"/>
                <w:lang w:eastAsia="es-MX"/>
              </w:rPr>
              <w:lastRenderedPageBreak/>
              <w:t>inversa y su ámbito de aplicación, en alguna empresa de la región y</w:t>
            </w:r>
            <w:r>
              <w:rPr>
                <w:rFonts w:ascii="Arial" w:hAnsi="Arial" w:cs="Arial"/>
                <w:sz w:val="20"/>
                <w:szCs w:val="20"/>
                <w:lang w:eastAsia="es-MX"/>
              </w:rPr>
              <w:t xml:space="preserve"> presentarlo mediante un esquema</w:t>
            </w:r>
            <w:r w:rsidR="000849C9" w:rsidRPr="00EC25B1">
              <w:rPr>
                <w:rFonts w:ascii="Arial" w:hAnsi="Arial" w:cs="Arial"/>
                <w:sz w:val="20"/>
                <w:szCs w:val="20"/>
                <w:lang w:eastAsia="es-MX"/>
              </w:rPr>
              <w:t>.</w:t>
            </w:r>
          </w:p>
        </w:tc>
      </w:tr>
      <w:tr w:rsidR="000849C9" w:rsidRPr="00EC25B1" w:rsidTr="000849C9">
        <w:trPr>
          <w:trHeight w:val="290"/>
        </w:trPr>
        <w:tc>
          <w:tcPr>
            <w:tcW w:w="3903" w:type="dxa"/>
            <w:tcBorders>
              <w:top w:val="nil"/>
              <w:left w:val="single" w:sz="4" w:space="0" w:color="auto"/>
              <w:bottom w:val="single" w:sz="4" w:space="0" w:color="auto"/>
              <w:right w:val="single" w:sz="4" w:space="0" w:color="auto"/>
            </w:tcBorders>
            <w:shd w:val="clear" w:color="auto" w:fill="auto"/>
            <w:noWrap/>
            <w:vAlign w:val="center"/>
          </w:tcPr>
          <w:p w:rsidR="000849C9" w:rsidRPr="00EC25B1" w:rsidRDefault="000849C9" w:rsidP="00450D2D">
            <w:pPr>
              <w:pStyle w:val="NormalWeb"/>
              <w:spacing w:before="0" w:beforeAutospacing="0" w:after="0" w:afterAutospacing="0" w:line="256" w:lineRule="auto"/>
              <w:jc w:val="center"/>
              <w:rPr>
                <w:rFonts w:ascii="Arial" w:hAnsi="Arial" w:cs="Arial"/>
                <w:sz w:val="22"/>
                <w:szCs w:val="22"/>
              </w:rPr>
            </w:pPr>
            <w:r w:rsidRPr="00EC25B1">
              <w:rPr>
                <w:rFonts w:ascii="Arial" w:hAnsi="Arial" w:cs="Arial"/>
                <w:bCs/>
                <w:color w:val="000000"/>
                <w:kern w:val="24"/>
                <w:sz w:val="22"/>
                <w:szCs w:val="22"/>
              </w:rPr>
              <w:lastRenderedPageBreak/>
              <w:t xml:space="preserve">Participación (Guía de Observación) </w:t>
            </w:r>
          </w:p>
        </w:tc>
        <w:tc>
          <w:tcPr>
            <w:tcW w:w="917" w:type="dxa"/>
            <w:tcBorders>
              <w:top w:val="nil"/>
              <w:left w:val="nil"/>
              <w:bottom w:val="single" w:sz="4" w:space="0" w:color="auto"/>
              <w:right w:val="single" w:sz="4" w:space="0" w:color="auto"/>
            </w:tcBorders>
            <w:shd w:val="clear" w:color="auto" w:fill="auto"/>
            <w:noWrap/>
            <w:vAlign w:val="center"/>
          </w:tcPr>
          <w:p w:rsidR="000849C9" w:rsidRPr="00EC25B1" w:rsidRDefault="000849C9" w:rsidP="00D31B19">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10%</w:t>
            </w:r>
          </w:p>
        </w:tc>
        <w:tc>
          <w:tcPr>
            <w:tcW w:w="992"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9.500-10.000</w:t>
            </w:r>
          </w:p>
        </w:tc>
        <w:tc>
          <w:tcPr>
            <w:tcW w:w="851"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8.500-9.400</w:t>
            </w:r>
          </w:p>
        </w:tc>
        <w:tc>
          <w:tcPr>
            <w:tcW w:w="850"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7.500-8.400</w:t>
            </w:r>
          </w:p>
        </w:tc>
        <w:tc>
          <w:tcPr>
            <w:tcW w:w="819"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7.000-7.400</w:t>
            </w:r>
          </w:p>
        </w:tc>
        <w:tc>
          <w:tcPr>
            <w:tcW w:w="992" w:type="dxa"/>
            <w:tcBorders>
              <w:top w:val="nil"/>
              <w:left w:val="nil"/>
              <w:bottom w:val="single" w:sz="4" w:space="0" w:color="auto"/>
              <w:right w:val="single" w:sz="4" w:space="0" w:color="auto"/>
            </w:tcBorders>
            <w:shd w:val="clear" w:color="auto" w:fill="auto"/>
            <w:noWrap/>
            <w:vAlign w:val="center"/>
          </w:tcPr>
          <w:p w:rsidR="000849C9" w:rsidRDefault="005D21C3" w:rsidP="000849C9">
            <w:pPr>
              <w:jc w:val="center"/>
            </w:pPr>
            <w:r>
              <w:rPr>
                <w:rFonts w:ascii="Arial" w:hAnsi="Arial" w:cs="Arial"/>
                <w:sz w:val="20"/>
                <w:szCs w:val="20"/>
              </w:rPr>
              <w:t>0</w:t>
            </w: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0849C9" w:rsidRPr="00EC25B1" w:rsidRDefault="000B3978" w:rsidP="00536B10">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Capacidad de análisis. Habilidad de expresión. </w:t>
            </w:r>
            <w:r w:rsidRPr="000B3978">
              <w:rPr>
                <w:rFonts w:ascii="Arial" w:eastAsia="Times New Roman" w:hAnsi="Arial" w:cs="Arial"/>
                <w:color w:val="000000"/>
                <w:sz w:val="20"/>
                <w:szCs w:val="20"/>
                <w:lang w:eastAsia="es-MX"/>
              </w:rPr>
              <w:t>Participa</w:t>
            </w:r>
            <w:r w:rsidRPr="00050984">
              <w:rPr>
                <w:rFonts w:ascii="Arial" w:eastAsia="Times New Roman" w:hAnsi="Arial" w:cs="Arial"/>
                <w:b/>
                <w:color w:val="000000"/>
                <w:sz w:val="20"/>
                <w:szCs w:val="20"/>
                <w:lang w:eastAsia="es-MX"/>
              </w:rPr>
              <w:t xml:space="preserve"> </w:t>
            </w:r>
            <w:r>
              <w:rPr>
                <w:rFonts w:ascii="Arial" w:eastAsia="Times New Roman" w:hAnsi="Arial" w:cs="Arial"/>
                <w:color w:val="000000"/>
                <w:sz w:val="20"/>
                <w:szCs w:val="20"/>
                <w:lang w:eastAsia="es-MX"/>
              </w:rPr>
              <w:t>en clases.</w:t>
            </w:r>
          </w:p>
        </w:tc>
      </w:tr>
      <w:tr w:rsidR="005C4D0C" w:rsidRPr="00EC25B1" w:rsidTr="005C4D0C">
        <w:trPr>
          <w:trHeight w:val="290"/>
        </w:trPr>
        <w:tc>
          <w:tcPr>
            <w:tcW w:w="3903" w:type="dxa"/>
            <w:tcBorders>
              <w:top w:val="nil"/>
              <w:left w:val="single" w:sz="4" w:space="0" w:color="auto"/>
              <w:bottom w:val="single" w:sz="4" w:space="0" w:color="auto"/>
              <w:right w:val="single" w:sz="4" w:space="0" w:color="auto"/>
            </w:tcBorders>
            <w:shd w:val="clear" w:color="auto" w:fill="auto"/>
            <w:noWrap/>
            <w:vAlign w:val="bottom"/>
            <w:hideMark/>
          </w:tcPr>
          <w:p w:rsidR="005C4D0C" w:rsidRPr="00EC25B1" w:rsidRDefault="005C4D0C" w:rsidP="005C4D0C">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 Total </w:t>
            </w:r>
          </w:p>
        </w:tc>
        <w:tc>
          <w:tcPr>
            <w:tcW w:w="917" w:type="dxa"/>
            <w:tcBorders>
              <w:top w:val="nil"/>
              <w:left w:val="single" w:sz="4" w:space="0" w:color="auto"/>
              <w:bottom w:val="single" w:sz="4" w:space="0" w:color="auto"/>
              <w:right w:val="single" w:sz="4" w:space="0" w:color="auto"/>
            </w:tcBorders>
            <w:shd w:val="clear" w:color="auto" w:fill="auto"/>
            <w:vAlign w:val="bottom"/>
          </w:tcPr>
          <w:p w:rsidR="005C4D0C" w:rsidRPr="00EC25B1" w:rsidRDefault="005C4D0C" w:rsidP="005C4D0C">
            <w:pPr>
              <w:spacing w:after="0" w:line="240" w:lineRule="auto"/>
              <w:jc w:val="center"/>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shd w:val="clear" w:color="auto" w:fill="auto"/>
            <w:noWrap/>
            <w:vAlign w:val="bottom"/>
          </w:tcPr>
          <w:p w:rsidR="005C4D0C" w:rsidRPr="00EC25B1" w:rsidRDefault="001421DE" w:rsidP="005C4D0C">
            <w:pPr>
              <w:tabs>
                <w:tab w:val="left" w:pos="281"/>
              </w:tabs>
              <w:spacing w:after="0" w:line="240" w:lineRule="auto"/>
              <w:ind w:left="-71" w:firstLine="1"/>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shd w:val="clear" w:color="auto" w:fill="auto"/>
            <w:noWrap/>
            <w:vAlign w:val="bottom"/>
          </w:tcPr>
          <w:p w:rsidR="005C4D0C" w:rsidRPr="00EC25B1" w:rsidRDefault="001421DE" w:rsidP="005C4D0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shd w:val="clear" w:color="auto" w:fill="auto"/>
            <w:noWrap/>
            <w:vAlign w:val="bottom"/>
          </w:tcPr>
          <w:p w:rsidR="005C4D0C" w:rsidRPr="00EC25B1" w:rsidRDefault="001421DE" w:rsidP="0028427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75-84</w:t>
            </w:r>
          </w:p>
        </w:tc>
        <w:tc>
          <w:tcPr>
            <w:tcW w:w="819" w:type="dxa"/>
            <w:tcBorders>
              <w:top w:val="nil"/>
              <w:left w:val="nil"/>
              <w:bottom w:val="single" w:sz="4" w:space="0" w:color="auto"/>
              <w:right w:val="single" w:sz="4" w:space="0" w:color="auto"/>
            </w:tcBorders>
            <w:shd w:val="clear" w:color="auto" w:fill="auto"/>
            <w:noWrap/>
            <w:vAlign w:val="bottom"/>
          </w:tcPr>
          <w:p w:rsidR="005C4D0C" w:rsidRPr="00EC25B1" w:rsidRDefault="001421DE" w:rsidP="0028427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70-74</w:t>
            </w:r>
          </w:p>
        </w:tc>
        <w:tc>
          <w:tcPr>
            <w:tcW w:w="992" w:type="dxa"/>
            <w:tcBorders>
              <w:top w:val="nil"/>
              <w:left w:val="nil"/>
              <w:bottom w:val="single" w:sz="4" w:space="0" w:color="auto"/>
              <w:right w:val="single" w:sz="4" w:space="0" w:color="auto"/>
            </w:tcBorders>
            <w:shd w:val="clear" w:color="auto" w:fill="auto"/>
            <w:noWrap/>
            <w:vAlign w:val="bottom"/>
          </w:tcPr>
          <w:p w:rsidR="005C4D0C" w:rsidRPr="00EC25B1" w:rsidRDefault="001421DE" w:rsidP="0028427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NA</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5C4D0C" w:rsidRPr="00EC25B1" w:rsidRDefault="005C4D0C" w:rsidP="0028427E">
            <w:pPr>
              <w:spacing w:after="0" w:line="240" w:lineRule="auto"/>
              <w:jc w:val="center"/>
              <w:rPr>
                <w:rFonts w:ascii="Arial" w:eastAsia="Times New Roman" w:hAnsi="Arial" w:cs="Arial"/>
                <w:color w:val="000000"/>
                <w:sz w:val="20"/>
                <w:szCs w:val="20"/>
                <w:lang w:eastAsia="es-MX"/>
              </w:rPr>
            </w:pPr>
          </w:p>
        </w:tc>
      </w:tr>
    </w:tbl>
    <w:p w:rsidR="0028427E" w:rsidRPr="00EC25B1" w:rsidRDefault="0028427E" w:rsidP="00106009">
      <w:pPr>
        <w:pStyle w:val="Sinespaciado"/>
        <w:jc w:val="both"/>
        <w:rPr>
          <w:rFonts w:ascii="Arial" w:hAnsi="Arial" w:cs="Arial"/>
          <w:sz w:val="20"/>
          <w:szCs w:val="20"/>
        </w:rPr>
      </w:pPr>
    </w:p>
    <w:p w:rsidR="0028427E" w:rsidRPr="00EC25B1" w:rsidRDefault="0028427E" w:rsidP="0028427E">
      <w:pPr>
        <w:pStyle w:val="Sinespaciado"/>
        <w:numPr>
          <w:ilvl w:val="0"/>
          <w:numId w:val="1"/>
        </w:numPr>
        <w:rPr>
          <w:rFonts w:ascii="Arial" w:hAnsi="Arial" w:cs="Arial"/>
          <w:b/>
          <w:sz w:val="20"/>
          <w:szCs w:val="20"/>
        </w:rPr>
      </w:pPr>
      <w:r w:rsidRPr="00EC25B1">
        <w:rPr>
          <w:rFonts w:ascii="Arial" w:hAnsi="Arial" w:cs="Arial"/>
          <w:b/>
          <w:sz w:val="20"/>
          <w:szCs w:val="20"/>
        </w:rPr>
        <w:t>Análisis por competencias específicas: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418"/>
        <w:gridCol w:w="1984"/>
        <w:gridCol w:w="1985"/>
        <w:gridCol w:w="5771"/>
      </w:tblGrid>
      <w:tr w:rsidR="0028427E" w:rsidRPr="00EC25B1" w:rsidTr="0028427E">
        <w:tc>
          <w:tcPr>
            <w:tcW w:w="1838"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Competencia No.</w:t>
            </w:r>
          </w:p>
        </w:tc>
        <w:tc>
          <w:tcPr>
            <w:tcW w:w="1418" w:type="dxa"/>
          </w:tcPr>
          <w:p w:rsidR="0028427E" w:rsidRPr="00EC25B1" w:rsidRDefault="0028427E" w:rsidP="0028427E">
            <w:pPr>
              <w:pStyle w:val="Sinespaciado"/>
              <w:rPr>
                <w:rFonts w:ascii="Arial" w:hAnsi="Arial" w:cs="Arial"/>
                <w:sz w:val="20"/>
                <w:szCs w:val="20"/>
              </w:rPr>
            </w:pPr>
          </w:p>
        </w:tc>
        <w:tc>
          <w:tcPr>
            <w:tcW w:w="1984" w:type="dxa"/>
            <w:tcBorders>
              <w:bottom w:val="single" w:sz="4" w:space="0" w:color="auto"/>
            </w:tcBorders>
          </w:tcPr>
          <w:p w:rsidR="0028427E" w:rsidRPr="00EC25B1" w:rsidRDefault="000849C9" w:rsidP="0028427E">
            <w:pPr>
              <w:pStyle w:val="Sinespaciado"/>
              <w:rPr>
                <w:rFonts w:ascii="Arial" w:hAnsi="Arial" w:cs="Arial"/>
                <w:sz w:val="20"/>
                <w:szCs w:val="20"/>
              </w:rPr>
            </w:pPr>
            <w:r>
              <w:rPr>
                <w:rFonts w:ascii="Arial" w:hAnsi="Arial" w:cs="Arial"/>
                <w:sz w:val="20"/>
                <w:szCs w:val="20"/>
              </w:rPr>
              <w:t>1</w:t>
            </w:r>
          </w:p>
        </w:tc>
        <w:tc>
          <w:tcPr>
            <w:tcW w:w="1985"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Descripción</w:t>
            </w:r>
          </w:p>
        </w:tc>
        <w:tc>
          <w:tcPr>
            <w:tcW w:w="5771" w:type="dxa"/>
            <w:tcBorders>
              <w:bottom w:val="single" w:sz="4" w:space="0" w:color="auto"/>
            </w:tcBorders>
          </w:tcPr>
          <w:p w:rsidR="0028427E" w:rsidRPr="00EC25B1" w:rsidRDefault="0067435A" w:rsidP="0067435A">
            <w:pPr>
              <w:autoSpaceDE w:val="0"/>
              <w:autoSpaceDN w:val="0"/>
              <w:adjustRightInd w:val="0"/>
              <w:jc w:val="both"/>
              <w:rPr>
                <w:rFonts w:ascii="Arial" w:hAnsi="Arial" w:cs="Arial"/>
                <w:sz w:val="20"/>
                <w:szCs w:val="20"/>
              </w:rPr>
            </w:pPr>
            <w:r w:rsidRPr="00EC25B1">
              <w:rPr>
                <w:rFonts w:ascii="Arial" w:eastAsia="TimesNewRomanPSMT" w:hAnsi="Arial" w:cs="Arial"/>
                <w:sz w:val="20"/>
                <w:szCs w:val="20"/>
              </w:rPr>
              <w:t>Supervisa e instruye del apego a las reglas, normas y procedimientos establecidos para el empaque, embalaje y aseguramiento del producto.</w:t>
            </w:r>
          </w:p>
        </w:tc>
      </w:tr>
    </w:tbl>
    <w:p w:rsidR="0028427E" w:rsidRPr="00EC25B1" w:rsidRDefault="0028427E" w:rsidP="0028427E">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599"/>
        <w:gridCol w:w="2599"/>
        <w:gridCol w:w="2599"/>
        <w:gridCol w:w="2599"/>
        <w:gridCol w:w="2600"/>
      </w:tblGrid>
      <w:tr w:rsidR="0028427E" w:rsidRPr="00EC25B1" w:rsidTr="0028427E">
        <w:tc>
          <w:tcPr>
            <w:tcW w:w="2599"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Temas y subtemas para desarrollar la competencia específica</w:t>
            </w:r>
          </w:p>
        </w:tc>
        <w:tc>
          <w:tcPr>
            <w:tcW w:w="2599"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Actividades de aprendizaje</w:t>
            </w:r>
          </w:p>
        </w:tc>
        <w:tc>
          <w:tcPr>
            <w:tcW w:w="2599"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Actividades de enseñanza</w:t>
            </w:r>
          </w:p>
        </w:tc>
        <w:tc>
          <w:tcPr>
            <w:tcW w:w="2599"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Desarrollo de competencias genéricas</w:t>
            </w:r>
          </w:p>
        </w:tc>
        <w:tc>
          <w:tcPr>
            <w:tcW w:w="2600"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Horas teórico-práctica</w:t>
            </w:r>
          </w:p>
        </w:tc>
      </w:tr>
      <w:tr w:rsidR="0028427E" w:rsidRPr="00EC25B1" w:rsidTr="0028427E">
        <w:tc>
          <w:tcPr>
            <w:tcW w:w="2599" w:type="dxa"/>
          </w:tcPr>
          <w:p w:rsidR="0067435A" w:rsidRPr="00EC25B1" w:rsidRDefault="0067435A" w:rsidP="0067435A">
            <w:pPr>
              <w:autoSpaceDE w:val="0"/>
              <w:autoSpaceDN w:val="0"/>
              <w:adjustRightInd w:val="0"/>
              <w:jc w:val="both"/>
              <w:rPr>
                <w:rFonts w:ascii="Arial" w:hAnsi="Arial" w:cs="Arial"/>
                <w:sz w:val="20"/>
                <w:szCs w:val="20"/>
              </w:rPr>
            </w:pPr>
            <w:r w:rsidRPr="00EC25B1">
              <w:rPr>
                <w:rFonts w:ascii="Arial" w:hAnsi="Arial" w:cs="Arial"/>
                <w:bCs/>
                <w:sz w:val="20"/>
                <w:szCs w:val="20"/>
              </w:rPr>
              <w:t>3. Señalización y tecnología de empaque.</w:t>
            </w:r>
          </w:p>
          <w:p w:rsidR="0067435A" w:rsidRPr="00EC25B1" w:rsidRDefault="0067435A" w:rsidP="0067435A">
            <w:pPr>
              <w:autoSpaceDE w:val="0"/>
              <w:autoSpaceDN w:val="0"/>
              <w:adjustRightInd w:val="0"/>
              <w:jc w:val="both"/>
              <w:rPr>
                <w:rFonts w:ascii="Arial" w:hAnsi="Arial" w:cs="Arial"/>
                <w:sz w:val="20"/>
                <w:szCs w:val="20"/>
              </w:rPr>
            </w:pPr>
            <w:r w:rsidRPr="00EC25B1">
              <w:rPr>
                <w:rFonts w:ascii="Arial" w:hAnsi="Arial" w:cs="Arial"/>
                <w:sz w:val="20"/>
                <w:szCs w:val="20"/>
              </w:rPr>
              <w:t>3.1 Identificación y señalamientos en almacenes.</w:t>
            </w:r>
          </w:p>
          <w:p w:rsidR="0067435A" w:rsidRPr="00EC25B1" w:rsidRDefault="0067435A" w:rsidP="0067435A">
            <w:pPr>
              <w:autoSpaceDE w:val="0"/>
              <w:autoSpaceDN w:val="0"/>
              <w:adjustRightInd w:val="0"/>
              <w:jc w:val="both"/>
              <w:rPr>
                <w:rFonts w:ascii="Arial" w:hAnsi="Arial" w:cs="Arial"/>
                <w:sz w:val="20"/>
                <w:szCs w:val="20"/>
              </w:rPr>
            </w:pPr>
            <w:r w:rsidRPr="00EC25B1">
              <w:rPr>
                <w:rFonts w:ascii="Arial" w:hAnsi="Arial" w:cs="Arial"/>
                <w:sz w:val="20"/>
                <w:szCs w:val="20"/>
              </w:rPr>
              <w:t>3.2 Tecnologías de empaque y codificación de productos almacenados.</w:t>
            </w:r>
          </w:p>
          <w:p w:rsidR="0067435A" w:rsidRPr="00EC25B1" w:rsidRDefault="0067435A" w:rsidP="0067435A">
            <w:pPr>
              <w:autoSpaceDE w:val="0"/>
              <w:autoSpaceDN w:val="0"/>
              <w:adjustRightInd w:val="0"/>
              <w:jc w:val="both"/>
              <w:rPr>
                <w:rFonts w:ascii="Arial" w:hAnsi="Arial" w:cs="Arial"/>
                <w:sz w:val="20"/>
                <w:szCs w:val="20"/>
              </w:rPr>
            </w:pPr>
            <w:r w:rsidRPr="00EC25B1">
              <w:rPr>
                <w:rFonts w:ascii="Arial" w:hAnsi="Arial" w:cs="Arial"/>
                <w:sz w:val="20"/>
                <w:szCs w:val="20"/>
              </w:rPr>
              <w:t>3.3 Normatividad relacionada con el envase, embalaje e información del producto.</w:t>
            </w:r>
          </w:p>
          <w:p w:rsidR="0028427E" w:rsidRPr="00EC25B1" w:rsidRDefault="0028427E" w:rsidP="003056CD">
            <w:pPr>
              <w:pStyle w:val="Sinespaciado"/>
              <w:jc w:val="both"/>
              <w:rPr>
                <w:rFonts w:ascii="Arial" w:hAnsi="Arial" w:cs="Arial"/>
                <w:sz w:val="20"/>
                <w:szCs w:val="20"/>
              </w:rPr>
            </w:pPr>
          </w:p>
        </w:tc>
        <w:tc>
          <w:tcPr>
            <w:tcW w:w="2599" w:type="dxa"/>
          </w:tcPr>
          <w:p w:rsidR="00A27F8C" w:rsidRDefault="00E30272" w:rsidP="00A27F8C">
            <w:pPr>
              <w:autoSpaceDE w:val="0"/>
              <w:autoSpaceDN w:val="0"/>
              <w:adjustRightInd w:val="0"/>
              <w:jc w:val="both"/>
              <w:rPr>
                <w:rFonts w:ascii="Arial" w:eastAsia="Times" w:hAnsi="Arial" w:cs="Arial"/>
                <w:sz w:val="18"/>
                <w:szCs w:val="18"/>
                <w:lang w:val="es-ES" w:eastAsia="es-ES"/>
              </w:rPr>
            </w:pPr>
            <w:r>
              <w:rPr>
                <w:rFonts w:ascii="Arial" w:eastAsia="Times" w:hAnsi="Arial" w:cs="Arial"/>
                <w:sz w:val="18"/>
                <w:szCs w:val="18"/>
                <w:lang w:val="es-ES" w:eastAsia="es-ES"/>
              </w:rPr>
              <w:t xml:space="preserve">Se integra en equipo para que se les asigne un tema contenido en la unidad. Busca información y realiza una </w:t>
            </w:r>
            <w:r w:rsidRPr="00E30272">
              <w:rPr>
                <w:rFonts w:ascii="Arial" w:eastAsia="Times" w:hAnsi="Arial" w:cs="Arial"/>
                <w:color w:val="2E74B5" w:themeColor="accent1" w:themeShade="BF"/>
                <w:sz w:val="18"/>
                <w:szCs w:val="18"/>
                <w:lang w:val="es-ES" w:eastAsia="es-ES"/>
              </w:rPr>
              <w:t>exposición</w:t>
            </w:r>
            <w:r>
              <w:rPr>
                <w:rFonts w:ascii="Arial" w:eastAsia="Times" w:hAnsi="Arial" w:cs="Arial"/>
                <w:sz w:val="18"/>
                <w:szCs w:val="18"/>
                <w:lang w:val="es-ES" w:eastAsia="es-ES"/>
              </w:rPr>
              <w:t xml:space="preserve"> del mismo.</w:t>
            </w:r>
          </w:p>
          <w:p w:rsidR="00E30272" w:rsidRDefault="00E30272" w:rsidP="00A27F8C">
            <w:pPr>
              <w:autoSpaceDE w:val="0"/>
              <w:autoSpaceDN w:val="0"/>
              <w:adjustRightInd w:val="0"/>
              <w:jc w:val="both"/>
              <w:rPr>
                <w:rFonts w:ascii="Arial" w:eastAsia="Times" w:hAnsi="Arial" w:cs="Arial"/>
                <w:sz w:val="18"/>
                <w:szCs w:val="18"/>
                <w:lang w:val="es-ES" w:eastAsia="es-ES"/>
              </w:rPr>
            </w:pPr>
          </w:p>
          <w:p w:rsidR="00E30272" w:rsidRDefault="00E30272" w:rsidP="00A27F8C">
            <w:pPr>
              <w:autoSpaceDE w:val="0"/>
              <w:autoSpaceDN w:val="0"/>
              <w:adjustRightInd w:val="0"/>
              <w:jc w:val="both"/>
              <w:rPr>
                <w:rFonts w:ascii="Arial" w:eastAsia="Times" w:hAnsi="Arial" w:cs="Arial"/>
                <w:sz w:val="18"/>
                <w:szCs w:val="18"/>
                <w:lang w:val="es-ES" w:eastAsia="es-ES"/>
              </w:rPr>
            </w:pPr>
          </w:p>
          <w:p w:rsidR="00E30272" w:rsidRDefault="00E30272" w:rsidP="00A27F8C">
            <w:pPr>
              <w:autoSpaceDE w:val="0"/>
              <w:autoSpaceDN w:val="0"/>
              <w:adjustRightInd w:val="0"/>
              <w:jc w:val="both"/>
              <w:rPr>
                <w:rFonts w:ascii="Arial" w:eastAsia="Times" w:hAnsi="Arial" w:cs="Arial"/>
                <w:sz w:val="18"/>
                <w:szCs w:val="18"/>
                <w:lang w:val="es-ES" w:eastAsia="es-ES"/>
              </w:rPr>
            </w:pPr>
          </w:p>
          <w:p w:rsidR="00E30272" w:rsidRDefault="00E30272" w:rsidP="00A27F8C">
            <w:pPr>
              <w:autoSpaceDE w:val="0"/>
              <w:autoSpaceDN w:val="0"/>
              <w:adjustRightInd w:val="0"/>
              <w:jc w:val="both"/>
              <w:rPr>
                <w:rFonts w:ascii="Arial" w:eastAsia="Times" w:hAnsi="Arial" w:cs="Arial"/>
                <w:sz w:val="18"/>
                <w:szCs w:val="18"/>
                <w:lang w:val="es-ES" w:eastAsia="es-ES"/>
              </w:rPr>
            </w:pPr>
          </w:p>
          <w:p w:rsidR="00E30272" w:rsidRDefault="00E30272" w:rsidP="00A27F8C">
            <w:pPr>
              <w:autoSpaceDE w:val="0"/>
              <w:autoSpaceDN w:val="0"/>
              <w:adjustRightInd w:val="0"/>
              <w:jc w:val="both"/>
              <w:rPr>
                <w:rFonts w:ascii="Arial" w:eastAsia="Times" w:hAnsi="Arial" w:cs="Arial"/>
                <w:sz w:val="18"/>
                <w:szCs w:val="18"/>
                <w:lang w:val="es-ES" w:eastAsia="es-ES"/>
              </w:rPr>
            </w:pPr>
          </w:p>
          <w:p w:rsidR="00E30272" w:rsidRDefault="00E30272" w:rsidP="00A27F8C">
            <w:pPr>
              <w:autoSpaceDE w:val="0"/>
              <w:autoSpaceDN w:val="0"/>
              <w:adjustRightInd w:val="0"/>
              <w:jc w:val="both"/>
              <w:rPr>
                <w:rFonts w:ascii="Arial" w:eastAsia="Times" w:hAnsi="Arial" w:cs="Arial"/>
                <w:sz w:val="18"/>
                <w:szCs w:val="18"/>
                <w:lang w:val="es-ES" w:eastAsia="es-ES"/>
              </w:rPr>
            </w:pPr>
          </w:p>
          <w:p w:rsidR="00E30272" w:rsidRDefault="00E30272" w:rsidP="00A27F8C">
            <w:pPr>
              <w:autoSpaceDE w:val="0"/>
              <w:autoSpaceDN w:val="0"/>
              <w:adjustRightInd w:val="0"/>
              <w:jc w:val="both"/>
              <w:rPr>
                <w:rFonts w:ascii="Arial" w:eastAsia="Times" w:hAnsi="Arial" w:cs="Arial"/>
                <w:sz w:val="18"/>
                <w:szCs w:val="18"/>
                <w:lang w:val="es-ES" w:eastAsia="es-ES"/>
              </w:rPr>
            </w:pPr>
            <w:r>
              <w:rPr>
                <w:rFonts w:ascii="Arial" w:eastAsia="Times" w:hAnsi="Arial" w:cs="Arial"/>
                <w:sz w:val="18"/>
                <w:szCs w:val="18"/>
                <w:lang w:val="es-ES" w:eastAsia="es-ES"/>
              </w:rPr>
              <w:t xml:space="preserve">El alumno </w:t>
            </w:r>
            <w:r w:rsidRPr="00E30272">
              <w:rPr>
                <w:rFonts w:ascii="Arial" w:eastAsia="Times" w:hAnsi="Arial" w:cs="Arial"/>
                <w:color w:val="2E74B5" w:themeColor="accent1" w:themeShade="BF"/>
                <w:sz w:val="18"/>
                <w:szCs w:val="18"/>
                <w:lang w:val="es-ES" w:eastAsia="es-ES"/>
              </w:rPr>
              <w:t>participa</w:t>
            </w:r>
            <w:r>
              <w:rPr>
                <w:rFonts w:ascii="Arial" w:eastAsia="Times" w:hAnsi="Arial" w:cs="Arial"/>
                <w:sz w:val="18"/>
                <w:szCs w:val="18"/>
                <w:lang w:val="es-ES" w:eastAsia="es-ES"/>
              </w:rPr>
              <w:t xml:space="preserve"> durante clases. Enriquece las participaciones de sus compañeros.</w:t>
            </w:r>
          </w:p>
          <w:p w:rsidR="00E30272" w:rsidRDefault="00E30272" w:rsidP="00A27F8C">
            <w:pPr>
              <w:autoSpaceDE w:val="0"/>
              <w:autoSpaceDN w:val="0"/>
              <w:adjustRightInd w:val="0"/>
              <w:jc w:val="both"/>
              <w:rPr>
                <w:rFonts w:ascii="Arial" w:eastAsia="Times" w:hAnsi="Arial" w:cs="Arial"/>
                <w:sz w:val="18"/>
                <w:szCs w:val="18"/>
                <w:lang w:val="es-ES" w:eastAsia="es-ES"/>
              </w:rPr>
            </w:pPr>
          </w:p>
          <w:p w:rsidR="00E30272" w:rsidRDefault="00E30272" w:rsidP="00A27F8C">
            <w:pPr>
              <w:autoSpaceDE w:val="0"/>
              <w:autoSpaceDN w:val="0"/>
              <w:adjustRightInd w:val="0"/>
              <w:jc w:val="both"/>
              <w:rPr>
                <w:rFonts w:ascii="Arial" w:eastAsia="Times" w:hAnsi="Arial" w:cs="Arial"/>
                <w:sz w:val="18"/>
                <w:szCs w:val="18"/>
                <w:lang w:val="es-ES" w:eastAsia="es-ES"/>
              </w:rPr>
            </w:pPr>
          </w:p>
          <w:p w:rsidR="00E30272" w:rsidRDefault="00E30272" w:rsidP="00A27F8C">
            <w:pPr>
              <w:autoSpaceDE w:val="0"/>
              <w:autoSpaceDN w:val="0"/>
              <w:adjustRightInd w:val="0"/>
              <w:jc w:val="both"/>
              <w:rPr>
                <w:rFonts w:ascii="Arial" w:eastAsia="Times" w:hAnsi="Arial" w:cs="Arial"/>
                <w:sz w:val="18"/>
                <w:szCs w:val="18"/>
                <w:lang w:val="es-ES" w:eastAsia="es-ES"/>
              </w:rPr>
            </w:pPr>
          </w:p>
          <w:p w:rsidR="00E30272" w:rsidRPr="00E30272" w:rsidRDefault="00E30272" w:rsidP="00A27F8C">
            <w:pPr>
              <w:autoSpaceDE w:val="0"/>
              <w:autoSpaceDN w:val="0"/>
              <w:adjustRightInd w:val="0"/>
              <w:jc w:val="both"/>
              <w:rPr>
                <w:rFonts w:ascii="Arial" w:eastAsia="Times" w:hAnsi="Arial" w:cs="Arial"/>
                <w:sz w:val="18"/>
                <w:szCs w:val="18"/>
                <w:lang w:val="es-ES" w:eastAsia="es-ES"/>
              </w:rPr>
            </w:pPr>
          </w:p>
          <w:p w:rsidR="0067435A" w:rsidRPr="00EC25B1" w:rsidRDefault="001E2A6E" w:rsidP="0067435A">
            <w:pPr>
              <w:autoSpaceDE w:val="0"/>
              <w:autoSpaceDN w:val="0"/>
              <w:adjustRightInd w:val="0"/>
              <w:jc w:val="both"/>
              <w:rPr>
                <w:rFonts w:ascii="Arial" w:hAnsi="Arial" w:cs="Arial"/>
                <w:sz w:val="20"/>
                <w:szCs w:val="20"/>
              </w:rPr>
            </w:pPr>
            <w:r>
              <w:rPr>
                <w:rFonts w:ascii="Arial" w:hAnsi="Arial" w:cs="Arial"/>
                <w:sz w:val="20"/>
                <w:szCs w:val="20"/>
              </w:rPr>
              <w:t xml:space="preserve">Integrado en  equipo realizan una </w:t>
            </w:r>
            <w:r w:rsidRPr="001E2A6E">
              <w:rPr>
                <w:rFonts w:ascii="Arial" w:hAnsi="Arial" w:cs="Arial"/>
                <w:color w:val="2E74B5" w:themeColor="accent1" w:themeShade="BF"/>
                <w:sz w:val="20"/>
                <w:szCs w:val="20"/>
              </w:rPr>
              <w:t xml:space="preserve">investigación </w:t>
            </w:r>
            <w:r>
              <w:rPr>
                <w:rFonts w:ascii="Arial" w:hAnsi="Arial" w:cs="Arial"/>
                <w:sz w:val="20"/>
                <w:szCs w:val="20"/>
              </w:rPr>
              <w:t xml:space="preserve">documental sobre </w:t>
            </w:r>
            <w:r w:rsidRPr="001E2A6E">
              <w:rPr>
                <w:rFonts w:ascii="Arial" w:hAnsi="Arial" w:cs="Arial"/>
                <w:sz w:val="20"/>
                <w:szCs w:val="20"/>
              </w:rPr>
              <w:t>las normas oficiales de seguridad para el manejo de productos</w:t>
            </w:r>
          </w:p>
          <w:p w:rsidR="009849C9" w:rsidRPr="00EC25B1" w:rsidRDefault="009849C9" w:rsidP="0067435A">
            <w:pPr>
              <w:autoSpaceDE w:val="0"/>
              <w:autoSpaceDN w:val="0"/>
              <w:adjustRightInd w:val="0"/>
              <w:jc w:val="both"/>
              <w:rPr>
                <w:rFonts w:ascii="Arial" w:hAnsi="Arial" w:cs="Arial"/>
                <w:sz w:val="20"/>
                <w:szCs w:val="20"/>
              </w:rPr>
            </w:pPr>
          </w:p>
          <w:p w:rsidR="0067435A" w:rsidRPr="00FF498C" w:rsidRDefault="001E2A6E" w:rsidP="00FF498C">
            <w:pPr>
              <w:jc w:val="both"/>
              <w:rPr>
                <w:rFonts w:ascii="Arial" w:eastAsia="Times" w:hAnsi="Arial" w:cs="Arial"/>
                <w:sz w:val="20"/>
                <w:szCs w:val="20"/>
                <w:lang w:val="es-ES_tradnl" w:eastAsia="es-ES"/>
              </w:rPr>
            </w:pPr>
            <w:r>
              <w:rPr>
                <w:rFonts w:ascii="Arial" w:eastAsia="Times" w:hAnsi="Arial" w:cs="Arial"/>
                <w:sz w:val="20"/>
                <w:szCs w:val="20"/>
                <w:lang w:val="es-ES_tradnl" w:eastAsia="es-ES"/>
              </w:rPr>
              <w:t>Los a</w:t>
            </w:r>
            <w:r w:rsidR="00FF498C">
              <w:rPr>
                <w:rFonts w:ascii="Arial" w:eastAsia="Times" w:hAnsi="Arial" w:cs="Arial"/>
                <w:sz w:val="20"/>
                <w:szCs w:val="20"/>
                <w:lang w:val="es-ES_tradnl" w:eastAsia="es-ES"/>
              </w:rPr>
              <w:t>lumnos realizan una visita a una empresa local</w:t>
            </w:r>
            <w:r>
              <w:rPr>
                <w:rFonts w:ascii="Arial" w:eastAsia="Times" w:hAnsi="Arial" w:cs="Arial"/>
                <w:sz w:val="20"/>
                <w:szCs w:val="20"/>
                <w:lang w:val="es-ES_tradnl" w:eastAsia="es-ES"/>
              </w:rPr>
              <w:t xml:space="preserve"> e investigan y</w:t>
            </w:r>
            <w:r w:rsidR="00FF498C">
              <w:rPr>
                <w:rFonts w:ascii="Arial" w:eastAsia="Times" w:hAnsi="Arial" w:cs="Arial"/>
                <w:sz w:val="20"/>
                <w:szCs w:val="20"/>
                <w:lang w:val="es-ES_tradnl" w:eastAsia="es-ES"/>
              </w:rPr>
              <w:t xml:space="preserve"> realizan un</w:t>
            </w:r>
            <w:r>
              <w:rPr>
                <w:rFonts w:ascii="Arial" w:eastAsia="Times" w:hAnsi="Arial" w:cs="Arial"/>
                <w:sz w:val="20"/>
                <w:szCs w:val="20"/>
                <w:lang w:val="es-ES_tradnl" w:eastAsia="es-ES"/>
              </w:rPr>
              <w:t xml:space="preserve"> </w:t>
            </w:r>
            <w:r w:rsidR="00FF498C">
              <w:rPr>
                <w:rFonts w:ascii="Arial" w:eastAsia="Times" w:hAnsi="Arial" w:cs="Arial"/>
                <w:color w:val="2E74B5" w:themeColor="accent1" w:themeShade="BF"/>
                <w:sz w:val="20"/>
                <w:szCs w:val="20"/>
                <w:lang w:val="es-ES_tradnl" w:eastAsia="es-ES"/>
              </w:rPr>
              <w:t>reporte</w:t>
            </w:r>
            <w:r w:rsidRPr="00EC25B1">
              <w:rPr>
                <w:rFonts w:ascii="Arial" w:eastAsia="Times" w:hAnsi="Arial" w:cs="Arial"/>
                <w:sz w:val="20"/>
                <w:szCs w:val="20"/>
                <w:lang w:val="es-ES_tradnl" w:eastAsia="es-ES"/>
              </w:rPr>
              <w:t xml:space="preserve"> </w:t>
            </w:r>
            <w:r w:rsidR="00FF498C">
              <w:rPr>
                <w:rFonts w:ascii="Arial" w:eastAsia="Times" w:hAnsi="Arial" w:cs="Arial"/>
                <w:sz w:val="20"/>
                <w:szCs w:val="20"/>
                <w:lang w:val="es-ES_tradnl" w:eastAsia="es-ES"/>
              </w:rPr>
              <w:t xml:space="preserve">sobre </w:t>
            </w:r>
            <w:r w:rsidRPr="00EC25B1">
              <w:rPr>
                <w:rFonts w:ascii="Arial" w:eastAsia="Times" w:hAnsi="Arial" w:cs="Arial"/>
                <w:sz w:val="20"/>
                <w:szCs w:val="20"/>
                <w:lang w:val="es-ES_tradnl" w:eastAsia="es-ES"/>
              </w:rPr>
              <w:t>los tipos de señalización más comunes de al m</w:t>
            </w:r>
            <w:r w:rsidR="00FF498C">
              <w:rPr>
                <w:rFonts w:ascii="Arial" w:eastAsia="Times" w:hAnsi="Arial" w:cs="Arial"/>
                <w:sz w:val="20"/>
                <w:szCs w:val="20"/>
                <w:lang w:val="es-ES_tradnl" w:eastAsia="es-ES"/>
              </w:rPr>
              <w:t xml:space="preserve">enos dos empresas de la región, </w:t>
            </w:r>
            <w:r w:rsidR="0067435A" w:rsidRPr="00EC25B1">
              <w:rPr>
                <w:rFonts w:ascii="Arial" w:hAnsi="Arial" w:cs="Arial"/>
                <w:sz w:val="20"/>
                <w:szCs w:val="20"/>
              </w:rPr>
              <w:t>los tipos de envase, empaque y embalaje, así como su</w:t>
            </w:r>
            <w:r w:rsidR="00FF498C">
              <w:rPr>
                <w:rFonts w:ascii="Arial" w:hAnsi="Arial" w:cs="Arial"/>
                <w:sz w:val="20"/>
                <w:szCs w:val="20"/>
              </w:rPr>
              <w:t>s características y propiedades.</w:t>
            </w:r>
          </w:p>
          <w:p w:rsidR="00E30272" w:rsidRDefault="00E30272" w:rsidP="0067435A">
            <w:pPr>
              <w:autoSpaceDE w:val="0"/>
              <w:autoSpaceDN w:val="0"/>
              <w:adjustRightInd w:val="0"/>
              <w:jc w:val="both"/>
              <w:rPr>
                <w:rFonts w:ascii="Arial" w:hAnsi="Arial" w:cs="Arial"/>
                <w:sz w:val="20"/>
                <w:szCs w:val="20"/>
              </w:rPr>
            </w:pPr>
          </w:p>
          <w:p w:rsidR="00E30272" w:rsidRDefault="00FF498C" w:rsidP="0067435A">
            <w:pPr>
              <w:autoSpaceDE w:val="0"/>
              <w:autoSpaceDN w:val="0"/>
              <w:adjustRightInd w:val="0"/>
              <w:jc w:val="both"/>
              <w:rPr>
                <w:rFonts w:ascii="Arial" w:hAnsi="Arial" w:cs="Arial"/>
                <w:sz w:val="20"/>
                <w:szCs w:val="20"/>
              </w:rPr>
            </w:pPr>
            <w:r>
              <w:rPr>
                <w:rFonts w:ascii="Arial" w:hAnsi="Arial" w:cs="Arial"/>
                <w:sz w:val="20"/>
                <w:szCs w:val="20"/>
              </w:rPr>
              <w:t xml:space="preserve">Resuelve </w:t>
            </w:r>
            <w:r w:rsidRPr="00FF498C">
              <w:rPr>
                <w:rFonts w:ascii="Arial" w:hAnsi="Arial" w:cs="Arial"/>
                <w:color w:val="2E74B5" w:themeColor="accent1" w:themeShade="BF"/>
                <w:sz w:val="20"/>
                <w:szCs w:val="20"/>
              </w:rPr>
              <w:t>examen</w:t>
            </w:r>
          </w:p>
          <w:p w:rsidR="00E30272" w:rsidRPr="00EC25B1" w:rsidRDefault="00E30272" w:rsidP="0067435A">
            <w:pPr>
              <w:autoSpaceDE w:val="0"/>
              <w:autoSpaceDN w:val="0"/>
              <w:adjustRightInd w:val="0"/>
              <w:jc w:val="both"/>
              <w:rPr>
                <w:rFonts w:ascii="Arial" w:hAnsi="Arial" w:cs="Arial"/>
                <w:sz w:val="20"/>
                <w:szCs w:val="20"/>
              </w:rPr>
            </w:pPr>
          </w:p>
          <w:p w:rsidR="00E30272" w:rsidRPr="00EC25B1" w:rsidRDefault="00E30272" w:rsidP="00E30272">
            <w:pPr>
              <w:jc w:val="both"/>
              <w:rPr>
                <w:rFonts w:ascii="Arial" w:eastAsia="Times" w:hAnsi="Arial" w:cs="Arial"/>
                <w:sz w:val="20"/>
                <w:szCs w:val="20"/>
                <w:lang w:val="es-ES_tradnl" w:eastAsia="es-ES"/>
              </w:rPr>
            </w:pPr>
          </w:p>
          <w:p w:rsidR="00E30272" w:rsidRPr="00EC25B1" w:rsidRDefault="00E30272" w:rsidP="00E30272">
            <w:pPr>
              <w:jc w:val="both"/>
              <w:rPr>
                <w:rFonts w:ascii="Arial" w:eastAsia="Times" w:hAnsi="Arial" w:cs="Arial"/>
                <w:sz w:val="20"/>
                <w:szCs w:val="20"/>
                <w:lang w:val="es-ES_tradnl" w:eastAsia="es-ES"/>
              </w:rPr>
            </w:pPr>
          </w:p>
          <w:p w:rsidR="00E30272" w:rsidRPr="00EC25B1" w:rsidRDefault="00E30272" w:rsidP="00E30272">
            <w:pPr>
              <w:jc w:val="both"/>
              <w:rPr>
                <w:rFonts w:ascii="Arial" w:eastAsia="Times" w:hAnsi="Arial" w:cs="Arial"/>
                <w:sz w:val="20"/>
                <w:szCs w:val="20"/>
                <w:lang w:val="es-ES_tradnl" w:eastAsia="es-ES"/>
              </w:rPr>
            </w:pPr>
          </w:p>
          <w:p w:rsidR="00A27F8C" w:rsidRPr="00EC25B1" w:rsidRDefault="00A27F8C" w:rsidP="0067435A">
            <w:pPr>
              <w:autoSpaceDE w:val="0"/>
              <w:autoSpaceDN w:val="0"/>
              <w:adjustRightInd w:val="0"/>
              <w:jc w:val="both"/>
              <w:rPr>
                <w:rFonts w:ascii="Arial" w:hAnsi="Arial" w:cs="Arial"/>
                <w:sz w:val="20"/>
                <w:szCs w:val="20"/>
              </w:rPr>
            </w:pPr>
          </w:p>
        </w:tc>
        <w:tc>
          <w:tcPr>
            <w:tcW w:w="2599" w:type="dxa"/>
          </w:tcPr>
          <w:p w:rsidR="00E30272" w:rsidRDefault="0067435A" w:rsidP="0067435A">
            <w:pPr>
              <w:jc w:val="both"/>
              <w:rPr>
                <w:rFonts w:ascii="Arial" w:eastAsia="Times" w:hAnsi="Arial" w:cs="Arial"/>
                <w:sz w:val="20"/>
                <w:szCs w:val="20"/>
                <w:lang w:val="es-ES_tradnl" w:eastAsia="es-ES"/>
              </w:rPr>
            </w:pPr>
            <w:r w:rsidRPr="00EC25B1">
              <w:rPr>
                <w:rFonts w:ascii="Arial" w:eastAsia="Times" w:hAnsi="Arial" w:cs="Arial"/>
                <w:sz w:val="20"/>
                <w:szCs w:val="20"/>
                <w:lang w:val="es-ES_tradnl" w:eastAsia="es-ES"/>
              </w:rPr>
              <w:lastRenderedPageBreak/>
              <w:t>Solicita</w:t>
            </w:r>
            <w:r w:rsidR="00E30272">
              <w:rPr>
                <w:rFonts w:ascii="Arial" w:eastAsia="Times" w:hAnsi="Arial" w:cs="Arial"/>
                <w:sz w:val="20"/>
                <w:szCs w:val="20"/>
                <w:lang w:val="es-ES_tradnl" w:eastAsia="es-ES"/>
              </w:rPr>
              <w:t xml:space="preserve"> que los alumnos se integren en equipos y realiza un sorteo para asignarles temas para que preparen </w:t>
            </w:r>
            <w:r w:rsidR="00E30272" w:rsidRPr="00E30272">
              <w:rPr>
                <w:rFonts w:ascii="Arial" w:eastAsia="Times" w:hAnsi="Arial" w:cs="Arial"/>
                <w:color w:val="2E74B5" w:themeColor="accent1" w:themeShade="BF"/>
                <w:sz w:val="20"/>
                <w:szCs w:val="20"/>
                <w:lang w:val="es-ES_tradnl" w:eastAsia="es-ES"/>
              </w:rPr>
              <w:t>exposiciones</w:t>
            </w:r>
            <w:r w:rsidR="00E30272">
              <w:rPr>
                <w:rFonts w:ascii="Arial" w:eastAsia="Times" w:hAnsi="Arial" w:cs="Arial"/>
                <w:sz w:val="20"/>
                <w:szCs w:val="20"/>
                <w:lang w:val="es-ES_tradnl" w:eastAsia="es-ES"/>
              </w:rPr>
              <w:t>. El docente retroalimenta las exposiciones, despeja dudas.</w:t>
            </w:r>
          </w:p>
          <w:p w:rsidR="00E30272" w:rsidRDefault="00E30272" w:rsidP="0067435A">
            <w:pPr>
              <w:jc w:val="both"/>
              <w:rPr>
                <w:rFonts w:ascii="Arial" w:eastAsia="Times" w:hAnsi="Arial" w:cs="Arial"/>
                <w:sz w:val="20"/>
                <w:szCs w:val="20"/>
                <w:lang w:val="es-ES_tradnl" w:eastAsia="es-ES"/>
              </w:rPr>
            </w:pPr>
          </w:p>
          <w:p w:rsidR="00E30272" w:rsidRDefault="00E30272" w:rsidP="0067435A">
            <w:pPr>
              <w:jc w:val="both"/>
              <w:rPr>
                <w:rFonts w:ascii="Arial" w:eastAsia="Times" w:hAnsi="Arial" w:cs="Arial"/>
                <w:sz w:val="20"/>
                <w:szCs w:val="20"/>
                <w:lang w:val="es-ES_tradnl" w:eastAsia="es-ES"/>
              </w:rPr>
            </w:pPr>
          </w:p>
          <w:p w:rsidR="00E30272" w:rsidRDefault="0067435A" w:rsidP="0067435A">
            <w:pPr>
              <w:jc w:val="both"/>
              <w:rPr>
                <w:rFonts w:ascii="Arial" w:eastAsia="Times" w:hAnsi="Arial" w:cs="Arial"/>
                <w:sz w:val="20"/>
                <w:szCs w:val="20"/>
                <w:lang w:val="es-ES_tradnl" w:eastAsia="es-ES"/>
              </w:rPr>
            </w:pPr>
            <w:r w:rsidRPr="00EC25B1">
              <w:rPr>
                <w:rFonts w:ascii="Arial" w:eastAsia="Times" w:hAnsi="Arial" w:cs="Arial"/>
                <w:sz w:val="20"/>
                <w:szCs w:val="20"/>
                <w:lang w:val="es-ES_tradnl" w:eastAsia="es-ES"/>
              </w:rPr>
              <w:t xml:space="preserve"> </w:t>
            </w:r>
            <w:r w:rsidR="00E30272">
              <w:rPr>
                <w:rFonts w:ascii="Arial" w:eastAsia="Times" w:hAnsi="Arial" w:cs="Arial"/>
                <w:sz w:val="20"/>
                <w:szCs w:val="20"/>
                <w:lang w:val="es-ES_tradnl" w:eastAsia="es-ES"/>
              </w:rPr>
              <w:t xml:space="preserve">Motiva a los alumnos a </w:t>
            </w:r>
            <w:r w:rsidR="00E30272" w:rsidRPr="00E30272">
              <w:rPr>
                <w:rFonts w:ascii="Arial" w:eastAsia="Times" w:hAnsi="Arial" w:cs="Arial"/>
                <w:color w:val="2E74B5" w:themeColor="accent1" w:themeShade="BF"/>
                <w:sz w:val="20"/>
                <w:szCs w:val="20"/>
                <w:lang w:val="es-ES_tradnl" w:eastAsia="es-ES"/>
              </w:rPr>
              <w:t>participar</w:t>
            </w:r>
            <w:r w:rsidR="00E30272">
              <w:rPr>
                <w:rFonts w:ascii="Arial" w:eastAsia="Times" w:hAnsi="Arial" w:cs="Arial"/>
                <w:sz w:val="20"/>
                <w:szCs w:val="20"/>
                <w:lang w:val="es-ES_tradnl" w:eastAsia="es-ES"/>
              </w:rPr>
              <w:t xml:space="preserve"> e involucrarse en los temas expuestos por sus compañeros.</w:t>
            </w:r>
          </w:p>
          <w:p w:rsidR="00E30272" w:rsidRDefault="00E30272" w:rsidP="0067435A">
            <w:pPr>
              <w:jc w:val="both"/>
              <w:rPr>
                <w:rFonts w:ascii="Arial" w:eastAsia="Times" w:hAnsi="Arial" w:cs="Arial"/>
                <w:sz w:val="20"/>
                <w:szCs w:val="20"/>
                <w:lang w:val="es-ES_tradnl" w:eastAsia="es-ES"/>
              </w:rPr>
            </w:pPr>
          </w:p>
          <w:p w:rsidR="00E30272" w:rsidRDefault="00E30272" w:rsidP="0067435A">
            <w:pPr>
              <w:jc w:val="both"/>
              <w:rPr>
                <w:rFonts w:ascii="Arial" w:eastAsia="Times" w:hAnsi="Arial" w:cs="Arial"/>
                <w:sz w:val="20"/>
                <w:szCs w:val="20"/>
                <w:lang w:val="es-ES_tradnl" w:eastAsia="es-ES"/>
              </w:rPr>
            </w:pPr>
          </w:p>
          <w:p w:rsidR="00E30272" w:rsidRDefault="00E30272" w:rsidP="0067435A">
            <w:pPr>
              <w:jc w:val="both"/>
              <w:rPr>
                <w:rFonts w:ascii="Arial" w:eastAsia="Times" w:hAnsi="Arial" w:cs="Arial"/>
                <w:sz w:val="20"/>
                <w:szCs w:val="20"/>
                <w:lang w:val="es-ES_tradnl" w:eastAsia="es-ES"/>
              </w:rPr>
            </w:pPr>
          </w:p>
          <w:p w:rsidR="001E2A6E" w:rsidRPr="00EC25B1" w:rsidRDefault="001E2A6E" w:rsidP="001E2A6E">
            <w:pPr>
              <w:autoSpaceDE w:val="0"/>
              <w:autoSpaceDN w:val="0"/>
              <w:adjustRightInd w:val="0"/>
              <w:jc w:val="both"/>
              <w:rPr>
                <w:rFonts w:ascii="Arial" w:hAnsi="Arial" w:cs="Arial"/>
                <w:sz w:val="20"/>
                <w:szCs w:val="20"/>
              </w:rPr>
            </w:pPr>
            <w:r w:rsidRPr="00EC25B1">
              <w:rPr>
                <w:rFonts w:ascii="Arial" w:hAnsi="Arial" w:cs="Arial"/>
                <w:sz w:val="20"/>
                <w:szCs w:val="20"/>
              </w:rPr>
              <w:t>Solicita qu</w:t>
            </w:r>
            <w:r>
              <w:rPr>
                <w:rFonts w:ascii="Arial" w:hAnsi="Arial" w:cs="Arial"/>
                <w:sz w:val="20"/>
                <w:szCs w:val="20"/>
              </w:rPr>
              <w:t xml:space="preserve">e por equipo realicen una </w:t>
            </w:r>
            <w:r w:rsidRPr="001E2A6E">
              <w:rPr>
                <w:rFonts w:ascii="Arial" w:hAnsi="Arial" w:cs="Arial"/>
                <w:color w:val="2E74B5" w:themeColor="accent1" w:themeShade="BF"/>
                <w:sz w:val="20"/>
                <w:szCs w:val="20"/>
              </w:rPr>
              <w:t>investigación</w:t>
            </w:r>
            <w:r>
              <w:rPr>
                <w:rFonts w:ascii="Arial" w:hAnsi="Arial" w:cs="Arial"/>
                <w:sz w:val="20"/>
                <w:szCs w:val="20"/>
              </w:rPr>
              <w:t xml:space="preserve"> documental sobre </w:t>
            </w:r>
            <w:r w:rsidRPr="001E2A6E">
              <w:rPr>
                <w:rFonts w:ascii="Arial" w:hAnsi="Arial" w:cs="Arial"/>
                <w:sz w:val="20"/>
                <w:szCs w:val="20"/>
              </w:rPr>
              <w:t>las normas oficiales de seguridad para el manejo de productos</w:t>
            </w:r>
          </w:p>
          <w:p w:rsidR="001E2A6E" w:rsidRPr="00EC25B1" w:rsidRDefault="001E2A6E" w:rsidP="001E2A6E">
            <w:pPr>
              <w:autoSpaceDE w:val="0"/>
              <w:autoSpaceDN w:val="0"/>
              <w:adjustRightInd w:val="0"/>
              <w:jc w:val="both"/>
              <w:rPr>
                <w:rFonts w:ascii="Arial" w:hAnsi="Arial" w:cs="Arial"/>
                <w:sz w:val="20"/>
                <w:szCs w:val="20"/>
              </w:rPr>
            </w:pPr>
          </w:p>
          <w:p w:rsidR="0067435A" w:rsidRPr="00EC25B1" w:rsidRDefault="00E30272" w:rsidP="0067435A">
            <w:pPr>
              <w:jc w:val="both"/>
              <w:rPr>
                <w:rFonts w:ascii="Arial" w:eastAsia="Times" w:hAnsi="Arial" w:cs="Arial"/>
                <w:sz w:val="20"/>
                <w:szCs w:val="20"/>
                <w:lang w:val="es-ES_tradnl" w:eastAsia="es-ES"/>
              </w:rPr>
            </w:pPr>
            <w:r>
              <w:rPr>
                <w:rFonts w:ascii="Arial" w:eastAsia="Times" w:hAnsi="Arial" w:cs="Arial"/>
                <w:sz w:val="20"/>
                <w:szCs w:val="20"/>
                <w:lang w:val="es-ES_tradnl" w:eastAsia="es-ES"/>
              </w:rPr>
              <w:t>Solicita a los a</w:t>
            </w:r>
            <w:r w:rsidR="00FF498C">
              <w:rPr>
                <w:rFonts w:ascii="Arial" w:eastAsia="Times" w:hAnsi="Arial" w:cs="Arial"/>
                <w:sz w:val="20"/>
                <w:szCs w:val="20"/>
                <w:lang w:val="es-ES_tradnl" w:eastAsia="es-ES"/>
              </w:rPr>
              <w:t>lumnos realicen una visita auna empresa local</w:t>
            </w:r>
            <w:r>
              <w:rPr>
                <w:rFonts w:ascii="Arial" w:eastAsia="Times" w:hAnsi="Arial" w:cs="Arial"/>
                <w:sz w:val="20"/>
                <w:szCs w:val="20"/>
                <w:lang w:val="es-ES_tradnl" w:eastAsia="es-ES"/>
              </w:rPr>
              <w:t xml:space="preserve"> e investiguen y</w:t>
            </w:r>
            <w:r w:rsidR="00FF498C">
              <w:rPr>
                <w:rFonts w:ascii="Arial" w:eastAsia="Times" w:hAnsi="Arial" w:cs="Arial"/>
                <w:sz w:val="20"/>
                <w:szCs w:val="20"/>
                <w:lang w:val="es-ES_tradnl" w:eastAsia="es-ES"/>
              </w:rPr>
              <w:t xml:space="preserve"> realicen un</w:t>
            </w:r>
            <w:r>
              <w:rPr>
                <w:rFonts w:ascii="Arial" w:eastAsia="Times" w:hAnsi="Arial" w:cs="Arial"/>
                <w:sz w:val="20"/>
                <w:szCs w:val="20"/>
                <w:lang w:val="es-ES_tradnl" w:eastAsia="es-ES"/>
              </w:rPr>
              <w:t xml:space="preserve"> </w:t>
            </w:r>
            <w:r w:rsidR="00FF498C">
              <w:rPr>
                <w:rFonts w:ascii="Arial" w:eastAsia="Times" w:hAnsi="Arial" w:cs="Arial"/>
                <w:color w:val="2E74B5" w:themeColor="accent1" w:themeShade="BF"/>
                <w:sz w:val="20"/>
                <w:szCs w:val="20"/>
                <w:lang w:val="es-ES_tradnl" w:eastAsia="es-ES"/>
              </w:rPr>
              <w:t>reporte</w:t>
            </w:r>
            <w:r w:rsidR="0067435A" w:rsidRPr="00EC25B1">
              <w:rPr>
                <w:rFonts w:ascii="Arial" w:eastAsia="Times" w:hAnsi="Arial" w:cs="Arial"/>
                <w:sz w:val="20"/>
                <w:szCs w:val="20"/>
                <w:lang w:val="es-ES_tradnl" w:eastAsia="es-ES"/>
              </w:rPr>
              <w:t xml:space="preserve"> </w:t>
            </w:r>
            <w:r w:rsidR="00FF498C">
              <w:rPr>
                <w:rFonts w:ascii="Arial" w:eastAsia="Times" w:hAnsi="Arial" w:cs="Arial"/>
                <w:sz w:val="20"/>
                <w:szCs w:val="20"/>
                <w:lang w:val="es-ES_tradnl" w:eastAsia="es-ES"/>
              </w:rPr>
              <w:t xml:space="preserve">sobre </w:t>
            </w:r>
            <w:r w:rsidR="0067435A" w:rsidRPr="00EC25B1">
              <w:rPr>
                <w:rFonts w:ascii="Arial" w:eastAsia="Times" w:hAnsi="Arial" w:cs="Arial"/>
                <w:sz w:val="20"/>
                <w:szCs w:val="20"/>
                <w:lang w:val="es-ES_tradnl" w:eastAsia="es-ES"/>
              </w:rPr>
              <w:t>los tipos de se</w:t>
            </w:r>
            <w:r w:rsidR="00FF498C">
              <w:rPr>
                <w:rFonts w:ascii="Arial" w:eastAsia="Times" w:hAnsi="Arial" w:cs="Arial"/>
                <w:sz w:val="20"/>
                <w:szCs w:val="20"/>
                <w:lang w:val="es-ES_tradnl" w:eastAsia="es-ES"/>
              </w:rPr>
              <w:t>ñalización más comunes,</w:t>
            </w:r>
            <w:r w:rsidR="0067435A" w:rsidRPr="00EC25B1">
              <w:rPr>
                <w:rFonts w:ascii="Arial" w:eastAsia="Times" w:hAnsi="Arial" w:cs="Arial"/>
                <w:sz w:val="20"/>
                <w:szCs w:val="20"/>
                <w:lang w:val="es-ES_tradnl" w:eastAsia="es-ES"/>
              </w:rPr>
              <w:t xml:space="preserve"> los tipos de envase, empaque y embalaje, así como sus características y propiedades</w:t>
            </w:r>
            <w:r w:rsidR="0067435A" w:rsidRPr="00E30272">
              <w:rPr>
                <w:rFonts w:ascii="Arial" w:eastAsia="Times" w:hAnsi="Arial" w:cs="Arial"/>
                <w:color w:val="2E74B5" w:themeColor="accent1" w:themeShade="BF"/>
                <w:sz w:val="20"/>
                <w:szCs w:val="20"/>
                <w:lang w:val="es-ES_tradnl" w:eastAsia="es-ES"/>
              </w:rPr>
              <w:t>.</w:t>
            </w:r>
          </w:p>
          <w:p w:rsidR="0067435A" w:rsidRPr="00EC25B1" w:rsidRDefault="0067435A" w:rsidP="0067435A">
            <w:pPr>
              <w:jc w:val="both"/>
              <w:rPr>
                <w:rFonts w:ascii="Arial" w:eastAsia="Times" w:hAnsi="Arial" w:cs="Arial"/>
                <w:sz w:val="20"/>
                <w:szCs w:val="20"/>
                <w:lang w:val="es-ES_tradnl" w:eastAsia="es-ES"/>
              </w:rPr>
            </w:pPr>
          </w:p>
          <w:p w:rsidR="003056CD" w:rsidRPr="00EC25B1" w:rsidRDefault="00FF498C" w:rsidP="003056CD">
            <w:pPr>
              <w:jc w:val="both"/>
              <w:rPr>
                <w:rFonts w:ascii="Arial" w:eastAsia="Times" w:hAnsi="Arial" w:cs="Arial"/>
                <w:sz w:val="20"/>
                <w:szCs w:val="20"/>
                <w:lang w:val="es-ES_tradnl" w:eastAsia="es-ES"/>
              </w:rPr>
            </w:pPr>
            <w:r>
              <w:rPr>
                <w:rFonts w:ascii="Arial" w:eastAsia="Times" w:hAnsi="Arial" w:cs="Arial"/>
                <w:sz w:val="20"/>
                <w:szCs w:val="20"/>
                <w:lang w:val="es-ES_tradnl" w:eastAsia="es-ES"/>
              </w:rPr>
              <w:t xml:space="preserve">Aplica </w:t>
            </w:r>
            <w:r w:rsidRPr="00FF498C">
              <w:rPr>
                <w:rFonts w:ascii="Arial" w:eastAsia="Times" w:hAnsi="Arial" w:cs="Arial"/>
                <w:color w:val="2E74B5" w:themeColor="accent1" w:themeShade="BF"/>
                <w:sz w:val="20"/>
                <w:szCs w:val="20"/>
                <w:lang w:val="es-ES_tradnl" w:eastAsia="es-ES"/>
              </w:rPr>
              <w:t>examen</w:t>
            </w:r>
          </w:p>
          <w:p w:rsidR="003056CD" w:rsidRPr="00EC25B1" w:rsidRDefault="003056CD" w:rsidP="003056CD">
            <w:pPr>
              <w:jc w:val="both"/>
              <w:rPr>
                <w:rFonts w:ascii="Arial" w:eastAsia="Times" w:hAnsi="Arial" w:cs="Arial"/>
                <w:sz w:val="20"/>
                <w:szCs w:val="20"/>
                <w:lang w:val="es-ES_tradnl" w:eastAsia="es-ES"/>
              </w:rPr>
            </w:pPr>
          </w:p>
          <w:p w:rsidR="003056CD" w:rsidRPr="00EC25B1" w:rsidRDefault="003056CD" w:rsidP="003056CD">
            <w:pPr>
              <w:jc w:val="both"/>
              <w:rPr>
                <w:rFonts w:ascii="Arial" w:eastAsia="Times" w:hAnsi="Arial" w:cs="Arial"/>
                <w:sz w:val="20"/>
                <w:szCs w:val="20"/>
                <w:lang w:val="es-ES_tradnl" w:eastAsia="es-ES"/>
              </w:rPr>
            </w:pPr>
          </w:p>
          <w:p w:rsidR="003056CD" w:rsidRPr="00EC25B1" w:rsidRDefault="003056CD" w:rsidP="003056CD">
            <w:pPr>
              <w:jc w:val="both"/>
              <w:rPr>
                <w:rFonts w:ascii="Arial" w:eastAsia="Times" w:hAnsi="Arial" w:cs="Arial"/>
                <w:sz w:val="20"/>
                <w:szCs w:val="20"/>
                <w:lang w:val="es-ES_tradnl" w:eastAsia="es-ES"/>
              </w:rPr>
            </w:pPr>
          </w:p>
          <w:p w:rsidR="003056CD" w:rsidRPr="00EC25B1" w:rsidRDefault="003056CD" w:rsidP="003056CD">
            <w:pPr>
              <w:jc w:val="both"/>
              <w:rPr>
                <w:rFonts w:ascii="Arial" w:eastAsia="Times" w:hAnsi="Arial" w:cs="Arial"/>
                <w:sz w:val="20"/>
                <w:szCs w:val="20"/>
                <w:lang w:val="es-ES_tradnl" w:eastAsia="es-ES"/>
              </w:rPr>
            </w:pPr>
          </w:p>
          <w:p w:rsidR="0028427E" w:rsidRPr="00EC25B1" w:rsidRDefault="0028427E" w:rsidP="0067435A">
            <w:pPr>
              <w:jc w:val="both"/>
              <w:rPr>
                <w:rFonts w:ascii="Arial" w:hAnsi="Arial" w:cs="Arial"/>
                <w:sz w:val="20"/>
                <w:szCs w:val="20"/>
              </w:rPr>
            </w:pPr>
          </w:p>
        </w:tc>
        <w:tc>
          <w:tcPr>
            <w:tcW w:w="2599" w:type="dxa"/>
          </w:tcPr>
          <w:p w:rsidR="003056CD" w:rsidRPr="00EC25B1" w:rsidRDefault="003056CD" w:rsidP="003056CD">
            <w:pPr>
              <w:autoSpaceDE w:val="0"/>
              <w:autoSpaceDN w:val="0"/>
              <w:adjustRightInd w:val="0"/>
              <w:jc w:val="both"/>
              <w:rPr>
                <w:rFonts w:ascii="Arial" w:hAnsi="Arial" w:cs="Arial"/>
                <w:sz w:val="20"/>
                <w:szCs w:val="20"/>
              </w:rPr>
            </w:pPr>
          </w:p>
          <w:p w:rsidR="003056CD" w:rsidRPr="00EC25B1" w:rsidRDefault="003056CD" w:rsidP="003056CD">
            <w:pPr>
              <w:autoSpaceDE w:val="0"/>
              <w:autoSpaceDN w:val="0"/>
              <w:adjustRightInd w:val="0"/>
              <w:jc w:val="both"/>
              <w:rPr>
                <w:rFonts w:ascii="Arial" w:hAnsi="Arial" w:cs="Arial"/>
                <w:sz w:val="20"/>
                <w:szCs w:val="20"/>
              </w:rPr>
            </w:pPr>
          </w:p>
          <w:p w:rsidR="003056CD" w:rsidRPr="00EC25B1" w:rsidRDefault="003056CD" w:rsidP="003056CD">
            <w:pPr>
              <w:autoSpaceDE w:val="0"/>
              <w:autoSpaceDN w:val="0"/>
              <w:adjustRightInd w:val="0"/>
              <w:jc w:val="both"/>
              <w:rPr>
                <w:rFonts w:ascii="Arial" w:hAnsi="Arial" w:cs="Arial"/>
                <w:sz w:val="20"/>
                <w:szCs w:val="20"/>
              </w:rPr>
            </w:pPr>
          </w:p>
          <w:p w:rsidR="003056CD" w:rsidRPr="00EC25B1" w:rsidRDefault="003056CD" w:rsidP="003056CD">
            <w:pPr>
              <w:autoSpaceDE w:val="0"/>
              <w:autoSpaceDN w:val="0"/>
              <w:adjustRightInd w:val="0"/>
              <w:jc w:val="both"/>
              <w:rPr>
                <w:rFonts w:ascii="Arial" w:hAnsi="Arial" w:cs="Arial"/>
                <w:sz w:val="20"/>
                <w:szCs w:val="20"/>
              </w:rPr>
            </w:pPr>
          </w:p>
          <w:p w:rsidR="003056CD" w:rsidRPr="00EC25B1" w:rsidRDefault="003056CD" w:rsidP="003056CD">
            <w:pPr>
              <w:autoSpaceDE w:val="0"/>
              <w:autoSpaceDN w:val="0"/>
              <w:adjustRightInd w:val="0"/>
              <w:jc w:val="both"/>
              <w:rPr>
                <w:rFonts w:ascii="Arial" w:hAnsi="Arial" w:cs="Arial"/>
                <w:sz w:val="20"/>
                <w:szCs w:val="20"/>
              </w:rPr>
            </w:pPr>
          </w:p>
          <w:p w:rsidR="00A27F8C" w:rsidRPr="00EC25B1" w:rsidRDefault="00A27F8C" w:rsidP="00A27F8C">
            <w:pPr>
              <w:autoSpaceDE w:val="0"/>
              <w:autoSpaceDN w:val="0"/>
              <w:adjustRightInd w:val="0"/>
              <w:jc w:val="both"/>
              <w:rPr>
                <w:rFonts w:ascii="Arial" w:hAnsi="Arial" w:cs="Arial"/>
                <w:sz w:val="20"/>
                <w:szCs w:val="20"/>
              </w:rPr>
            </w:pPr>
          </w:p>
          <w:p w:rsidR="00A27F8C" w:rsidRPr="00EC25B1" w:rsidRDefault="00A27F8C" w:rsidP="00E627E1">
            <w:pPr>
              <w:autoSpaceDE w:val="0"/>
              <w:autoSpaceDN w:val="0"/>
              <w:adjustRightInd w:val="0"/>
              <w:jc w:val="both"/>
              <w:rPr>
                <w:rFonts w:ascii="Arial" w:hAnsi="Arial" w:cs="Arial"/>
                <w:sz w:val="20"/>
                <w:szCs w:val="20"/>
              </w:rPr>
            </w:pPr>
          </w:p>
          <w:p w:rsidR="009849C9" w:rsidRPr="00EC25B1" w:rsidRDefault="009849C9" w:rsidP="00E627E1">
            <w:pPr>
              <w:autoSpaceDE w:val="0"/>
              <w:autoSpaceDN w:val="0"/>
              <w:adjustRightInd w:val="0"/>
              <w:jc w:val="both"/>
              <w:rPr>
                <w:rFonts w:ascii="Arial" w:hAnsi="Arial" w:cs="Arial"/>
                <w:sz w:val="20"/>
                <w:szCs w:val="20"/>
              </w:rPr>
            </w:pPr>
          </w:p>
          <w:p w:rsidR="001E2A6E" w:rsidRPr="001E2A6E" w:rsidRDefault="009849C9" w:rsidP="00C204F0">
            <w:pPr>
              <w:pStyle w:val="Prrafodelista"/>
              <w:numPr>
                <w:ilvl w:val="0"/>
                <w:numId w:val="9"/>
              </w:numPr>
              <w:autoSpaceDE w:val="0"/>
              <w:autoSpaceDN w:val="0"/>
              <w:adjustRightInd w:val="0"/>
              <w:jc w:val="both"/>
              <w:rPr>
                <w:rFonts w:ascii="Arial" w:eastAsia="TimesNewRomanPSMT" w:hAnsi="Arial" w:cs="Arial"/>
                <w:sz w:val="20"/>
                <w:szCs w:val="20"/>
              </w:rPr>
            </w:pPr>
            <w:r w:rsidRPr="001E2A6E">
              <w:rPr>
                <w:rFonts w:ascii="Arial" w:eastAsia="TimesNewRomanPSMT" w:hAnsi="Arial" w:cs="Arial"/>
                <w:sz w:val="20"/>
                <w:szCs w:val="20"/>
              </w:rPr>
              <w:t>Ca</w:t>
            </w:r>
            <w:r w:rsidR="001E2A6E" w:rsidRPr="001E2A6E">
              <w:rPr>
                <w:rFonts w:ascii="Arial" w:eastAsia="TimesNewRomanPSMT" w:hAnsi="Arial" w:cs="Arial"/>
                <w:sz w:val="20"/>
                <w:szCs w:val="20"/>
              </w:rPr>
              <w:t>pacidad de análisis y síntesis</w:t>
            </w:r>
          </w:p>
          <w:p w:rsidR="001E2A6E" w:rsidRDefault="001E2A6E" w:rsidP="009849C9">
            <w:pPr>
              <w:autoSpaceDE w:val="0"/>
              <w:autoSpaceDN w:val="0"/>
              <w:adjustRightInd w:val="0"/>
              <w:jc w:val="both"/>
              <w:rPr>
                <w:rFonts w:ascii="Arial" w:eastAsia="TimesNewRomanPSMT" w:hAnsi="Arial" w:cs="Arial"/>
                <w:sz w:val="20"/>
                <w:szCs w:val="20"/>
              </w:rPr>
            </w:pPr>
          </w:p>
          <w:p w:rsidR="009849C9" w:rsidRPr="001E2A6E" w:rsidRDefault="009849C9" w:rsidP="00C204F0">
            <w:pPr>
              <w:pStyle w:val="Prrafodelista"/>
              <w:numPr>
                <w:ilvl w:val="0"/>
                <w:numId w:val="9"/>
              </w:numPr>
              <w:autoSpaceDE w:val="0"/>
              <w:autoSpaceDN w:val="0"/>
              <w:adjustRightInd w:val="0"/>
              <w:jc w:val="both"/>
              <w:rPr>
                <w:rFonts w:ascii="Arial" w:eastAsia="TimesNewRomanPSMT" w:hAnsi="Arial" w:cs="Arial"/>
                <w:sz w:val="20"/>
                <w:szCs w:val="20"/>
              </w:rPr>
            </w:pPr>
            <w:r w:rsidRPr="001E2A6E">
              <w:rPr>
                <w:rFonts w:ascii="Arial" w:eastAsia="TimesNewRomanPSMT" w:hAnsi="Arial" w:cs="Arial"/>
                <w:sz w:val="20"/>
                <w:szCs w:val="20"/>
              </w:rPr>
              <w:t>capacidad de aplicar los conoci</w:t>
            </w:r>
            <w:r w:rsidR="001E2A6E" w:rsidRPr="001E2A6E">
              <w:rPr>
                <w:rFonts w:ascii="Arial" w:eastAsia="TimesNewRomanPSMT" w:hAnsi="Arial" w:cs="Arial"/>
                <w:sz w:val="20"/>
                <w:szCs w:val="20"/>
              </w:rPr>
              <w:t>mientos en la práctica</w:t>
            </w:r>
          </w:p>
          <w:p w:rsidR="001E2A6E" w:rsidRPr="00EC25B1" w:rsidRDefault="001E2A6E" w:rsidP="009849C9">
            <w:pPr>
              <w:autoSpaceDE w:val="0"/>
              <w:autoSpaceDN w:val="0"/>
              <w:adjustRightInd w:val="0"/>
              <w:jc w:val="both"/>
              <w:rPr>
                <w:rFonts w:ascii="Arial" w:hAnsi="Arial" w:cs="Arial"/>
                <w:sz w:val="20"/>
                <w:szCs w:val="20"/>
              </w:rPr>
            </w:pPr>
          </w:p>
          <w:p w:rsidR="009849C9" w:rsidRPr="00EC25B1" w:rsidRDefault="009849C9" w:rsidP="009849C9">
            <w:pPr>
              <w:autoSpaceDE w:val="0"/>
              <w:autoSpaceDN w:val="0"/>
              <w:adjustRightInd w:val="0"/>
              <w:rPr>
                <w:rFonts w:ascii="Arial" w:hAnsi="Arial" w:cs="Arial"/>
                <w:sz w:val="20"/>
                <w:szCs w:val="20"/>
              </w:rPr>
            </w:pPr>
          </w:p>
          <w:p w:rsidR="009849C9" w:rsidRPr="00EC25B1" w:rsidRDefault="009849C9" w:rsidP="009849C9">
            <w:pPr>
              <w:autoSpaceDE w:val="0"/>
              <w:autoSpaceDN w:val="0"/>
              <w:adjustRightInd w:val="0"/>
              <w:jc w:val="both"/>
              <w:rPr>
                <w:rFonts w:ascii="Arial" w:eastAsia="TimesNewRomanPSMT" w:hAnsi="Arial" w:cs="Arial"/>
                <w:sz w:val="20"/>
                <w:szCs w:val="20"/>
              </w:rPr>
            </w:pPr>
          </w:p>
          <w:p w:rsidR="001E2A6E" w:rsidRPr="001E2A6E" w:rsidRDefault="001E2A6E" w:rsidP="00C204F0">
            <w:pPr>
              <w:pStyle w:val="Prrafodelista"/>
              <w:numPr>
                <w:ilvl w:val="0"/>
                <w:numId w:val="9"/>
              </w:numPr>
              <w:autoSpaceDE w:val="0"/>
              <w:autoSpaceDN w:val="0"/>
              <w:adjustRightInd w:val="0"/>
              <w:jc w:val="both"/>
              <w:rPr>
                <w:rFonts w:ascii="Arial" w:eastAsia="TimesNewRomanPSMT" w:hAnsi="Arial" w:cs="Arial"/>
                <w:sz w:val="20"/>
                <w:szCs w:val="20"/>
              </w:rPr>
            </w:pPr>
            <w:r w:rsidRPr="001E2A6E">
              <w:rPr>
                <w:rFonts w:ascii="Arial" w:eastAsia="TimesNewRomanPSMT" w:hAnsi="Arial" w:cs="Arial"/>
                <w:sz w:val="20"/>
                <w:szCs w:val="20"/>
              </w:rPr>
              <w:t>Capacidad de organizar y planificar</w:t>
            </w:r>
          </w:p>
          <w:p w:rsidR="001E2A6E" w:rsidRDefault="001E2A6E" w:rsidP="009849C9">
            <w:pPr>
              <w:autoSpaceDE w:val="0"/>
              <w:autoSpaceDN w:val="0"/>
              <w:adjustRightInd w:val="0"/>
              <w:jc w:val="both"/>
              <w:rPr>
                <w:rFonts w:ascii="Arial" w:eastAsia="TimesNewRomanPSMT" w:hAnsi="Arial" w:cs="Arial"/>
                <w:sz w:val="20"/>
                <w:szCs w:val="20"/>
              </w:rPr>
            </w:pPr>
          </w:p>
          <w:p w:rsidR="001E2A6E" w:rsidRPr="001E2A6E" w:rsidRDefault="001E2A6E" w:rsidP="00C204F0">
            <w:pPr>
              <w:pStyle w:val="Prrafodelista"/>
              <w:numPr>
                <w:ilvl w:val="0"/>
                <w:numId w:val="9"/>
              </w:numPr>
              <w:autoSpaceDE w:val="0"/>
              <w:autoSpaceDN w:val="0"/>
              <w:adjustRightInd w:val="0"/>
              <w:jc w:val="both"/>
              <w:rPr>
                <w:rFonts w:ascii="Arial" w:eastAsia="TimesNewRomanPSMT" w:hAnsi="Arial" w:cs="Arial"/>
                <w:sz w:val="20"/>
                <w:szCs w:val="20"/>
              </w:rPr>
            </w:pPr>
            <w:r w:rsidRPr="001E2A6E">
              <w:rPr>
                <w:rFonts w:ascii="Arial" w:eastAsia="TimesNewRomanPSMT" w:hAnsi="Arial" w:cs="Arial"/>
                <w:sz w:val="20"/>
                <w:szCs w:val="20"/>
              </w:rPr>
              <w:t xml:space="preserve">Habilidad para </w:t>
            </w:r>
            <w:r w:rsidRPr="001E2A6E">
              <w:rPr>
                <w:rFonts w:ascii="Arial" w:eastAsia="TimesNewRomanPSMT" w:hAnsi="Arial" w:cs="Arial"/>
                <w:sz w:val="20"/>
                <w:szCs w:val="20"/>
              </w:rPr>
              <w:lastRenderedPageBreak/>
              <w:t>buscar y analizar información proveniente de fuentes diversas</w:t>
            </w:r>
          </w:p>
          <w:p w:rsidR="001E2A6E" w:rsidRDefault="001E2A6E" w:rsidP="009849C9">
            <w:pPr>
              <w:autoSpaceDE w:val="0"/>
              <w:autoSpaceDN w:val="0"/>
              <w:adjustRightInd w:val="0"/>
              <w:jc w:val="both"/>
              <w:rPr>
                <w:rFonts w:ascii="Arial" w:eastAsia="TimesNewRomanPSMT" w:hAnsi="Arial" w:cs="Arial"/>
                <w:sz w:val="20"/>
                <w:szCs w:val="20"/>
              </w:rPr>
            </w:pPr>
          </w:p>
          <w:p w:rsidR="001E2A6E" w:rsidRPr="001E2A6E" w:rsidRDefault="001E2A6E" w:rsidP="00C204F0">
            <w:pPr>
              <w:pStyle w:val="Prrafodelista"/>
              <w:numPr>
                <w:ilvl w:val="0"/>
                <w:numId w:val="9"/>
              </w:numPr>
              <w:autoSpaceDE w:val="0"/>
              <w:autoSpaceDN w:val="0"/>
              <w:adjustRightInd w:val="0"/>
              <w:jc w:val="both"/>
              <w:rPr>
                <w:rFonts w:ascii="Arial" w:eastAsia="TimesNewRomanPSMT" w:hAnsi="Arial" w:cs="Arial"/>
                <w:sz w:val="20"/>
                <w:szCs w:val="20"/>
              </w:rPr>
            </w:pPr>
            <w:r w:rsidRPr="001E2A6E">
              <w:rPr>
                <w:rFonts w:ascii="Arial" w:eastAsia="TimesNewRomanPSMT" w:hAnsi="Arial" w:cs="Arial"/>
                <w:sz w:val="20"/>
                <w:szCs w:val="20"/>
              </w:rPr>
              <w:t>Trabajo en equipo</w:t>
            </w:r>
          </w:p>
          <w:p w:rsidR="001E2A6E" w:rsidRDefault="001E2A6E" w:rsidP="009849C9">
            <w:pPr>
              <w:autoSpaceDE w:val="0"/>
              <w:autoSpaceDN w:val="0"/>
              <w:adjustRightInd w:val="0"/>
              <w:jc w:val="both"/>
              <w:rPr>
                <w:rFonts w:ascii="Arial" w:eastAsia="TimesNewRomanPSMT" w:hAnsi="Arial" w:cs="Arial"/>
                <w:sz w:val="20"/>
                <w:szCs w:val="20"/>
              </w:rPr>
            </w:pPr>
          </w:p>
          <w:p w:rsidR="009849C9" w:rsidRPr="001E2A6E" w:rsidRDefault="001E2A6E" w:rsidP="00C204F0">
            <w:pPr>
              <w:pStyle w:val="Prrafodelista"/>
              <w:numPr>
                <w:ilvl w:val="0"/>
                <w:numId w:val="9"/>
              </w:numPr>
              <w:autoSpaceDE w:val="0"/>
              <w:autoSpaceDN w:val="0"/>
              <w:adjustRightInd w:val="0"/>
              <w:jc w:val="both"/>
              <w:rPr>
                <w:rFonts w:ascii="Arial" w:eastAsia="TimesNewRomanPSMT" w:hAnsi="Arial" w:cs="Arial"/>
                <w:sz w:val="20"/>
                <w:szCs w:val="20"/>
              </w:rPr>
            </w:pPr>
            <w:r w:rsidRPr="001E2A6E">
              <w:rPr>
                <w:rFonts w:ascii="Arial" w:eastAsia="TimesNewRomanPSMT" w:hAnsi="Arial" w:cs="Arial"/>
                <w:sz w:val="20"/>
                <w:szCs w:val="20"/>
              </w:rPr>
              <w:t xml:space="preserve">Habilidades </w:t>
            </w:r>
            <w:r w:rsidR="009849C9" w:rsidRPr="001E2A6E">
              <w:rPr>
                <w:rFonts w:ascii="Arial" w:eastAsia="TimesNewRomanPSMT" w:hAnsi="Arial" w:cs="Arial"/>
                <w:sz w:val="20"/>
                <w:szCs w:val="20"/>
              </w:rPr>
              <w:t>de investigación.</w:t>
            </w:r>
          </w:p>
          <w:p w:rsidR="009849C9" w:rsidRPr="00EC25B1" w:rsidRDefault="009849C9" w:rsidP="009849C9">
            <w:pPr>
              <w:autoSpaceDE w:val="0"/>
              <w:autoSpaceDN w:val="0"/>
              <w:adjustRightInd w:val="0"/>
              <w:rPr>
                <w:rFonts w:ascii="Arial" w:eastAsia="TimesNewRomanPSMT" w:hAnsi="Arial" w:cs="Arial"/>
                <w:sz w:val="20"/>
                <w:szCs w:val="20"/>
              </w:rPr>
            </w:pPr>
          </w:p>
          <w:p w:rsidR="009849C9" w:rsidRPr="00EC25B1" w:rsidRDefault="009849C9" w:rsidP="009849C9">
            <w:pPr>
              <w:autoSpaceDE w:val="0"/>
              <w:autoSpaceDN w:val="0"/>
              <w:adjustRightInd w:val="0"/>
              <w:rPr>
                <w:rFonts w:ascii="Arial" w:eastAsia="TimesNewRomanPSMT" w:hAnsi="Arial" w:cs="Arial"/>
                <w:sz w:val="20"/>
                <w:szCs w:val="20"/>
              </w:rPr>
            </w:pPr>
          </w:p>
          <w:p w:rsidR="009849C9" w:rsidRPr="00EC25B1" w:rsidRDefault="009849C9" w:rsidP="009849C9">
            <w:pPr>
              <w:autoSpaceDE w:val="0"/>
              <w:autoSpaceDN w:val="0"/>
              <w:adjustRightInd w:val="0"/>
              <w:rPr>
                <w:rFonts w:ascii="Arial" w:eastAsia="TimesNewRomanPSMT" w:hAnsi="Arial" w:cs="Arial"/>
                <w:sz w:val="20"/>
                <w:szCs w:val="20"/>
              </w:rPr>
            </w:pPr>
          </w:p>
          <w:p w:rsidR="009849C9" w:rsidRPr="00EC25B1" w:rsidRDefault="009849C9" w:rsidP="001E2A6E">
            <w:pPr>
              <w:autoSpaceDE w:val="0"/>
              <w:autoSpaceDN w:val="0"/>
              <w:adjustRightInd w:val="0"/>
              <w:rPr>
                <w:rFonts w:ascii="Arial" w:hAnsi="Arial" w:cs="Arial"/>
                <w:sz w:val="20"/>
                <w:szCs w:val="20"/>
              </w:rPr>
            </w:pPr>
          </w:p>
        </w:tc>
        <w:tc>
          <w:tcPr>
            <w:tcW w:w="2600" w:type="dxa"/>
          </w:tcPr>
          <w:p w:rsidR="0028427E" w:rsidRPr="00EC25B1" w:rsidRDefault="007D4D41" w:rsidP="006310E8">
            <w:pPr>
              <w:pStyle w:val="Sinespaciado"/>
              <w:jc w:val="center"/>
              <w:rPr>
                <w:rFonts w:ascii="Arial" w:hAnsi="Arial" w:cs="Arial"/>
                <w:sz w:val="20"/>
                <w:szCs w:val="20"/>
              </w:rPr>
            </w:pPr>
            <w:r>
              <w:rPr>
                <w:rFonts w:ascii="Arial" w:hAnsi="Arial" w:cs="Arial"/>
                <w:sz w:val="20"/>
                <w:szCs w:val="20"/>
              </w:rPr>
              <w:lastRenderedPageBreak/>
              <w:t>6-4</w:t>
            </w:r>
          </w:p>
        </w:tc>
      </w:tr>
    </w:tbl>
    <w:p w:rsidR="0028427E" w:rsidRPr="00EC25B1" w:rsidRDefault="0028427E" w:rsidP="003056CD">
      <w:pPr>
        <w:pStyle w:val="Sinespaciado"/>
        <w:jc w:val="both"/>
        <w:rPr>
          <w:rFonts w:ascii="Arial" w:hAnsi="Arial" w:cs="Arial"/>
          <w:sz w:val="20"/>
          <w:szCs w:val="20"/>
        </w:rPr>
      </w:pPr>
    </w:p>
    <w:p w:rsidR="0028427E" w:rsidRPr="00EC25B1" w:rsidRDefault="0028427E" w:rsidP="0028427E">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6498"/>
        <w:gridCol w:w="6498"/>
      </w:tblGrid>
      <w:tr w:rsidR="0028427E" w:rsidRPr="00EC25B1" w:rsidTr="0028427E">
        <w:tc>
          <w:tcPr>
            <w:tcW w:w="6498"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Indicado</w:t>
            </w:r>
            <w:r w:rsidR="001421DE">
              <w:rPr>
                <w:rFonts w:ascii="Arial" w:hAnsi="Arial" w:cs="Arial"/>
                <w:sz w:val="20"/>
                <w:szCs w:val="20"/>
              </w:rPr>
              <w:t xml:space="preserve">res de Alcance </w:t>
            </w:r>
          </w:p>
        </w:tc>
        <w:tc>
          <w:tcPr>
            <w:tcW w:w="6498" w:type="dxa"/>
          </w:tcPr>
          <w:p w:rsidR="0028427E" w:rsidRPr="00EC25B1" w:rsidRDefault="001421DE" w:rsidP="0028427E">
            <w:pPr>
              <w:pStyle w:val="Sinespaciado"/>
              <w:rPr>
                <w:rFonts w:ascii="Arial" w:hAnsi="Arial" w:cs="Arial"/>
                <w:sz w:val="20"/>
                <w:szCs w:val="20"/>
              </w:rPr>
            </w:pPr>
            <w:r>
              <w:rPr>
                <w:rFonts w:ascii="Arial" w:hAnsi="Arial" w:cs="Arial"/>
                <w:sz w:val="20"/>
                <w:szCs w:val="20"/>
              </w:rPr>
              <w:t xml:space="preserve">Valor de Indicador </w:t>
            </w:r>
          </w:p>
        </w:tc>
      </w:tr>
      <w:tr w:rsidR="00536B10" w:rsidRPr="00EC25B1" w:rsidTr="0030206C">
        <w:tc>
          <w:tcPr>
            <w:tcW w:w="6498" w:type="dxa"/>
          </w:tcPr>
          <w:p w:rsidR="00536B10" w:rsidRPr="00E23753" w:rsidRDefault="00FF498C" w:rsidP="00E23753">
            <w:pPr>
              <w:pStyle w:val="Prrafodelista"/>
              <w:numPr>
                <w:ilvl w:val="0"/>
                <w:numId w:val="10"/>
              </w:numPr>
              <w:autoSpaceDE w:val="0"/>
              <w:autoSpaceDN w:val="0"/>
              <w:adjustRightInd w:val="0"/>
              <w:jc w:val="both"/>
              <w:rPr>
                <w:rFonts w:ascii="Arial" w:hAnsi="Arial" w:cs="Arial"/>
                <w:sz w:val="20"/>
                <w:szCs w:val="20"/>
                <w:lang w:eastAsia="es-MX"/>
              </w:rPr>
            </w:pPr>
            <w:r w:rsidRPr="00536B10">
              <w:rPr>
                <w:rFonts w:ascii="Arial" w:hAnsi="Arial" w:cs="Arial"/>
                <w:sz w:val="20"/>
                <w:szCs w:val="20"/>
              </w:rPr>
              <w:t xml:space="preserve">Capacidad para desarrollar exposiciones en equipos de trabajo con los temas: que conforman la unidad denominada </w:t>
            </w:r>
            <w:r w:rsidRPr="00536B10">
              <w:rPr>
                <w:rFonts w:ascii="Arial" w:hAnsi="Arial" w:cs="Arial"/>
                <w:bCs/>
                <w:sz w:val="20"/>
                <w:szCs w:val="20"/>
              </w:rPr>
              <w:t>Señalización y tecnología de empaque,</w:t>
            </w:r>
            <w:r w:rsidRPr="00536B10">
              <w:rPr>
                <w:rFonts w:ascii="Arial" w:hAnsi="Arial" w:cs="Arial"/>
                <w:sz w:val="20"/>
                <w:szCs w:val="20"/>
                <w:lang w:eastAsia="es-MX"/>
              </w:rPr>
              <w:t xml:space="preserve"> haciendo uso de las TIC’s.</w:t>
            </w:r>
          </w:p>
        </w:tc>
        <w:tc>
          <w:tcPr>
            <w:tcW w:w="6498" w:type="dxa"/>
            <w:vAlign w:val="center"/>
          </w:tcPr>
          <w:p w:rsidR="00536B10" w:rsidRPr="00EC25B1" w:rsidRDefault="00536B10" w:rsidP="00536B10">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20%</w:t>
            </w:r>
          </w:p>
        </w:tc>
      </w:tr>
      <w:tr w:rsidR="00536B10" w:rsidRPr="00EC25B1" w:rsidTr="0030206C">
        <w:tc>
          <w:tcPr>
            <w:tcW w:w="6498" w:type="dxa"/>
          </w:tcPr>
          <w:p w:rsidR="00536B10" w:rsidRPr="00E23753" w:rsidRDefault="00E23753" w:rsidP="00E23753">
            <w:pPr>
              <w:pStyle w:val="Prrafodelista"/>
              <w:numPr>
                <w:ilvl w:val="0"/>
                <w:numId w:val="10"/>
              </w:numPr>
              <w:autoSpaceDE w:val="0"/>
              <w:autoSpaceDN w:val="0"/>
              <w:adjustRightInd w:val="0"/>
              <w:jc w:val="both"/>
              <w:rPr>
                <w:rFonts w:ascii="Arial" w:hAnsi="Arial" w:cs="Arial"/>
                <w:sz w:val="20"/>
                <w:szCs w:val="20"/>
                <w:lang w:eastAsia="es-MX"/>
              </w:rPr>
            </w:pPr>
            <w:r>
              <w:rPr>
                <w:rFonts w:ascii="Arial" w:hAnsi="Arial" w:cs="Arial"/>
                <w:sz w:val="20"/>
                <w:szCs w:val="20"/>
              </w:rPr>
              <w:t>Capacidad de comunicación oral a través de las participaciones en clases.</w:t>
            </w:r>
          </w:p>
        </w:tc>
        <w:tc>
          <w:tcPr>
            <w:tcW w:w="6498" w:type="dxa"/>
            <w:vAlign w:val="center"/>
          </w:tcPr>
          <w:p w:rsidR="00536B10" w:rsidRPr="00EC25B1" w:rsidRDefault="00BD5D73" w:rsidP="00536B10">
            <w:pPr>
              <w:pStyle w:val="NormalWeb"/>
              <w:spacing w:before="0" w:beforeAutospacing="0" w:after="0" w:afterAutospacing="0" w:line="256" w:lineRule="auto"/>
              <w:jc w:val="center"/>
              <w:rPr>
                <w:rFonts w:ascii="Arial" w:hAnsi="Arial" w:cs="Arial"/>
                <w:sz w:val="20"/>
                <w:szCs w:val="20"/>
              </w:rPr>
            </w:pPr>
            <w:r>
              <w:rPr>
                <w:rFonts w:ascii="Arial" w:hAnsi="Arial" w:cs="Arial"/>
                <w:bCs/>
                <w:color w:val="000000"/>
                <w:kern w:val="24"/>
                <w:sz w:val="20"/>
                <w:szCs w:val="20"/>
              </w:rPr>
              <w:t>15</w:t>
            </w:r>
            <w:r w:rsidR="00536B10" w:rsidRPr="00EC25B1">
              <w:rPr>
                <w:rFonts w:ascii="Arial" w:hAnsi="Arial" w:cs="Arial"/>
                <w:bCs/>
                <w:color w:val="000000"/>
                <w:kern w:val="24"/>
                <w:sz w:val="20"/>
                <w:szCs w:val="20"/>
              </w:rPr>
              <w:t>%</w:t>
            </w:r>
          </w:p>
        </w:tc>
      </w:tr>
      <w:tr w:rsidR="00536B10" w:rsidRPr="00EC25B1" w:rsidTr="0030206C">
        <w:tc>
          <w:tcPr>
            <w:tcW w:w="6498" w:type="dxa"/>
          </w:tcPr>
          <w:p w:rsidR="00536B10" w:rsidRPr="00EC25B1" w:rsidRDefault="00E23753" w:rsidP="00E23753">
            <w:pPr>
              <w:pStyle w:val="Prrafodelista"/>
              <w:numPr>
                <w:ilvl w:val="0"/>
                <w:numId w:val="10"/>
              </w:numPr>
              <w:autoSpaceDE w:val="0"/>
              <w:autoSpaceDN w:val="0"/>
              <w:adjustRightInd w:val="0"/>
              <w:jc w:val="both"/>
              <w:rPr>
                <w:rFonts w:ascii="Arial" w:hAnsi="Arial" w:cs="Arial"/>
                <w:sz w:val="20"/>
                <w:szCs w:val="20"/>
              </w:rPr>
            </w:pPr>
            <w:r w:rsidRPr="00E23753">
              <w:rPr>
                <w:rFonts w:ascii="Arial" w:eastAsia="Times New Roman" w:hAnsi="Arial" w:cs="Arial"/>
                <w:color w:val="000000"/>
                <w:sz w:val="20"/>
                <w:szCs w:val="20"/>
                <w:lang w:eastAsia="es-MX"/>
              </w:rPr>
              <w:t>Demuestra la búsqueda en diversas fuentes de información, utiliza correctamente las citas bibliográficas, la información presenta una redacción satisfactoria sobre Las Normas Oficiales para el manejo de Productos, el documento cuenta con los elementos mínimos que un trabajo de investigación requiere.</w:t>
            </w:r>
          </w:p>
        </w:tc>
        <w:tc>
          <w:tcPr>
            <w:tcW w:w="6498" w:type="dxa"/>
            <w:vAlign w:val="center"/>
          </w:tcPr>
          <w:p w:rsidR="00536B10" w:rsidRPr="00EC25B1" w:rsidRDefault="00BD5D73" w:rsidP="00536B10">
            <w:pPr>
              <w:pStyle w:val="NormalWeb"/>
              <w:spacing w:before="0" w:beforeAutospacing="0" w:after="0" w:afterAutospacing="0" w:line="256" w:lineRule="auto"/>
              <w:jc w:val="center"/>
              <w:rPr>
                <w:rFonts w:ascii="Arial" w:hAnsi="Arial" w:cs="Arial"/>
                <w:sz w:val="20"/>
                <w:szCs w:val="20"/>
              </w:rPr>
            </w:pPr>
            <w:r>
              <w:rPr>
                <w:rFonts w:ascii="Arial" w:eastAsia="Calibri" w:hAnsi="Arial" w:cs="Arial"/>
                <w:bCs/>
                <w:color w:val="000000"/>
                <w:kern w:val="24"/>
                <w:sz w:val="20"/>
                <w:szCs w:val="20"/>
              </w:rPr>
              <w:t>15</w:t>
            </w:r>
            <w:r w:rsidR="00536B10" w:rsidRPr="00EC25B1">
              <w:rPr>
                <w:rFonts w:ascii="Arial" w:eastAsia="Calibri" w:hAnsi="Arial" w:cs="Arial"/>
                <w:bCs/>
                <w:color w:val="000000"/>
                <w:kern w:val="24"/>
                <w:sz w:val="20"/>
                <w:szCs w:val="20"/>
              </w:rPr>
              <w:t>%</w:t>
            </w:r>
          </w:p>
        </w:tc>
      </w:tr>
      <w:tr w:rsidR="00E23753" w:rsidRPr="00EC25B1" w:rsidTr="0030206C">
        <w:tc>
          <w:tcPr>
            <w:tcW w:w="6498" w:type="dxa"/>
          </w:tcPr>
          <w:p w:rsidR="00E23753" w:rsidRPr="00E23753" w:rsidRDefault="00E23753" w:rsidP="00E23753">
            <w:pPr>
              <w:pStyle w:val="Prrafodelista"/>
              <w:numPr>
                <w:ilvl w:val="0"/>
                <w:numId w:val="10"/>
              </w:numPr>
              <w:autoSpaceDE w:val="0"/>
              <w:autoSpaceDN w:val="0"/>
              <w:adjustRightInd w:val="0"/>
              <w:jc w:val="both"/>
              <w:rPr>
                <w:rFonts w:ascii="Arial" w:hAnsi="Arial" w:cs="Arial"/>
                <w:sz w:val="20"/>
                <w:szCs w:val="20"/>
                <w:lang w:eastAsia="es-MX"/>
              </w:rPr>
            </w:pPr>
            <w:r w:rsidRPr="00E23753">
              <w:rPr>
                <w:rFonts w:ascii="Arial" w:hAnsi="Arial" w:cs="Arial"/>
                <w:sz w:val="20"/>
                <w:szCs w:val="20"/>
                <w:lang w:eastAsia="es-MX"/>
              </w:rPr>
              <w:t xml:space="preserve">Capacidad de trabajo en equipo para realizar visita empresarial para conocer </w:t>
            </w:r>
            <w:r w:rsidRPr="00E23753">
              <w:rPr>
                <w:rFonts w:ascii="Arial" w:eastAsia="Times" w:hAnsi="Arial" w:cs="Arial"/>
                <w:sz w:val="20"/>
                <w:szCs w:val="20"/>
                <w:lang w:val="es-ES_tradnl" w:eastAsia="es-ES"/>
              </w:rPr>
              <w:t>los tipos de señalización más comunes</w:t>
            </w:r>
            <w:r w:rsidRPr="00E23753">
              <w:rPr>
                <w:rFonts w:ascii="Arial" w:hAnsi="Arial" w:cs="Arial"/>
                <w:sz w:val="20"/>
                <w:szCs w:val="20"/>
                <w:lang w:eastAsia="es-MX"/>
              </w:rPr>
              <w:t>,</w:t>
            </w:r>
            <w:r>
              <w:rPr>
                <w:rFonts w:ascii="Arial" w:hAnsi="Arial" w:cs="Arial"/>
                <w:sz w:val="20"/>
                <w:szCs w:val="20"/>
                <w:lang w:eastAsia="es-MX"/>
              </w:rPr>
              <w:t xml:space="preserve"> </w:t>
            </w:r>
            <w:r w:rsidRPr="00E23753">
              <w:rPr>
                <w:rFonts w:ascii="Arial" w:hAnsi="Arial" w:cs="Arial"/>
                <w:sz w:val="20"/>
                <w:szCs w:val="20"/>
                <w:lang w:eastAsia="es-MX"/>
              </w:rPr>
              <w:t>los tipos de envase, empaque y embalaje, así como sus características y propiedades.  Realiza un reporte</w:t>
            </w:r>
          </w:p>
        </w:tc>
        <w:tc>
          <w:tcPr>
            <w:tcW w:w="6498" w:type="dxa"/>
            <w:vAlign w:val="center"/>
          </w:tcPr>
          <w:p w:rsidR="00E23753" w:rsidRPr="00EC25B1" w:rsidRDefault="00BD5D73" w:rsidP="00536B10">
            <w:pPr>
              <w:pStyle w:val="NormalWeb"/>
              <w:spacing w:before="0" w:beforeAutospacing="0" w:after="0" w:afterAutospacing="0" w:line="256" w:lineRule="auto"/>
              <w:jc w:val="center"/>
              <w:rPr>
                <w:rFonts w:ascii="Arial" w:eastAsia="Calibri" w:hAnsi="Arial" w:cs="Arial"/>
                <w:bCs/>
                <w:color w:val="000000"/>
                <w:kern w:val="24"/>
                <w:sz w:val="20"/>
                <w:szCs w:val="20"/>
              </w:rPr>
            </w:pPr>
            <w:r>
              <w:rPr>
                <w:rFonts w:ascii="Arial" w:eastAsia="Calibri" w:hAnsi="Arial" w:cs="Arial"/>
                <w:bCs/>
                <w:color w:val="000000"/>
                <w:kern w:val="24"/>
                <w:sz w:val="20"/>
                <w:szCs w:val="20"/>
              </w:rPr>
              <w:t>20%</w:t>
            </w:r>
          </w:p>
        </w:tc>
      </w:tr>
      <w:tr w:rsidR="00E23753" w:rsidRPr="00EC25B1" w:rsidTr="0030206C">
        <w:tc>
          <w:tcPr>
            <w:tcW w:w="6498" w:type="dxa"/>
          </w:tcPr>
          <w:p w:rsidR="00E23753" w:rsidRPr="00E23753" w:rsidRDefault="00E23753" w:rsidP="00E23753">
            <w:pPr>
              <w:pStyle w:val="Prrafodelista"/>
              <w:numPr>
                <w:ilvl w:val="0"/>
                <w:numId w:val="10"/>
              </w:numPr>
              <w:autoSpaceDE w:val="0"/>
              <w:autoSpaceDN w:val="0"/>
              <w:adjustRightInd w:val="0"/>
              <w:jc w:val="both"/>
              <w:rPr>
                <w:rFonts w:ascii="Arial" w:hAnsi="Arial" w:cs="Arial"/>
                <w:sz w:val="20"/>
                <w:szCs w:val="20"/>
                <w:lang w:eastAsia="es-MX"/>
              </w:rPr>
            </w:pPr>
            <w:r>
              <w:rPr>
                <w:rFonts w:ascii="Arial" w:hAnsi="Arial" w:cs="Arial"/>
                <w:sz w:val="20"/>
                <w:szCs w:val="20"/>
                <w:lang w:eastAsia="es-MX"/>
              </w:rPr>
              <w:t>Capacidad de poner los conocimientos en práctica mediante un examen</w:t>
            </w:r>
          </w:p>
        </w:tc>
        <w:tc>
          <w:tcPr>
            <w:tcW w:w="6498" w:type="dxa"/>
            <w:vAlign w:val="center"/>
          </w:tcPr>
          <w:p w:rsidR="00E23753" w:rsidRPr="00EC25B1" w:rsidRDefault="00BD5D73" w:rsidP="00536B10">
            <w:pPr>
              <w:pStyle w:val="NormalWeb"/>
              <w:spacing w:before="0" w:beforeAutospacing="0" w:after="0" w:afterAutospacing="0" w:line="256" w:lineRule="auto"/>
              <w:jc w:val="center"/>
              <w:rPr>
                <w:rFonts w:ascii="Arial" w:eastAsia="Calibri" w:hAnsi="Arial" w:cs="Arial"/>
                <w:bCs/>
                <w:color w:val="000000"/>
                <w:kern w:val="24"/>
                <w:sz w:val="20"/>
                <w:szCs w:val="20"/>
              </w:rPr>
            </w:pPr>
            <w:r>
              <w:rPr>
                <w:rFonts w:ascii="Arial" w:eastAsia="Calibri" w:hAnsi="Arial" w:cs="Arial"/>
                <w:bCs/>
                <w:color w:val="000000"/>
                <w:kern w:val="24"/>
                <w:sz w:val="20"/>
                <w:szCs w:val="20"/>
              </w:rPr>
              <w:t>30%</w:t>
            </w:r>
          </w:p>
        </w:tc>
      </w:tr>
    </w:tbl>
    <w:p w:rsidR="0028427E" w:rsidRPr="00EC25B1" w:rsidRDefault="0028427E" w:rsidP="0028427E">
      <w:pPr>
        <w:pStyle w:val="Sinespaciado"/>
        <w:rPr>
          <w:rFonts w:ascii="Arial" w:hAnsi="Arial" w:cs="Arial"/>
          <w:sz w:val="20"/>
          <w:szCs w:val="20"/>
        </w:rPr>
      </w:pPr>
    </w:p>
    <w:p w:rsidR="0028427E" w:rsidRPr="00EC25B1" w:rsidRDefault="0048429F" w:rsidP="0028427E">
      <w:pPr>
        <w:pStyle w:val="Sinespaciado"/>
        <w:rPr>
          <w:rFonts w:ascii="Arial" w:hAnsi="Arial" w:cs="Arial"/>
          <w:sz w:val="20"/>
          <w:szCs w:val="20"/>
        </w:rPr>
      </w:pPr>
      <w:r>
        <w:rPr>
          <w:rFonts w:ascii="Arial" w:hAnsi="Arial" w:cs="Arial"/>
          <w:sz w:val="20"/>
          <w:szCs w:val="20"/>
        </w:rPr>
        <w:t>Niveles de desempeño:</w:t>
      </w:r>
    </w:p>
    <w:p w:rsidR="0028427E" w:rsidRPr="00EC25B1" w:rsidRDefault="0028427E" w:rsidP="0028427E">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3249"/>
        <w:gridCol w:w="2104"/>
        <w:gridCol w:w="4394"/>
        <w:gridCol w:w="3249"/>
      </w:tblGrid>
      <w:tr w:rsidR="0028427E" w:rsidRPr="00EC25B1" w:rsidTr="0028427E">
        <w:tc>
          <w:tcPr>
            <w:tcW w:w="3249"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Desempeño</w:t>
            </w:r>
          </w:p>
        </w:tc>
        <w:tc>
          <w:tcPr>
            <w:tcW w:w="2104"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Nivel de desempeño</w:t>
            </w:r>
          </w:p>
        </w:tc>
        <w:tc>
          <w:tcPr>
            <w:tcW w:w="4394"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Indicadores de Alcance</w:t>
            </w:r>
          </w:p>
        </w:tc>
        <w:tc>
          <w:tcPr>
            <w:tcW w:w="3249"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Valoración numérica</w:t>
            </w:r>
          </w:p>
        </w:tc>
      </w:tr>
      <w:tr w:rsidR="00D31FCA" w:rsidRPr="00EC25B1" w:rsidTr="0028427E">
        <w:tc>
          <w:tcPr>
            <w:tcW w:w="3249" w:type="dxa"/>
            <w:vMerge w:val="restart"/>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Competencia Alcanzada</w:t>
            </w:r>
          </w:p>
        </w:tc>
        <w:tc>
          <w:tcPr>
            <w:tcW w:w="2104"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Excelente</w:t>
            </w:r>
          </w:p>
        </w:tc>
        <w:tc>
          <w:tcPr>
            <w:tcW w:w="4394" w:type="dxa"/>
          </w:tcPr>
          <w:p w:rsidR="00D31FCA" w:rsidRPr="00EC25B1" w:rsidRDefault="00D31FCA" w:rsidP="00D31FCA">
            <w:pPr>
              <w:ind w:left="-108"/>
              <w:jc w:val="both"/>
              <w:rPr>
                <w:rFonts w:ascii="Arial" w:hAnsi="Arial" w:cs="Arial"/>
                <w:sz w:val="20"/>
                <w:szCs w:val="20"/>
              </w:rPr>
            </w:pPr>
            <w:r w:rsidRPr="00EC25B1">
              <w:rPr>
                <w:rFonts w:ascii="Arial" w:hAnsi="Arial" w:cs="Arial"/>
                <w:sz w:val="20"/>
                <w:szCs w:val="20"/>
              </w:rPr>
              <w:t xml:space="preserve">  Cumple al menos 5 de los siguientes indicadores</w:t>
            </w:r>
          </w:p>
          <w:p w:rsidR="00D31FCA" w:rsidRPr="00EC25B1" w:rsidRDefault="00D31FCA" w:rsidP="00C204F0">
            <w:pPr>
              <w:numPr>
                <w:ilvl w:val="0"/>
                <w:numId w:val="8"/>
              </w:numPr>
              <w:jc w:val="both"/>
              <w:rPr>
                <w:rFonts w:ascii="Arial" w:hAnsi="Arial" w:cs="Arial"/>
                <w:b/>
                <w:sz w:val="20"/>
                <w:szCs w:val="20"/>
              </w:rPr>
            </w:pPr>
            <w:r w:rsidRPr="00EC25B1">
              <w:rPr>
                <w:rFonts w:ascii="Arial" w:hAnsi="Arial" w:cs="Arial"/>
                <w:b/>
                <w:sz w:val="20"/>
                <w:szCs w:val="20"/>
              </w:rPr>
              <w:t xml:space="preserve">Se adapta a situaciones y contextos complejos: </w:t>
            </w:r>
            <w:r w:rsidRPr="00EC25B1">
              <w:rPr>
                <w:rFonts w:ascii="Arial" w:hAnsi="Arial" w:cs="Arial"/>
                <w:sz w:val="20"/>
                <w:szCs w:val="20"/>
              </w:rPr>
              <w:t xml:space="preserve">Puede trabajar en equipo, refleja sus conocimientos en la interpretación de la realidad. </w:t>
            </w:r>
          </w:p>
          <w:p w:rsidR="00D31FCA" w:rsidRPr="00EC25B1" w:rsidRDefault="00D31FCA" w:rsidP="00C204F0">
            <w:pPr>
              <w:numPr>
                <w:ilvl w:val="0"/>
                <w:numId w:val="8"/>
              </w:numPr>
              <w:jc w:val="both"/>
              <w:rPr>
                <w:rFonts w:ascii="Arial" w:hAnsi="Arial" w:cs="Arial"/>
                <w:b/>
                <w:sz w:val="20"/>
                <w:szCs w:val="20"/>
              </w:rPr>
            </w:pPr>
            <w:r w:rsidRPr="00EC25B1">
              <w:rPr>
                <w:rFonts w:ascii="Arial" w:hAnsi="Arial" w:cs="Arial"/>
                <w:b/>
                <w:sz w:val="20"/>
                <w:szCs w:val="20"/>
              </w:rPr>
              <w:t>Hace aportaciones a las actividades académicas desarrolladas:</w:t>
            </w:r>
            <w:r w:rsidRPr="00EC25B1">
              <w:rPr>
                <w:rFonts w:ascii="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rsidR="00D31FCA" w:rsidRPr="00EC25B1" w:rsidRDefault="00D31FCA" w:rsidP="00C204F0">
            <w:pPr>
              <w:numPr>
                <w:ilvl w:val="0"/>
                <w:numId w:val="8"/>
              </w:numPr>
              <w:jc w:val="both"/>
              <w:rPr>
                <w:rFonts w:ascii="Arial" w:hAnsi="Arial" w:cs="Arial"/>
                <w:sz w:val="20"/>
                <w:szCs w:val="20"/>
              </w:rPr>
            </w:pPr>
            <w:r w:rsidRPr="00EC25B1">
              <w:rPr>
                <w:rFonts w:ascii="Arial" w:hAnsi="Arial" w:cs="Arial"/>
                <w:b/>
                <w:sz w:val="20"/>
                <w:szCs w:val="20"/>
              </w:rPr>
              <w:t>Propone y/o explica soluciones o procedimientos no visto en clase (creatividad)</w:t>
            </w:r>
            <w:r w:rsidRPr="00EC25B1">
              <w:rPr>
                <w:rFonts w:ascii="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rsidR="00D31FCA" w:rsidRPr="00EC25B1" w:rsidRDefault="00D31FCA" w:rsidP="00C204F0">
            <w:pPr>
              <w:numPr>
                <w:ilvl w:val="0"/>
                <w:numId w:val="8"/>
              </w:numPr>
              <w:jc w:val="both"/>
              <w:rPr>
                <w:rFonts w:ascii="Arial" w:hAnsi="Arial" w:cs="Arial"/>
                <w:sz w:val="20"/>
                <w:szCs w:val="20"/>
              </w:rPr>
            </w:pPr>
            <w:r w:rsidRPr="00EC25B1">
              <w:rPr>
                <w:rFonts w:ascii="Arial" w:hAnsi="Arial" w:cs="Arial"/>
                <w:b/>
                <w:sz w:val="20"/>
                <w:szCs w:val="20"/>
              </w:rPr>
              <w:t>Introduce recursos y experiencias que promueven un pensamiento crítico</w:t>
            </w:r>
            <w:r w:rsidRPr="006310E8">
              <w:rPr>
                <w:rFonts w:ascii="Arial" w:hAnsi="Arial" w:cs="Arial"/>
                <w:sz w:val="20"/>
                <w:szCs w:val="20"/>
              </w:rPr>
              <w:t>:</w:t>
            </w:r>
            <w:r w:rsidRPr="00EC25B1">
              <w:rPr>
                <w:rFonts w:ascii="Arial" w:hAnsi="Arial" w:cs="Arial"/>
                <w:sz w:val="20"/>
                <w:szCs w:val="20"/>
              </w:rPr>
              <w:t xml:space="preserve"> Ante los temas de la asignatura introduce cuestionamientos de tipo ético, ecológico, histórico, político, económico, etc. </w:t>
            </w:r>
            <w:r w:rsidR="006310E8" w:rsidRPr="00EC25B1">
              <w:rPr>
                <w:rFonts w:ascii="Arial" w:hAnsi="Arial" w:cs="Arial"/>
                <w:sz w:val="20"/>
                <w:szCs w:val="20"/>
              </w:rPr>
              <w:t>Q</w:t>
            </w:r>
            <w:r w:rsidRPr="00EC25B1">
              <w:rPr>
                <w:rFonts w:ascii="Arial" w:hAnsi="Arial" w:cs="Arial"/>
                <w:sz w:val="20"/>
                <w:szCs w:val="20"/>
              </w:rPr>
              <w:t xml:space="preserve">ue deben tomarse en cuenta para comprender mejor o a futuro dicho tema. Se apoya en foros, autores, bibliografía, documentales, etc. </w:t>
            </w:r>
            <w:r w:rsidR="006310E8" w:rsidRPr="00EC25B1">
              <w:rPr>
                <w:rFonts w:ascii="Arial" w:hAnsi="Arial" w:cs="Arial"/>
                <w:sz w:val="20"/>
                <w:szCs w:val="20"/>
              </w:rPr>
              <w:t>P</w:t>
            </w:r>
            <w:r w:rsidRPr="00EC25B1">
              <w:rPr>
                <w:rFonts w:ascii="Arial" w:hAnsi="Arial" w:cs="Arial"/>
                <w:sz w:val="20"/>
                <w:szCs w:val="20"/>
              </w:rPr>
              <w:t>ara sustentar su punto de vista.</w:t>
            </w:r>
          </w:p>
          <w:p w:rsidR="00D31FCA" w:rsidRPr="00EC25B1" w:rsidRDefault="00D31FCA" w:rsidP="00C204F0">
            <w:pPr>
              <w:numPr>
                <w:ilvl w:val="0"/>
                <w:numId w:val="8"/>
              </w:numPr>
              <w:jc w:val="both"/>
              <w:rPr>
                <w:rFonts w:ascii="Arial" w:hAnsi="Arial" w:cs="Arial"/>
                <w:sz w:val="20"/>
                <w:szCs w:val="20"/>
              </w:rPr>
            </w:pPr>
            <w:r w:rsidRPr="00EC25B1">
              <w:rPr>
                <w:rFonts w:ascii="Arial" w:hAnsi="Arial" w:cs="Arial"/>
                <w:b/>
                <w:sz w:val="20"/>
                <w:szCs w:val="20"/>
              </w:rPr>
              <w:t xml:space="preserve">Incorpora conocimientos y </w:t>
            </w:r>
            <w:r w:rsidRPr="00EC25B1">
              <w:rPr>
                <w:rFonts w:ascii="Arial" w:hAnsi="Arial" w:cs="Arial"/>
                <w:b/>
                <w:sz w:val="20"/>
                <w:szCs w:val="20"/>
              </w:rPr>
              <w:lastRenderedPageBreak/>
              <w:t>actividades  interdisciplinarios en su aprendizaje</w:t>
            </w:r>
            <w:r w:rsidRPr="00EC25B1">
              <w:rPr>
                <w:rFonts w:ascii="Arial" w:hAnsi="Arial" w:cs="Arial"/>
                <w:sz w:val="20"/>
                <w:szCs w:val="20"/>
              </w:rPr>
              <w:t>: En el desarrollo de los temas de la asignatura incorpora conocimientos y actividades desarrolladas en otras asignaturas para lograr la competencia.</w:t>
            </w:r>
          </w:p>
          <w:p w:rsidR="00D31FCA" w:rsidRPr="00EC25B1" w:rsidRDefault="00D31FCA" w:rsidP="00C204F0">
            <w:pPr>
              <w:numPr>
                <w:ilvl w:val="0"/>
                <w:numId w:val="8"/>
              </w:numPr>
              <w:jc w:val="both"/>
              <w:rPr>
                <w:rFonts w:ascii="Arial" w:hAnsi="Arial" w:cs="Arial"/>
                <w:sz w:val="20"/>
                <w:szCs w:val="20"/>
              </w:rPr>
            </w:pPr>
            <w:r w:rsidRPr="00EC25B1">
              <w:rPr>
                <w:rFonts w:ascii="Arial" w:hAnsi="Arial" w:cs="Arial"/>
                <w:b/>
                <w:sz w:val="20"/>
                <w:szCs w:val="20"/>
              </w:rPr>
              <w:t xml:space="preserve">Realiza su trabajo de manera autónoma y autorregulada. </w:t>
            </w:r>
            <w:r w:rsidRPr="00EC25B1">
              <w:rPr>
                <w:rFonts w:ascii="Arial" w:hAnsi="Arial" w:cs="Arial"/>
                <w:sz w:val="20"/>
                <w:szCs w:val="20"/>
              </w:rPr>
              <w:t>Es capaz de</w:t>
            </w:r>
            <w:r w:rsidRPr="00EC25B1">
              <w:rPr>
                <w:rFonts w:ascii="Arial" w:hAnsi="Arial" w:cs="Arial"/>
                <w:b/>
                <w:sz w:val="20"/>
                <w:szCs w:val="20"/>
              </w:rPr>
              <w:t xml:space="preserve"> </w:t>
            </w:r>
            <w:r w:rsidRPr="00EC25B1">
              <w:rPr>
                <w:rFonts w:ascii="Arial" w:hAnsi="Arial" w:cs="Arial"/>
                <w:sz w:val="20"/>
                <w:szCs w:val="20"/>
              </w:rPr>
              <w:t>organizar su tiempo y trabajar sin necesidad de una supervisión estrecha y/o coercitiva. Realiza actividades de investigación para participar de forma activa durante el curso.</w:t>
            </w:r>
          </w:p>
        </w:tc>
        <w:tc>
          <w:tcPr>
            <w:tcW w:w="3249"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lastRenderedPageBreak/>
              <w:t>95-100</w:t>
            </w:r>
          </w:p>
        </w:tc>
      </w:tr>
      <w:tr w:rsidR="00D31FCA" w:rsidRPr="00EC25B1" w:rsidTr="0028427E">
        <w:tc>
          <w:tcPr>
            <w:tcW w:w="3249" w:type="dxa"/>
            <w:vMerge/>
          </w:tcPr>
          <w:p w:rsidR="00D31FCA" w:rsidRPr="00EC25B1" w:rsidRDefault="00D31FCA" w:rsidP="0028427E">
            <w:pPr>
              <w:pStyle w:val="Sinespaciado"/>
              <w:rPr>
                <w:rFonts w:ascii="Arial" w:hAnsi="Arial" w:cs="Arial"/>
                <w:sz w:val="20"/>
                <w:szCs w:val="20"/>
              </w:rPr>
            </w:pPr>
          </w:p>
        </w:tc>
        <w:tc>
          <w:tcPr>
            <w:tcW w:w="2104"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Notable</w:t>
            </w:r>
          </w:p>
        </w:tc>
        <w:tc>
          <w:tcPr>
            <w:tcW w:w="4394" w:type="dxa"/>
          </w:tcPr>
          <w:p w:rsidR="00D31FCA" w:rsidRPr="00EC25B1" w:rsidRDefault="00D31FCA" w:rsidP="00D31FCA">
            <w:pPr>
              <w:rPr>
                <w:rFonts w:ascii="Arial" w:hAnsi="Arial" w:cs="Arial"/>
                <w:sz w:val="20"/>
                <w:szCs w:val="20"/>
              </w:rPr>
            </w:pPr>
            <w:r w:rsidRPr="00EC25B1">
              <w:rPr>
                <w:rFonts w:ascii="Arial" w:hAnsi="Arial" w:cs="Arial"/>
                <w:sz w:val="20"/>
                <w:szCs w:val="20"/>
              </w:rPr>
              <w:t>Cumple  4 de los indicadores definidos en desempeño excelente</w:t>
            </w:r>
          </w:p>
        </w:tc>
        <w:tc>
          <w:tcPr>
            <w:tcW w:w="3249"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85-94</w:t>
            </w:r>
          </w:p>
        </w:tc>
      </w:tr>
      <w:tr w:rsidR="00D31FCA" w:rsidRPr="00EC25B1" w:rsidTr="0028427E">
        <w:tc>
          <w:tcPr>
            <w:tcW w:w="3249" w:type="dxa"/>
            <w:vMerge/>
          </w:tcPr>
          <w:p w:rsidR="00D31FCA" w:rsidRPr="00EC25B1" w:rsidRDefault="00D31FCA" w:rsidP="0028427E">
            <w:pPr>
              <w:pStyle w:val="Sinespaciado"/>
              <w:rPr>
                <w:rFonts w:ascii="Arial" w:hAnsi="Arial" w:cs="Arial"/>
                <w:sz w:val="20"/>
                <w:szCs w:val="20"/>
              </w:rPr>
            </w:pPr>
          </w:p>
        </w:tc>
        <w:tc>
          <w:tcPr>
            <w:tcW w:w="2104"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Bueno</w:t>
            </w:r>
          </w:p>
        </w:tc>
        <w:tc>
          <w:tcPr>
            <w:tcW w:w="4394" w:type="dxa"/>
          </w:tcPr>
          <w:p w:rsidR="00D31FCA" w:rsidRPr="00EC25B1" w:rsidRDefault="00D31FCA" w:rsidP="00D31FCA">
            <w:pPr>
              <w:rPr>
                <w:rFonts w:ascii="Arial" w:hAnsi="Arial" w:cs="Arial"/>
                <w:sz w:val="20"/>
                <w:szCs w:val="20"/>
              </w:rPr>
            </w:pPr>
            <w:r w:rsidRPr="00EC25B1">
              <w:rPr>
                <w:rFonts w:ascii="Arial" w:hAnsi="Arial" w:cs="Arial"/>
                <w:sz w:val="20"/>
                <w:szCs w:val="20"/>
              </w:rPr>
              <w:t>Cumple  3 de los indicadores definidos en desempeño excelente</w:t>
            </w:r>
          </w:p>
        </w:tc>
        <w:tc>
          <w:tcPr>
            <w:tcW w:w="3249"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75-84</w:t>
            </w:r>
          </w:p>
        </w:tc>
      </w:tr>
      <w:tr w:rsidR="00D31FCA" w:rsidRPr="00EC25B1" w:rsidTr="0028427E">
        <w:tc>
          <w:tcPr>
            <w:tcW w:w="3249" w:type="dxa"/>
            <w:vMerge/>
          </w:tcPr>
          <w:p w:rsidR="00D31FCA" w:rsidRPr="00EC25B1" w:rsidRDefault="00D31FCA" w:rsidP="0028427E">
            <w:pPr>
              <w:pStyle w:val="Sinespaciado"/>
              <w:rPr>
                <w:rFonts w:ascii="Arial" w:hAnsi="Arial" w:cs="Arial"/>
                <w:sz w:val="20"/>
                <w:szCs w:val="20"/>
              </w:rPr>
            </w:pPr>
          </w:p>
        </w:tc>
        <w:tc>
          <w:tcPr>
            <w:tcW w:w="2104"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Suficiente</w:t>
            </w:r>
          </w:p>
        </w:tc>
        <w:tc>
          <w:tcPr>
            <w:tcW w:w="4394" w:type="dxa"/>
          </w:tcPr>
          <w:p w:rsidR="00D31FCA" w:rsidRPr="00EC25B1" w:rsidRDefault="00D31FCA" w:rsidP="00D31FCA">
            <w:pPr>
              <w:rPr>
                <w:rFonts w:ascii="Arial" w:hAnsi="Arial" w:cs="Arial"/>
                <w:sz w:val="20"/>
                <w:szCs w:val="20"/>
              </w:rPr>
            </w:pPr>
            <w:r w:rsidRPr="00EC25B1">
              <w:rPr>
                <w:rFonts w:ascii="Arial" w:hAnsi="Arial" w:cs="Arial"/>
                <w:sz w:val="20"/>
                <w:szCs w:val="20"/>
              </w:rPr>
              <w:t>Cumple  2 de los indicadores definidos en desempeño excelente</w:t>
            </w:r>
          </w:p>
        </w:tc>
        <w:tc>
          <w:tcPr>
            <w:tcW w:w="3249"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70-74</w:t>
            </w:r>
          </w:p>
        </w:tc>
      </w:tr>
      <w:tr w:rsidR="00D31FCA" w:rsidRPr="00EC25B1" w:rsidTr="0028427E">
        <w:tc>
          <w:tcPr>
            <w:tcW w:w="3249"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Competencia No Alcanzada</w:t>
            </w:r>
          </w:p>
        </w:tc>
        <w:tc>
          <w:tcPr>
            <w:tcW w:w="2104"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Insuficiente</w:t>
            </w:r>
          </w:p>
        </w:tc>
        <w:tc>
          <w:tcPr>
            <w:tcW w:w="4394" w:type="dxa"/>
          </w:tcPr>
          <w:p w:rsidR="00D31FCA" w:rsidRPr="00EC25B1" w:rsidRDefault="00D31FCA" w:rsidP="00D31FCA">
            <w:pPr>
              <w:jc w:val="both"/>
              <w:rPr>
                <w:rFonts w:ascii="Arial" w:hAnsi="Arial" w:cs="Arial"/>
                <w:sz w:val="20"/>
                <w:szCs w:val="20"/>
              </w:rPr>
            </w:pPr>
            <w:r w:rsidRPr="00EC25B1">
              <w:rPr>
                <w:rFonts w:ascii="Arial" w:hAnsi="Arial" w:cs="Arial"/>
                <w:sz w:val="20"/>
                <w:szCs w:val="20"/>
              </w:rPr>
              <w:t>No se cumple con el 100% de evidencias conceptuales, procedimentales y actitudinales de los indicadores definidos en desempeño excelente.</w:t>
            </w:r>
          </w:p>
        </w:tc>
        <w:tc>
          <w:tcPr>
            <w:tcW w:w="3249"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N. A.</w:t>
            </w:r>
          </w:p>
        </w:tc>
      </w:tr>
    </w:tbl>
    <w:p w:rsidR="0028427E" w:rsidRPr="00EC25B1" w:rsidRDefault="0028427E" w:rsidP="0028427E">
      <w:pPr>
        <w:pStyle w:val="Sinespaciado"/>
        <w:rPr>
          <w:rFonts w:ascii="Arial" w:hAnsi="Arial" w:cs="Arial"/>
          <w:sz w:val="20"/>
          <w:szCs w:val="20"/>
        </w:rPr>
      </w:pPr>
    </w:p>
    <w:p w:rsidR="0028427E" w:rsidRPr="00EC25B1" w:rsidRDefault="001421DE" w:rsidP="0028427E">
      <w:pPr>
        <w:pStyle w:val="Sinespaciado"/>
        <w:rPr>
          <w:rFonts w:ascii="Arial" w:hAnsi="Arial" w:cs="Arial"/>
          <w:sz w:val="20"/>
          <w:szCs w:val="20"/>
        </w:rPr>
      </w:pPr>
      <w:r>
        <w:rPr>
          <w:rFonts w:ascii="Arial" w:hAnsi="Arial" w:cs="Arial"/>
          <w:sz w:val="20"/>
          <w:szCs w:val="20"/>
        </w:rPr>
        <w:t>Matriz de Evaluación:</w:t>
      </w:r>
    </w:p>
    <w:p w:rsidR="0028427E" w:rsidRPr="00EC25B1" w:rsidRDefault="0028427E" w:rsidP="0028427E">
      <w:pPr>
        <w:pStyle w:val="Sinespaciado"/>
        <w:rPr>
          <w:rFonts w:ascii="Arial" w:hAnsi="Arial" w:cs="Arial"/>
          <w:sz w:val="20"/>
          <w:szCs w:val="20"/>
        </w:rPr>
      </w:pPr>
    </w:p>
    <w:tbl>
      <w:tblPr>
        <w:tblW w:w="13151" w:type="dxa"/>
        <w:tblInd w:w="-5" w:type="dxa"/>
        <w:tblCellMar>
          <w:left w:w="70" w:type="dxa"/>
          <w:right w:w="70" w:type="dxa"/>
        </w:tblCellMar>
        <w:tblLook w:val="04A0" w:firstRow="1" w:lastRow="0" w:firstColumn="1" w:lastColumn="0" w:noHBand="0" w:noVBand="1"/>
      </w:tblPr>
      <w:tblGrid>
        <w:gridCol w:w="4044"/>
        <w:gridCol w:w="776"/>
        <w:gridCol w:w="992"/>
        <w:gridCol w:w="851"/>
        <w:gridCol w:w="850"/>
        <w:gridCol w:w="819"/>
        <w:gridCol w:w="992"/>
        <w:gridCol w:w="3827"/>
      </w:tblGrid>
      <w:tr w:rsidR="0028427E" w:rsidRPr="00EC25B1" w:rsidTr="005C4D0C">
        <w:trPr>
          <w:trHeight w:val="290"/>
        </w:trPr>
        <w:tc>
          <w:tcPr>
            <w:tcW w:w="40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b/>
                <w:color w:val="000000"/>
                <w:sz w:val="20"/>
                <w:szCs w:val="20"/>
                <w:lang w:eastAsia="es-MX"/>
              </w:rPr>
            </w:pPr>
            <w:r w:rsidRPr="00EC25B1">
              <w:rPr>
                <w:rFonts w:ascii="Arial" w:eastAsia="Times New Roman" w:hAnsi="Arial" w:cs="Arial"/>
                <w:b/>
                <w:color w:val="000000"/>
                <w:sz w:val="20"/>
                <w:szCs w:val="20"/>
                <w:lang w:eastAsia="es-MX"/>
              </w:rPr>
              <w:t>Evidencia de Aprendizaje</w:t>
            </w:r>
          </w:p>
        </w:tc>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b/>
                <w:color w:val="000000"/>
                <w:sz w:val="20"/>
                <w:szCs w:val="20"/>
                <w:lang w:eastAsia="es-MX"/>
              </w:rPr>
            </w:pPr>
            <w:r w:rsidRPr="00EC25B1">
              <w:rPr>
                <w:rFonts w:ascii="Arial" w:eastAsia="Times New Roman" w:hAnsi="Arial" w:cs="Arial"/>
                <w:b/>
                <w:color w:val="000000"/>
                <w:sz w:val="20"/>
                <w:szCs w:val="20"/>
                <w:lang w:eastAsia="es-MX"/>
              </w:rPr>
              <w:t>%</w:t>
            </w:r>
          </w:p>
        </w:tc>
        <w:tc>
          <w:tcPr>
            <w:tcW w:w="4504" w:type="dxa"/>
            <w:gridSpan w:val="5"/>
            <w:tcBorders>
              <w:top w:val="single" w:sz="4" w:space="0" w:color="auto"/>
              <w:left w:val="nil"/>
              <w:bottom w:val="single" w:sz="4" w:space="0" w:color="auto"/>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b/>
                <w:color w:val="000000"/>
                <w:sz w:val="20"/>
                <w:szCs w:val="20"/>
                <w:lang w:eastAsia="es-MX"/>
              </w:rPr>
            </w:pPr>
            <w:r w:rsidRPr="00EC25B1">
              <w:rPr>
                <w:rFonts w:ascii="Arial" w:eastAsia="Times New Roman" w:hAnsi="Arial" w:cs="Arial"/>
                <w:b/>
                <w:color w:val="000000"/>
                <w:sz w:val="20"/>
                <w:szCs w:val="20"/>
                <w:lang w:eastAsia="es-MX"/>
              </w:rPr>
              <w:t>Indicador de Alcance</w:t>
            </w:r>
          </w:p>
        </w:tc>
        <w:tc>
          <w:tcPr>
            <w:tcW w:w="3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b/>
                <w:color w:val="000000"/>
                <w:sz w:val="20"/>
                <w:szCs w:val="20"/>
                <w:lang w:eastAsia="es-MX"/>
              </w:rPr>
            </w:pPr>
            <w:r w:rsidRPr="00EC25B1">
              <w:rPr>
                <w:rFonts w:ascii="Arial" w:eastAsia="Times New Roman" w:hAnsi="Arial" w:cs="Arial"/>
                <w:b/>
                <w:color w:val="000000"/>
                <w:sz w:val="20"/>
                <w:szCs w:val="20"/>
                <w:lang w:eastAsia="es-MX"/>
              </w:rPr>
              <w:t>Evaluación formativa de la competencia</w:t>
            </w:r>
          </w:p>
        </w:tc>
      </w:tr>
      <w:tr w:rsidR="0028427E" w:rsidRPr="00EC25B1" w:rsidTr="005C4D0C">
        <w:trPr>
          <w:trHeight w:val="290"/>
        </w:trPr>
        <w:tc>
          <w:tcPr>
            <w:tcW w:w="4044" w:type="dxa"/>
            <w:vMerge/>
            <w:tcBorders>
              <w:top w:val="single" w:sz="4" w:space="0" w:color="auto"/>
              <w:left w:val="single" w:sz="4" w:space="0" w:color="auto"/>
              <w:bottom w:val="single" w:sz="4" w:space="0" w:color="000000"/>
              <w:right w:val="single" w:sz="4" w:space="0" w:color="auto"/>
            </w:tcBorders>
            <w:vAlign w:val="center"/>
            <w:hideMark/>
          </w:tcPr>
          <w:p w:rsidR="0028427E" w:rsidRPr="00EC25B1" w:rsidRDefault="0028427E" w:rsidP="0028427E">
            <w:pPr>
              <w:spacing w:after="0" w:line="240" w:lineRule="auto"/>
              <w:rPr>
                <w:rFonts w:ascii="Arial" w:eastAsia="Times New Roman" w:hAnsi="Arial" w:cs="Arial"/>
                <w:color w:val="000000"/>
                <w:sz w:val="20"/>
                <w:szCs w:val="20"/>
                <w:lang w:eastAsia="es-MX"/>
              </w:rPr>
            </w:pPr>
          </w:p>
        </w:tc>
        <w:tc>
          <w:tcPr>
            <w:tcW w:w="776" w:type="dxa"/>
            <w:vMerge/>
            <w:tcBorders>
              <w:top w:val="single" w:sz="4" w:space="0" w:color="auto"/>
              <w:left w:val="single" w:sz="4" w:space="0" w:color="auto"/>
              <w:bottom w:val="single" w:sz="4" w:space="0" w:color="000000"/>
              <w:right w:val="single" w:sz="4" w:space="0" w:color="auto"/>
            </w:tcBorders>
            <w:vAlign w:val="center"/>
            <w:hideMark/>
          </w:tcPr>
          <w:p w:rsidR="0028427E" w:rsidRPr="00EC25B1" w:rsidRDefault="0028427E" w:rsidP="0028427E">
            <w:pPr>
              <w:spacing w:after="0" w:line="240" w:lineRule="auto"/>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A</w:t>
            </w:r>
          </w:p>
        </w:tc>
        <w:tc>
          <w:tcPr>
            <w:tcW w:w="851" w:type="dxa"/>
            <w:tcBorders>
              <w:top w:val="nil"/>
              <w:left w:val="nil"/>
              <w:bottom w:val="single" w:sz="4" w:space="0" w:color="auto"/>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B</w:t>
            </w:r>
          </w:p>
        </w:tc>
        <w:tc>
          <w:tcPr>
            <w:tcW w:w="850" w:type="dxa"/>
            <w:tcBorders>
              <w:top w:val="nil"/>
              <w:left w:val="nil"/>
              <w:bottom w:val="single" w:sz="4" w:space="0" w:color="auto"/>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C</w:t>
            </w:r>
          </w:p>
        </w:tc>
        <w:tc>
          <w:tcPr>
            <w:tcW w:w="819" w:type="dxa"/>
            <w:tcBorders>
              <w:top w:val="nil"/>
              <w:left w:val="nil"/>
              <w:bottom w:val="single" w:sz="4" w:space="0" w:color="auto"/>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D</w:t>
            </w:r>
          </w:p>
        </w:tc>
        <w:tc>
          <w:tcPr>
            <w:tcW w:w="992" w:type="dxa"/>
            <w:tcBorders>
              <w:top w:val="nil"/>
              <w:left w:val="nil"/>
              <w:bottom w:val="single" w:sz="4" w:space="0" w:color="auto"/>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N</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28427E" w:rsidRPr="00EC25B1" w:rsidRDefault="0028427E" w:rsidP="0028427E">
            <w:pPr>
              <w:spacing w:after="0" w:line="240" w:lineRule="auto"/>
              <w:rPr>
                <w:rFonts w:ascii="Arial" w:eastAsia="Times New Roman" w:hAnsi="Arial" w:cs="Arial"/>
                <w:color w:val="000000"/>
                <w:sz w:val="20"/>
                <w:szCs w:val="20"/>
                <w:lang w:eastAsia="es-MX"/>
              </w:rPr>
            </w:pPr>
          </w:p>
        </w:tc>
      </w:tr>
      <w:tr w:rsidR="00F179F0" w:rsidRPr="00EC25B1" w:rsidTr="000849C9">
        <w:trPr>
          <w:trHeight w:val="290"/>
        </w:trPr>
        <w:tc>
          <w:tcPr>
            <w:tcW w:w="4044" w:type="dxa"/>
            <w:tcBorders>
              <w:top w:val="nil"/>
              <w:left w:val="single" w:sz="4" w:space="0" w:color="auto"/>
              <w:bottom w:val="single" w:sz="4" w:space="0" w:color="auto"/>
              <w:right w:val="single" w:sz="4" w:space="0" w:color="auto"/>
            </w:tcBorders>
            <w:shd w:val="clear" w:color="auto" w:fill="auto"/>
            <w:noWrap/>
            <w:vAlign w:val="center"/>
          </w:tcPr>
          <w:p w:rsidR="00F179F0" w:rsidRPr="00EC25B1" w:rsidRDefault="00F179F0" w:rsidP="00F179F0">
            <w:pPr>
              <w:pStyle w:val="NormalWeb"/>
              <w:spacing w:before="0" w:beforeAutospacing="0" w:after="0" w:afterAutospacing="0" w:line="256" w:lineRule="auto"/>
              <w:jc w:val="center"/>
              <w:rPr>
                <w:rFonts w:ascii="Arial" w:hAnsi="Arial" w:cs="Arial"/>
                <w:sz w:val="22"/>
                <w:szCs w:val="22"/>
              </w:rPr>
            </w:pPr>
            <w:r w:rsidRPr="00EC25B1">
              <w:rPr>
                <w:rFonts w:ascii="Arial" w:hAnsi="Arial" w:cs="Arial"/>
                <w:bCs/>
                <w:color w:val="000000"/>
                <w:kern w:val="24"/>
                <w:sz w:val="22"/>
                <w:szCs w:val="22"/>
              </w:rPr>
              <w:t>Exposición (Guía de observación)</w:t>
            </w:r>
          </w:p>
        </w:tc>
        <w:tc>
          <w:tcPr>
            <w:tcW w:w="776" w:type="dxa"/>
            <w:tcBorders>
              <w:top w:val="nil"/>
              <w:left w:val="nil"/>
              <w:bottom w:val="single" w:sz="4" w:space="0" w:color="auto"/>
              <w:right w:val="single" w:sz="4" w:space="0" w:color="auto"/>
            </w:tcBorders>
            <w:shd w:val="clear" w:color="auto" w:fill="auto"/>
            <w:noWrap/>
            <w:vAlign w:val="center"/>
          </w:tcPr>
          <w:p w:rsidR="00F179F0" w:rsidRPr="00EC25B1" w:rsidRDefault="00F179F0" w:rsidP="00F179F0">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20%</w:t>
            </w:r>
          </w:p>
        </w:tc>
        <w:tc>
          <w:tcPr>
            <w:tcW w:w="992" w:type="dxa"/>
            <w:tcBorders>
              <w:top w:val="nil"/>
              <w:left w:val="nil"/>
              <w:bottom w:val="single" w:sz="4" w:space="0" w:color="auto"/>
              <w:right w:val="single" w:sz="4" w:space="0" w:color="auto"/>
            </w:tcBorders>
            <w:shd w:val="clear" w:color="auto" w:fill="auto"/>
            <w:noWrap/>
            <w:vAlign w:val="center"/>
          </w:tcPr>
          <w:p w:rsidR="00F179F0" w:rsidRPr="00EC25B1" w:rsidRDefault="00F179F0" w:rsidP="00F179F0">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19.000-20.000</w:t>
            </w:r>
          </w:p>
        </w:tc>
        <w:tc>
          <w:tcPr>
            <w:tcW w:w="851" w:type="dxa"/>
            <w:tcBorders>
              <w:top w:val="nil"/>
              <w:left w:val="nil"/>
              <w:bottom w:val="single" w:sz="4" w:space="0" w:color="auto"/>
              <w:right w:val="single" w:sz="4" w:space="0" w:color="auto"/>
            </w:tcBorders>
            <w:shd w:val="clear" w:color="auto" w:fill="auto"/>
            <w:noWrap/>
            <w:vAlign w:val="center"/>
          </w:tcPr>
          <w:p w:rsidR="00F179F0" w:rsidRPr="00EC25B1" w:rsidRDefault="00F179F0" w:rsidP="00F179F0">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17.000-18.800</w:t>
            </w:r>
          </w:p>
        </w:tc>
        <w:tc>
          <w:tcPr>
            <w:tcW w:w="850" w:type="dxa"/>
            <w:tcBorders>
              <w:top w:val="nil"/>
              <w:left w:val="nil"/>
              <w:bottom w:val="single" w:sz="4" w:space="0" w:color="auto"/>
              <w:right w:val="single" w:sz="4" w:space="0" w:color="auto"/>
            </w:tcBorders>
            <w:shd w:val="clear" w:color="auto" w:fill="auto"/>
            <w:noWrap/>
            <w:vAlign w:val="center"/>
          </w:tcPr>
          <w:p w:rsidR="00F179F0" w:rsidRPr="00EC25B1" w:rsidRDefault="00F179F0" w:rsidP="00F179F0">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15.000-16.800</w:t>
            </w:r>
          </w:p>
        </w:tc>
        <w:tc>
          <w:tcPr>
            <w:tcW w:w="819" w:type="dxa"/>
            <w:tcBorders>
              <w:top w:val="nil"/>
              <w:left w:val="nil"/>
              <w:bottom w:val="single" w:sz="4" w:space="0" w:color="auto"/>
              <w:right w:val="single" w:sz="4" w:space="0" w:color="auto"/>
            </w:tcBorders>
            <w:shd w:val="clear" w:color="auto" w:fill="auto"/>
            <w:noWrap/>
            <w:vAlign w:val="center"/>
          </w:tcPr>
          <w:p w:rsidR="00F179F0" w:rsidRPr="00EC25B1" w:rsidRDefault="00F179F0" w:rsidP="00F179F0">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14.000-14.800</w:t>
            </w:r>
          </w:p>
        </w:tc>
        <w:tc>
          <w:tcPr>
            <w:tcW w:w="992" w:type="dxa"/>
            <w:tcBorders>
              <w:top w:val="nil"/>
              <w:left w:val="nil"/>
              <w:bottom w:val="single" w:sz="4" w:space="0" w:color="auto"/>
              <w:right w:val="single" w:sz="4" w:space="0" w:color="auto"/>
            </w:tcBorders>
            <w:shd w:val="clear" w:color="auto" w:fill="auto"/>
            <w:noWrap/>
            <w:vAlign w:val="center"/>
          </w:tcPr>
          <w:p w:rsidR="00F179F0" w:rsidRDefault="005D21C3" w:rsidP="00F179F0">
            <w:pPr>
              <w:jc w:val="center"/>
            </w:pPr>
            <w:r>
              <w:t>0</w:t>
            </w:r>
          </w:p>
        </w:tc>
        <w:tc>
          <w:tcPr>
            <w:tcW w:w="3827" w:type="dxa"/>
            <w:tcBorders>
              <w:top w:val="single" w:sz="4" w:space="0" w:color="auto"/>
              <w:left w:val="nil"/>
              <w:bottom w:val="single" w:sz="4" w:space="0" w:color="auto"/>
              <w:right w:val="single" w:sz="4" w:space="0" w:color="auto"/>
            </w:tcBorders>
            <w:shd w:val="clear" w:color="auto" w:fill="auto"/>
            <w:noWrap/>
          </w:tcPr>
          <w:p w:rsidR="00F179F0" w:rsidRPr="00F179F0" w:rsidRDefault="00F179F0" w:rsidP="00F179F0">
            <w:pPr>
              <w:autoSpaceDE w:val="0"/>
              <w:autoSpaceDN w:val="0"/>
              <w:adjustRightInd w:val="0"/>
              <w:spacing w:after="0" w:line="240" w:lineRule="auto"/>
              <w:jc w:val="both"/>
              <w:rPr>
                <w:rFonts w:ascii="Arial" w:hAnsi="Arial" w:cs="Arial"/>
                <w:sz w:val="20"/>
                <w:szCs w:val="20"/>
                <w:lang w:eastAsia="es-MX"/>
              </w:rPr>
            </w:pPr>
            <w:r w:rsidRPr="00F179F0">
              <w:rPr>
                <w:rFonts w:ascii="Arial" w:hAnsi="Arial" w:cs="Arial"/>
                <w:sz w:val="20"/>
                <w:szCs w:val="20"/>
              </w:rPr>
              <w:t xml:space="preserve">Capacidad para desarrollar exposiciones en equipos de trabajo con los temas: que conforman la unidad denominada </w:t>
            </w:r>
            <w:r w:rsidRPr="00F179F0">
              <w:rPr>
                <w:rFonts w:ascii="Arial" w:hAnsi="Arial" w:cs="Arial"/>
                <w:bCs/>
                <w:sz w:val="20"/>
                <w:szCs w:val="20"/>
              </w:rPr>
              <w:t>Señalización y tecnología de empaque,</w:t>
            </w:r>
            <w:r w:rsidRPr="00F179F0">
              <w:rPr>
                <w:rFonts w:ascii="Arial" w:hAnsi="Arial" w:cs="Arial"/>
                <w:sz w:val="20"/>
                <w:szCs w:val="20"/>
                <w:lang w:eastAsia="es-MX"/>
              </w:rPr>
              <w:t xml:space="preserve"> haciendo uso de las TIC’s.</w:t>
            </w:r>
          </w:p>
        </w:tc>
      </w:tr>
      <w:tr w:rsidR="005E4C06" w:rsidRPr="00EC25B1" w:rsidTr="000849C9">
        <w:trPr>
          <w:trHeight w:val="290"/>
        </w:trPr>
        <w:tc>
          <w:tcPr>
            <w:tcW w:w="4044" w:type="dxa"/>
            <w:tcBorders>
              <w:top w:val="nil"/>
              <w:left w:val="single" w:sz="4" w:space="0" w:color="auto"/>
              <w:bottom w:val="single" w:sz="4" w:space="0" w:color="auto"/>
              <w:right w:val="single" w:sz="4" w:space="0" w:color="auto"/>
            </w:tcBorders>
            <w:shd w:val="clear" w:color="auto" w:fill="auto"/>
            <w:noWrap/>
            <w:vAlign w:val="center"/>
          </w:tcPr>
          <w:p w:rsidR="005E4C06" w:rsidRPr="00EC25B1" w:rsidRDefault="005E4C06" w:rsidP="005E4C06">
            <w:pPr>
              <w:pStyle w:val="NormalWeb"/>
              <w:spacing w:before="0" w:beforeAutospacing="0" w:after="0" w:afterAutospacing="0" w:line="256" w:lineRule="auto"/>
              <w:jc w:val="center"/>
              <w:rPr>
                <w:rFonts w:ascii="Arial" w:hAnsi="Arial" w:cs="Arial"/>
                <w:sz w:val="22"/>
                <w:szCs w:val="22"/>
              </w:rPr>
            </w:pPr>
            <w:r>
              <w:rPr>
                <w:rFonts w:ascii="Arial" w:hAnsi="Arial" w:cs="Arial"/>
                <w:bCs/>
                <w:color w:val="000000"/>
                <w:kern w:val="24"/>
                <w:sz w:val="22"/>
                <w:szCs w:val="22"/>
              </w:rPr>
              <w:t>Participación</w:t>
            </w:r>
            <w:r w:rsidRPr="00EC25B1">
              <w:rPr>
                <w:rFonts w:ascii="Arial" w:hAnsi="Arial" w:cs="Arial"/>
                <w:bCs/>
                <w:color w:val="000000"/>
                <w:kern w:val="24"/>
                <w:sz w:val="22"/>
                <w:szCs w:val="22"/>
              </w:rPr>
              <w:t xml:space="preserve"> (Guía de observación</w:t>
            </w:r>
            <w:r>
              <w:rPr>
                <w:rFonts w:ascii="Arial" w:hAnsi="Arial" w:cs="Arial"/>
                <w:bCs/>
                <w:color w:val="000000"/>
                <w:kern w:val="24"/>
                <w:sz w:val="22"/>
                <w:szCs w:val="22"/>
              </w:rPr>
              <w:t>)</w:t>
            </w:r>
          </w:p>
        </w:tc>
        <w:tc>
          <w:tcPr>
            <w:tcW w:w="776" w:type="dxa"/>
            <w:tcBorders>
              <w:top w:val="nil"/>
              <w:left w:val="nil"/>
              <w:bottom w:val="single" w:sz="4" w:space="0" w:color="auto"/>
              <w:right w:val="single" w:sz="4" w:space="0" w:color="auto"/>
            </w:tcBorders>
            <w:shd w:val="clear" w:color="auto" w:fill="auto"/>
            <w:noWrap/>
            <w:vAlign w:val="center"/>
          </w:tcPr>
          <w:p w:rsidR="005E4C06" w:rsidRPr="00EC25B1" w:rsidRDefault="005E4C06" w:rsidP="005E4C06">
            <w:pPr>
              <w:pStyle w:val="NormalWeb"/>
              <w:spacing w:before="0" w:beforeAutospacing="0" w:after="0" w:afterAutospacing="0" w:line="256" w:lineRule="auto"/>
              <w:jc w:val="center"/>
              <w:rPr>
                <w:rFonts w:ascii="Arial" w:hAnsi="Arial" w:cs="Arial"/>
                <w:sz w:val="20"/>
                <w:szCs w:val="20"/>
              </w:rPr>
            </w:pPr>
            <w:r>
              <w:rPr>
                <w:rFonts w:ascii="Arial" w:hAnsi="Arial" w:cs="Arial"/>
                <w:bCs/>
                <w:color w:val="000000"/>
                <w:kern w:val="24"/>
                <w:sz w:val="20"/>
                <w:szCs w:val="20"/>
              </w:rPr>
              <w:t>15</w:t>
            </w:r>
            <w:r w:rsidRPr="00EC25B1">
              <w:rPr>
                <w:rFonts w:ascii="Arial" w:hAnsi="Arial" w:cs="Arial"/>
                <w:bCs/>
                <w:color w:val="000000"/>
                <w:kern w:val="24"/>
                <w:sz w:val="20"/>
                <w:szCs w:val="20"/>
              </w:rPr>
              <w:t>%</w:t>
            </w:r>
          </w:p>
        </w:tc>
        <w:tc>
          <w:tcPr>
            <w:tcW w:w="992" w:type="dxa"/>
            <w:tcBorders>
              <w:top w:val="nil"/>
              <w:left w:val="nil"/>
              <w:bottom w:val="single" w:sz="4" w:space="0" w:color="auto"/>
              <w:right w:val="single" w:sz="4" w:space="0" w:color="auto"/>
            </w:tcBorders>
            <w:shd w:val="clear" w:color="auto" w:fill="auto"/>
            <w:noWrap/>
            <w:vAlign w:val="center"/>
          </w:tcPr>
          <w:p w:rsidR="005E4C06" w:rsidRPr="00EC25B1" w:rsidRDefault="005E4C06" w:rsidP="005E4C06">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14.250-15.000</w:t>
            </w:r>
          </w:p>
        </w:tc>
        <w:tc>
          <w:tcPr>
            <w:tcW w:w="851" w:type="dxa"/>
            <w:tcBorders>
              <w:top w:val="nil"/>
              <w:left w:val="nil"/>
              <w:bottom w:val="single" w:sz="4" w:space="0" w:color="auto"/>
              <w:right w:val="single" w:sz="4" w:space="0" w:color="auto"/>
            </w:tcBorders>
            <w:shd w:val="clear" w:color="auto" w:fill="auto"/>
            <w:noWrap/>
            <w:vAlign w:val="center"/>
          </w:tcPr>
          <w:p w:rsidR="005E4C06" w:rsidRPr="00EC25B1" w:rsidRDefault="005E4C06" w:rsidP="005E4C06">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12.750-14.100</w:t>
            </w:r>
          </w:p>
        </w:tc>
        <w:tc>
          <w:tcPr>
            <w:tcW w:w="850" w:type="dxa"/>
            <w:tcBorders>
              <w:top w:val="nil"/>
              <w:left w:val="nil"/>
              <w:bottom w:val="single" w:sz="4" w:space="0" w:color="auto"/>
              <w:right w:val="single" w:sz="4" w:space="0" w:color="auto"/>
            </w:tcBorders>
            <w:shd w:val="clear" w:color="auto" w:fill="auto"/>
            <w:noWrap/>
            <w:vAlign w:val="center"/>
          </w:tcPr>
          <w:p w:rsidR="005E4C06" w:rsidRPr="00EC25B1" w:rsidRDefault="005E4C06" w:rsidP="005E4C06">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11.250-12.600</w:t>
            </w:r>
          </w:p>
        </w:tc>
        <w:tc>
          <w:tcPr>
            <w:tcW w:w="819" w:type="dxa"/>
            <w:tcBorders>
              <w:top w:val="nil"/>
              <w:left w:val="nil"/>
              <w:bottom w:val="single" w:sz="4" w:space="0" w:color="auto"/>
              <w:right w:val="single" w:sz="4" w:space="0" w:color="auto"/>
            </w:tcBorders>
            <w:shd w:val="clear" w:color="auto" w:fill="auto"/>
            <w:noWrap/>
            <w:vAlign w:val="center"/>
          </w:tcPr>
          <w:p w:rsidR="005E4C06" w:rsidRPr="00EC25B1" w:rsidRDefault="005E4C06" w:rsidP="005E4C06">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10.500-11.100</w:t>
            </w:r>
          </w:p>
        </w:tc>
        <w:tc>
          <w:tcPr>
            <w:tcW w:w="992" w:type="dxa"/>
            <w:tcBorders>
              <w:top w:val="nil"/>
              <w:left w:val="nil"/>
              <w:bottom w:val="single" w:sz="4" w:space="0" w:color="auto"/>
              <w:right w:val="single" w:sz="4" w:space="0" w:color="auto"/>
            </w:tcBorders>
            <w:shd w:val="clear" w:color="auto" w:fill="auto"/>
            <w:noWrap/>
            <w:vAlign w:val="center"/>
          </w:tcPr>
          <w:p w:rsidR="005E4C06" w:rsidRDefault="005D21C3" w:rsidP="005E4C06">
            <w:pPr>
              <w:jc w:val="center"/>
            </w:pPr>
            <w:r>
              <w:rPr>
                <w:rFonts w:ascii="Arial" w:hAnsi="Arial" w:cs="Arial"/>
                <w:sz w:val="20"/>
                <w:szCs w:val="20"/>
              </w:rPr>
              <w:t>0</w:t>
            </w:r>
          </w:p>
        </w:tc>
        <w:tc>
          <w:tcPr>
            <w:tcW w:w="3827" w:type="dxa"/>
            <w:tcBorders>
              <w:top w:val="single" w:sz="4" w:space="0" w:color="auto"/>
              <w:left w:val="nil"/>
              <w:bottom w:val="single" w:sz="4" w:space="0" w:color="auto"/>
              <w:right w:val="single" w:sz="4" w:space="0" w:color="auto"/>
            </w:tcBorders>
            <w:shd w:val="clear" w:color="auto" w:fill="auto"/>
            <w:noWrap/>
          </w:tcPr>
          <w:p w:rsidR="005E4C06" w:rsidRPr="00F179F0" w:rsidRDefault="005E4C06" w:rsidP="005E4C06">
            <w:pPr>
              <w:autoSpaceDE w:val="0"/>
              <w:autoSpaceDN w:val="0"/>
              <w:adjustRightInd w:val="0"/>
              <w:spacing w:after="0" w:line="240" w:lineRule="auto"/>
              <w:jc w:val="both"/>
              <w:rPr>
                <w:rFonts w:ascii="Arial" w:hAnsi="Arial" w:cs="Arial"/>
                <w:sz w:val="20"/>
                <w:szCs w:val="20"/>
                <w:lang w:eastAsia="es-MX"/>
              </w:rPr>
            </w:pPr>
            <w:r w:rsidRPr="00F179F0">
              <w:rPr>
                <w:rFonts w:ascii="Arial" w:hAnsi="Arial" w:cs="Arial"/>
                <w:sz w:val="20"/>
                <w:szCs w:val="20"/>
              </w:rPr>
              <w:t>Capacidad de comunicación oral a través de las participaciones en clases.</w:t>
            </w:r>
          </w:p>
        </w:tc>
      </w:tr>
      <w:tr w:rsidR="005E4C06" w:rsidRPr="00EC25B1" w:rsidTr="000849C9">
        <w:trPr>
          <w:trHeight w:val="290"/>
        </w:trPr>
        <w:tc>
          <w:tcPr>
            <w:tcW w:w="4044" w:type="dxa"/>
            <w:tcBorders>
              <w:top w:val="nil"/>
              <w:left w:val="single" w:sz="4" w:space="0" w:color="auto"/>
              <w:bottom w:val="single" w:sz="4" w:space="0" w:color="auto"/>
              <w:right w:val="single" w:sz="4" w:space="0" w:color="auto"/>
            </w:tcBorders>
            <w:shd w:val="clear" w:color="auto" w:fill="auto"/>
            <w:noWrap/>
            <w:vAlign w:val="center"/>
          </w:tcPr>
          <w:p w:rsidR="005E4C06" w:rsidRPr="00EC25B1" w:rsidRDefault="005E4C06" w:rsidP="005E4C06">
            <w:pPr>
              <w:pStyle w:val="NormalWeb"/>
              <w:spacing w:before="0" w:beforeAutospacing="0" w:after="0" w:afterAutospacing="0" w:line="256" w:lineRule="auto"/>
              <w:jc w:val="center"/>
              <w:rPr>
                <w:rFonts w:ascii="Arial" w:hAnsi="Arial" w:cs="Arial"/>
                <w:sz w:val="22"/>
                <w:szCs w:val="22"/>
              </w:rPr>
            </w:pPr>
            <w:r>
              <w:rPr>
                <w:rFonts w:ascii="Arial" w:hAnsi="Arial" w:cs="Arial"/>
                <w:sz w:val="22"/>
                <w:szCs w:val="22"/>
              </w:rPr>
              <w:t>Investigación (lista de cotejo)</w:t>
            </w:r>
          </w:p>
        </w:tc>
        <w:tc>
          <w:tcPr>
            <w:tcW w:w="776" w:type="dxa"/>
            <w:tcBorders>
              <w:top w:val="nil"/>
              <w:left w:val="nil"/>
              <w:bottom w:val="single" w:sz="4" w:space="0" w:color="auto"/>
              <w:right w:val="single" w:sz="4" w:space="0" w:color="auto"/>
            </w:tcBorders>
            <w:shd w:val="clear" w:color="auto" w:fill="auto"/>
            <w:noWrap/>
            <w:vAlign w:val="center"/>
          </w:tcPr>
          <w:p w:rsidR="005E4C06" w:rsidRPr="00EC25B1" w:rsidRDefault="005E4C06" w:rsidP="005E4C06">
            <w:pPr>
              <w:pStyle w:val="NormalWeb"/>
              <w:spacing w:before="0" w:beforeAutospacing="0" w:after="0" w:afterAutospacing="0" w:line="256" w:lineRule="auto"/>
              <w:jc w:val="center"/>
              <w:rPr>
                <w:rFonts w:ascii="Arial" w:hAnsi="Arial" w:cs="Arial"/>
                <w:sz w:val="20"/>
                <w:szCs w:val="20"/>
              </w:rPr>
            </w:pPr>
            <w:r>
              <w:rPr>
                <w:rFonts w:ascii="Arial" w:eastAsia="Calibri" w:hAnsi="Arial" w:cs="Arial"/>
                <w:bCs/>
                <w:color w:val="000000"/>
                <w:kern w:val="24"/>
                <w:sz w:val="20"/>
                <w:szCs w:val="20"/>
              </w:rPr>
              <w:t>15</w:t>
            </w:r>
            <w:r w:rsidRPr="00EC25B1">
              <w:rPr>
                <w:rFonts w:ascii="Arial" w:eastAsia="Calibri" w:hAnsi="Arial" w:cs="Arial"/>
                <w:bCs/>
                <w:color w:val="000000"/>
                <w:kern w:val="24"/>
                <w:sz w:val="20"/>
                <w:szCs w:val="20"/>
              </w:rPr>
              <w:t>%</w:t>
            </w:r>
          </w:p>
        </w:tc>
        <w:tc>
          <w:tcPr>
            <w:tcW w:w="992" w:type="dxa"/>
            <w:tcBorders>
              <w:top w:val="nil"/>
              <w:left w:val="nil"/>
              <w:bottom w:val="single" w:sz="4" w:space="0" w:color="auto"/>
              <w:right w:val="single" w:sz="4" w:space="0" w:color="auto"/>
            </w:tcBorders>
            <w:shd w:val="clear" w:color="auto" w:fill="auto"/>
            <w:noWrap/>
            <w:vAlign w:val="center"/>
          </w:tcPr>
          <w:p w:rsidR="005E4C06" w:rsidRPr="00EC25B1" w:rsidRDefault="005E4C06" w:rsidP="005E4C06">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14.250-15.000</w:t>
            </w:r>
          </w:p>
        </w:tc>
        <w:tc>
          <w:tcPr>
            <w:tcW w:w="851" w:type="dxa"/>
            <w:tcBorders>
              <w:top w:val="nil"/>
              <w:left w:val="nil"/>
              <w:bottom w:val="single" w:sz="4" w:space="0" w:color="auto"/>
              <w:right w:val="single" w:sz="4" w:space="0" w:color="auto"/>
            </w:tcBorders>
            <w:shd w:val="clear" w:color="auto" w:fill="auto"/>
            <w:noWrap/>
            <w:vAlign w:val="center"/>
          </w:tcPr>
          <w:p w:rsidR="005E4C06" w:rsidRPr="00EC25B1" w:rsidRDefault="005E4C06" w:rsidP="005E4C06">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12.750-14.100</w:t>
            </w:r>
          </w:p>
        </w:tc>
        <w:tc>
          <w:tcPr>
            <w:tcW w:w="850" w:type="dxa"/>
            <w:tcBorders>
              <w:top w:val="nil"/>
              <w:left w:val="nil"/>
              <w:bottom w:val="single" w:sz="4" w:space="0" w:color="auto"/>
              <w:right w:val="single" w:sz="4" w:space="0" w:color="auto"/>
            </w:tcBorders>
            <w:shd w:val="clear" w:color="auto" w:fill="auto"/>
            <w:noWrap/>
            <w:vAlign w:val="center"/>
          </w:tcPr>
          <w:p w:rsidR="005E4C06" w:rsidRPr="00EC25B1" w:rsidRDefault="005E4C06" w:rsidP="005E4C06">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11.250-12.600</w:t>
            </w:r>
          </w:p>
        </w:tc>
        <w:tc>
          <w:tcPr>
            <w:tcW w:w="819" w:type="dxa"/>
            <w:tcBorders>
              <w:top w:val="nil"/>
              <w:left w:val="nil"/>
              <w:bottom w:val="single" w:sz="4" w:space="0" w:color="auto"/>
              <w:right w:val="single" w:sz="4" w:space="0" w:color="auto"/>
            </w:tcBorders>
            <w:shd w:val="clear" w:color="auto" w:fill="auto"/>
            <w:noWrap/>
            <w:vAlign w:val="center"/>
          </w:tcPr>
          <w:p w:rsidR="005E4C06" w:rsidRPr="00EC25B1" w:rsidRDefault="005E4C06" w:rsidP="005E4C06">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10.500-11.100</w:t>
            </w:r>
          </w:p>
        </w:tc>
        <w:tc>
          <w:tcPr>
            <w:tcW w:w="992" w:type="dxa"/>
            <w:tcBorders>
              <w:top w:val="nil"/>
              <w:left w:val="nil"/>
              <w:bottom w:val="single" w:sz="4" w:space="0" w:color="auto"/>
              <w:right w:val="single" w:sz="4" w:space="0" w:color="auto"/>
            </w:tcBorders>
            <w:shd w:val="clear" w:color="auto" w:fill="auto"/>
            <w:noWrap/>
            <w:vAlign w:val="center"/>
          </w:tcPr>
          <w:p w:rsidR="005E4C06" w:rsidRDefault="005D21C3" w:rsidP="005E4C06">
            <w:pPr>
              <w:jc w:val="center"/>
            </w:pPr>
            <w:r>
              <w:rPr>
                <w:rFonts w:ascii="Arial" w:hAnsi="Arial" w:cs="Arial"/>
                <w:sz w:val="20"/>
                <w:szCs w:val="20"/>
              </w:rPr>
              <w:t>0</w:t>
            </w:r>
          </w:p>
        </w:tc>
        <w:tc>
          <w:tcPr>
            <w:tcW w:w="3827" w:type="dxa"/>
            <w:tcBorders>
              <w:top w:val="single" w:sz="4" w:space="0" w:color="auto"/>
              <w:left w:val="nil"/>
              <w:bottom w:val="single" w:sz="4" w:space="0" w:color="auto"/>
              <w:right w:val="single" w:sz="4" w:space="0" w:color="auto"/>
            </w:tcBorders>
            <w:shd w:val="clear" w:color="auto" w:fill="auto"/>
            <w:noWrap/>
          </w:tcPr>
          <w:p w:rsidR="005E4C06" w:rsidRPr="00F179F0" w:rsidRDefault="005E4C06" w:rsidP="005E4C06">
            <w:pPr>
              <w:autoSpaceDE w:val="0"/>
              <w:autoSpaceDN w:val="0"/>
              <w:adjustRightInd w:val="0"/>
              <w:jc w:val="both"/>
              <w:rPr>
                <w:rFonts w:ascii="Arial" w:hAnsi="Arial" w:cs="Arial"/>
                <w:sz w:val="20"/>
                <w:szCs w:val="20"/>
              </w:rPr>
            </w:pPr>
            <w:r w:rsidRPr="00F179F0">
              <w:rPr>
                <w:rFonts w:ascii="Arial" w:eastAsia="Times New Roman" w:hAnsi="Arial" w:cs="Arial"/>
                <w:color w:val="000000"/>
                <w:sz w:val="20"/>
                <w:szCs w:val="20"/>
                <w:lang w:eastAsia="es-MX"/>
              </w:rPr>
              <w:t xml:space="preserve">Demuestra la búsqueda en diversas fuentes de información, utiliza correctamente las citas bibliográficas, la información presenta una redacción </w:t>
            </w:r>
            <w:r w:rsidRPr="00F179F0">
              <w:rPr>
                <w:rFonts w:ascii="Arial" w:eastAsia="Times New Roman" w:hAnsi="Arial" w:cs="Arial"/>
                <w:color w:val="000000"/>
                <w:sz w:val="20"/>
                <w:szCs w:val="20"/>
                <w:lang w:eastAsia="es-MX"/>
              </w:rPr>
              <w:lastRenderedPageBreak/>
              <w:t>satisfactoria sobre Las Normas Oficiales para el manejo de Productos, el documento cuenta con los elementos mínimos que un trabajo de investigación requiere.</w:t>
            </w:r>
          </w:p>
        </w:tc>
      </w:tr>
      <w:tr w:rsidR="005E4C06" w:rsidRPr="00EC25B1" w:rsidTr="000849C9">
        <w:trPr>
          <w:trHeight w:val="290"/>
        </w:trPr>
        <w:tc>
          <w:tcPr>
            <w:tcW w:w="4044" w:type="dxa"/>
            <w:tcBorders>
              <w:top w:val="nil"/>
              <w:left w:val="single" w:sz="4" w:space="0" w:color="auto"/>
              <w:bottom w:val="single" w:sz="4" w:space="0" w:color="auto"/>
              <w:right w:val="single" w:sz="4" w:space="0" w:color="auto"/>
            </w:tcBorders>
            <w:shd w:val="clear" w:color="auto" w:fill="auto"/>
            <w:noWrap/>
            <w:vAlign w:val="center"/>
          </w:tcPr>
          <w:p w:rsidR="005E4C06" w:rsidRPr="00EC25B1" w:rsidRDefault="005E4C06" w:rsidP="005E4C06">
            <w:pPr>
              <w:pStyle w:val="NormalWeb"/>
              <w:spacing w:before="0" w:beforeAutospacing="0" w:after="0" w:afterAutospacing="0" w:line="256" w:lineRule="auto"/>
              <w:jc w:val="center"/>
              <w:rPr>
                <w:rFonts w:ascii="Arial" w:eastAsia="Calibri" w:hAnsi="Arial" w:cs="Arial"/>
                <w:bCs/>
                <w:color w:val="000000"/>
                <w:kern w:val="24"/>
                <w:sz w:val="22"/>
                <w:szCs w:val="22"/>
              </w:rPr>
            </w:pPr>
            <w:r>
              <w:rPr>
                <w:rFonts w:ascii="Arial" w:hAnsi="Arial" w:cs="Arial"/>
                <w:bCs/>
                <w:color w:val="000000"/>
                <w:kern w:val="24"/>
                <w:sz w:val="22"/>
                <w:szCs w:val="22"/>
              </w:rPr>
              <w:lastRenderedPageBreak/>
              <w:t>Reporte (lista de cotejo)</w:t>
            </w:r>
          </w:p>
        </w:tc>
        <w:tc>
          <w:tcPr>
            <w:tcW w:w="776" w:type="dxa"/>
            <w:tcBorders>
              <w:top w:val="nil"/>
              <w:left w:val="nil"/>
              <w:bottom w:val="single" w:sz="4" w:space="0" w:color="auto"/>
              <w:right w:val="single" w:sz="4" w:space="0" w:color="auto"/>
            </w:tcBorders>
            <w:shd w:val="clear" w:color="auto" w:fill="auto"/>
            <w:noWrap/>
            <w:vAlign w:val="center"/>
          </w:tcPr>
          <w:p w:rsidR="005E4C06" w:rsidRPr="00EC25B1" w:rsidRDefault="005E4C06" w:rsidP="005E4C06">
            <w:pPr>
              <w:pStyle w:val="NormalWeb"/>
              <w:spacing w:before="0" w:beforeAutospacing="0" w:after="0" w:afterAutospacing="0" w:line="256" w:lineRule="auto"/>
              <w:jc w:val="center"/>
              <w:rPr>
                <w:rFonts w:ascii="Arial" w:eastAsia="Calibri" w:hAnsi="Arial" w:cs="Arial"/>
                <w:bCs/>
                <w:color w:val="000000"/>
                <w:kern w:val="24"/>
                <w:sz w:val="20"/>
                <w:szCs w:val="20"/>
              </w:rPr>
            </w:pPr>
            <w:r>
              <w:rPr>
                <w:rFonts w:ascii="Arial" w:eastAsia="Calibri" w:hAnsi="Arial" w:cs="Arial"/>
                <w:bCs/>
                <w:color w:val="000000"/>
                <w:kern w:val="24"/>
                <w:sz w:val="20"/>
                <w:szCs w:val="20"/>
              </w:rPr>
              <w:t>20%</w:t>
            </w:r>
          </w:p>
        </w:tc>
        <w:tc>
          <w:tcPr>
            <w:tcW w:w="992" w:type="dxa"/>
            <w:tcBorders>
              <w:top w:val="nil"/>
              <w:left w:val="nil"/>
              <w:bottom w:val="single" w:sz="4" w:space="0" w:color="auto"/>
              <w:right w:val="single" w:sz="4" w:space="0" w:color="auto"/>
            </w:tcBorders>
            <w:shd w:val="clear" w:color="auto" w:fill="auto"/>
            <w:noWrap/>
            <w:vAlign w:val="center"/>
          </w:tcPr>
          <w:p w:rsidR="005E4C06" w:rsidRPr="00EC25B1" w:rsidRDefault="005E4C06" w:rsidP="005E4C06">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19.000-20.000</w:t>
            </w:r>
          </w:p>
        </w:tc>
        <w:tc>
          <w:tcPr>
            <w:tcW w:w="851" w:type="dxa"/>
            <w:tcBorders>
              <w:top w:val="nil"/>
              <w:left w:val="nil"/>
              <w:bottom w:val="single" w:sz="4" w:space="0" w:color="auto"/>
              <w:right w:val="single" w:sz="4" w:space="0" w:color="auto"/>
            </w:tcBorders>
            <w:shd w:val="clear" w:color="auto" w:fill="auto"/>
            <w:noWrap/>
            <w:vAlign w:val="center"/>
          </w:tcPr>
          <w:p w:rsidR="005E4C06" w:rsidRPr="00EC25B1" w:rsidRDefault="005E4C06" w:rsidP="005E4C06">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17.000-18.800</w:t>
            </w:r>
          </w:p>
        </w:tc>
        <w:tc>
          <w:tcPr>
            <w:tcW w:w="850" w:type="dxa"/>
            <w:tcBorders>
              <w:top w:val="nil"/>
              <w:left w:val="nil"/>
              <w:bottom w:val="single" w:sz="4" w:space="0" w:color="auto"/>
              <w:right w:val="single" w:sz="4" w:space="0" w:color="auto"/>
            </w:tcBorders>
            <w:shd w:val="clear" w:color="auto" w:fill="auto"/>
            <w:noWrap/>
            <w:vAlign w:val="center"/>
          </w:tcPr>
          <w:p w:rsidR="005E4C06" w:rsidRPr="00EC25B1" w:rsidRDefault="005E4C06" w:rsidP="005E4C06">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15.000-16.800</w:t>
            </w:r>
          </w:p>
        </w:tc>
        <w:tc>
          <w:tcPr>
            <w:tcW w:w="819" w:type="dxa"/>
            <w:tcBorders>
              <w:top w:val="nil"/>
              <w:left w:val="nil"/>
              <w:bottom w:val="single" w:sz="4" w:space="0" w:color="auto"/>
              <w:right w:val="single" w:sz="4" w:space="0" w:color="auto"/>
            </w:tcBorders>
            <w:shd w:val="clear" w:color="auto" w:fill="auto"/>
            <w:noWrap/>
            <w:vAlign w:val="center"/>
          </w:tcPr>
          <w:p w:rsidR="005E4C06" w:rsidRPr="00EC25B1" w:rsidRDefault="005E4C06" w:rsidP="005E4C06">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14.000-14.800</w:t>
            </w:r>
          </w:p>
        </w:tc>
        <w:tc>
          <w:tcPr>
            <w:tcW w:w="992" w:type="dxa"/>
            <w:tcBorders>
              <w:top w:val="nil"/>
              <w:left w:val="nil"/>
              <w:bottom w:val="single" w:sz="4" w:space="0" w:color="auto"/>
              <w:right w:val="single" w:sz="4" w:space="0" w:color="auto"/>
            </w:tcBorders>
            <w:shd w:val="clear" w:color="auto" w:fill="auto"/>
            <w:noWrap/>
            <w:vAlign w:val="center"/>
          </w:tcPr>
          <w:p w:rsidR="005E4C06" w:rsidRDefault="005D21C3" w:rsidP="005E4C06">
            <w:pPr>
              <w:jc w:val="center"/>
            </w:pPr>
            <w:r>
              <w:t>0</w:t>
            </w:r>
          </w:p>
        </w:tc>
        <w:tc>
          <w:tcPr>
            <w:tcW w:w="3827" w:type="dxa"/>
            <w:tcBorders>
              <w:top w:val="single" w:sz="4" w:space="0" w:color="auto"/>
              <w:left w:val="nil"/>
              <w:bottom w:val="single" w:sz="4" w:space="0" w:color="auto"/>
              <w:right w:val="single" w:sz="4" w:space="0" w:color="auto"/>
            </w:tcBorders>
            <w:shd w:val="clear" w:color="auto" w:fill="auto"/>
            <w:noWrap/>
          </w:tcPr>
          <w:p w:rsidR="005E4C06" w:rsidRPr="00F179F0" w:rsidRDefault="005E4C06" w:rsidP="005E4C06">
            <w:pPr>
              <w:autoSpaceDE w:val="0"/>
              <w:autoSpaceDN w:val="0"/>
              <w:adjustRightInd w:val="0"/>
              <w:spacing w:after="0" w:line="240" w:lineRule="auto"/>
              <w:jc w:val="both"/>
              <w:rPr>
                <w:rFonts w:ascii="Arial" w:hAnsi="Arial" w:cs="Arial"/>
                <w:sz w:val="20"/>
                <w:szCs w:val="20"/>
                <w:lang w:eastAsia="es-MX"/>
              </w:rPr>
            </w:pPr>
            <w:r w:rsidRPr="00F179F0">
              <w:rPr>
                <w:rFonts w:ascii="Arial" w:hAnsi="Arial" w:cs="Arial"/>
                <w:sz w:val="20"/>
                <w:szCs w:val="20"/>
                <w:lang w:eastAsia="es-MX"/>
              </w:rPr>
              <w:t xml:space="preserve">Capacidad de trabajo en equipo para realizar visita empresarial para conocer </w:t>
            </w:r>
            <w:r w:rsidRPr="00F179F0">
              <w:rPr>
                <w:rFonts w:ascii="Arial" w:eastAsia="Times" w:hAnsi="Arial" w:cs="Arial"/>
                <w:sz w:val="20"/>
                <w:szCs w:val="20"/>
                <w:lang w:val="es-ES_tradnl" w:eastAsia="es-ES"/>
              </w:rPr>
              <w:t>los tipos de señalización más comunes</w:t>
            </w:r>
            <w:r w:rsidRPr="00F179F0">
              <w:rPr>
                <w:rFonts w:ascii="Arial" w:hAnsi="Arial" w:cs="Arial"/>
                <w:sz w:val="20"/>
                <w:szCs w:val="20"/>
                <w:lang w:eastAsia="es-MX"/>
              </w:rPr>
              <w:t>, los tipos de envase, empaque y embalaje, así como sus características y propiedades.  Realiza un reporte</w:t>
            </w:r>
          </w:p>
        </w:tc>
      </w:tr>
      <w:tr w:rsidR="00F55971" w:rsidRPr="00EC25B1" w:rsidTr="00CB06B6">
        <w:trPr>
          <w:trHeight w:val="290"/>
        </w:trPr>
        <w:tc>
          <w:tcPr>
            <w:tcW w:w="4044" w:type="dxa"/>
            <w:tcBorders>
              <w:top w:val="nil"/>
              <w:left w:val="single" w:sz="4" w:space="0" w:color="auto"/>
              <w:bottom w:val="single" w:sz="4" w:space="0" w:color="auto"/>
              <w:right w:val="single" w:sz="4" w:space="0" w:color="auto"/>
            </w:tcBorders>
            <w:shd w:val="clear" w:color="auto" w:fill="auto"/>
            <w:noWrap/>
            <w:vAlign w:val="center"/>
          </w:tcPr>
          <w:p w:rsidR="00F55971" w:rsidRPr="00EC25B1" w:rsidRDefault="00F55971" w:rsidP="00F55971">
            <w:pPr>
              <w:pStyle w:val="NormalWeb"/>
              <w:spacing w:before="0" w:beforeAutospacing="0" w:after="0" w:afterAutospacing="0" w:line="256" w:lineRule="auto"/>
              <w:jc w:val="center"/>
              <w:rPr>
                <w:rFonts w:ascii="Arial" w:hAnsi="Arial" w:cs="Arial"/>
                <w:sz w:val="22"/>
                <w:szCs w:val="22"/>
              </w:rPr>
            </w:pPr>
            <w:r>
              <w:rPr>
                <w:rFonts w:ascii="Arial" w:hAnsi="Arial" w:cs="Arial"/>
                <w:bCs/>
                <w:color w:val="000000"/>
                <w:kern w:val="24"/>
                <w:sz w:val="22"/>
                <w:szCs w:val="22"/>
              </w:rPr>
              <w:t xml:space="preserve">Examen </w:t>
            </w:r>
            <w:r w:rsidRPr="00EC25B1">
              <w:rPr>
                <w:rFonts w:ascii="Arial" w:hAnsi="Arial" w:cs="Arial"/>
                <w:bCs/>
                <w:color w:val="000000"/>
                <w:kern w:val="24"/>
                <w:sz w:val="22"/>
                <w:szCs w:val="22"/>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F55971" w:rsidRPr="00EC25B1" w:rsidRDefault="00F55971" w:rsidP="00F55971">
            <w:pPr>
              <w:pStyle w:val="NormalWeb"/>
              <w:spacing w:before="0" w:beforeAutospacing="0" w:after="0" w:afterAutospacing="0" w:line="256" w:lineRule="auto"/>
              <w:jc w:val="center"/>
              <w:rPr>
                <w:rFonts w:ascii="Arial" w:eastAsia="Calibri" w:hAnsi="Arial" w:cs="Arial"/>
                <w:bCs/>
                <w:color w:val="000000"/>
                <w:kern w:val="24"/>
                <w:sz w:val="20"/>
                <w:szCs w:val="20"/>
              </w:rPr>
            </w:pPr>
            <w:r>
              <w:rPr>
                <w:rFonts w:ascii="Arial" w:eastAsia="Calibri" w:hAnsi="Arial" w:cs="Arial"/>
                <w:bCs/>
                <w:color w:val="000000"/>
                <w:kern w:val="24"/>
                <w:sz w:val="20"/>
                <w:szCs w:val="20"/>
              </w:rPr>
              <w:t>30%</w:t>
            </w:r>
          </w:p>
        </w:tc>
        <w:tc>
          <w:tcPr>
            <w:tcW w:w="992" w:type="dxa"/>
            <w:tcBorders>
              <w:top w:val="nil"/>
              <w:left w:val="nil"/>
              <w:bottom w:val="single" w:sz="4" w:space="0" w:color="auto"/>
              <w:right w:val="single" w:sz="4" w:space="0" w:color="auto"/>
            </w:tcBorders>
            <w:shd w:val="clear" w:color="auto" w:fill="auto"/>
            <w:noWrap/>
            <w:vAlign w:val="center"/>
          </w:tcPr>
          <w:p w:rsidR="00F55971" w:rsidRPr="00EC25B1" w:rsidRDefault="00F55971" w:rsidP="00F55971">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28.500-30.000</w:t>
            </w:r>
          </w:p>
        </w:tc>
        <w:tc>
          <w:tcPr>
            <w:tcW w:w="851" w:type="dxa"/>
            <w:tcBorders>
              <w:top w:val="nil"/>
              <w:left w:val="nil"/>
              <w:bottom w:val="single" w:sz="4" w:space="0" w:color="auto"/>
              <w:right w:val="single" w:sz="4" w:space="0" w:color="auto"/>
            </w:tcBorders>
            <w:shd w:val="clear" w:color="auto" w:fill="auto"/>
            <w:noWrap/>
            <w:vAlign w:val="center"/>
          </w:tcPr>
          <w:p w:rsidR="00F55971" w:rsidRPr="00EC25B1" w:rsidRDefault="00F55971" w:rsidP="00F55971">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25.500-28.200</w:t>
            </w:r>
          </w:p>
        </w:tc>
        <w:tc>
          <w:tcPr>
            <w:tcW w:w="850" w:type="dxa"/>
            <w:tcBorders>
              <w:top w:val="nil"/>
              <w:left w:val="nil"/>
              <w:bottom w:val="single" w:sz="4" w:space="0" w:color="auto"/>
              <w:right w:val="single" w:sz="4" w:space="0" w:color="auto"/>
            </w:tcBorders>
            <w:shd w:val="clear" w:color="auto" w:fill="auto"/>
            <w:noWrap/>
            <w:vAlign w:val="center"/>
          </w:tcPr>
          <w:p w:rsidR="00F55971" w:rsidRPr="00EC25B1" w:rsidRDefault="00F55971" w:rsidP="00F55971">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22.500-25.200</w:t>
            </w:r>
          </w:p>
        </w:tc>
        <w:tc>
          <w:tcPr>
            <w:tcW w:w="819" w:type="dxa"/>
            <w:tcBorders>
              <w:top w:val="nil"/>
              <w:left w:val="nil"/>
              <w:bottom w:val="single" w:sz="4" w:space="0" w:color="auto"/>
              <w:right w:val="single" w:sz="4" w:space="0" w:color="auto"/>
            </w:tcBorders>
            <w:shd w:val="clear" w:color="auto" w:fill="auto"/>
            <w:noWrap/>
            <w:vAlign w:val="center"/>
          </w:tcPr>
          <w:p w:rsidR="00F55971" w:rsidRPr="00EC25B1" w:rsidRDefault="00F55971" w:rsidP="00F55971">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21.00-22.200</w:t>
            </w:r>
          </w:p>
        </w:tc>
        <w:tc>
          <w:tcPr>
            <w:tcW w:w="992" w:type="dxa"/>
            <w:tcBorders>
              <w:top w:val="nil"/>
              <w:left w:val="nil"/>
              <w:bottom w:val="single" w:sz="4" w:space="0" w:color="auto"/>
              <w:right w:val="single" w:sz="4" w:space="0" w:color="auto"/>
            </w:tcBorders>
            <w:shd w:val="clear" w:color="auto" w:fill="auto"/>
            <w:noWrap/>
            <w:vAlign w:val="center"/>
          </w:tcPr>
          <w:p w:rsidR="00F55971" w:rsidRDefault="005D21C3" w:rsidP="00F55971">
            <w:pPr>
              <w:jc w:val="center"/>
            </w:pPr>
            <w:r>
              <w:rPr>
                <w:rFonts w:ascii="Arial" w:hAnsi="Arial" w:cs="Arial"/>
                <w:sz w:val="20"/>
                <w:szCs w:val="20"/>
              </w:rPr>
              <w:t>0</w:t>
            </w:r>
          </w:p>
        </w:tc>
        <w:tc>
          <w:tcPr>
            <w:tcW w:w="3827" w:type="dxa"/>
            <w:tcBorders>
              <w:top w:val="single" w:sz="4" w:space="0" w:color="auto"/>
              <w:left w:val="nil"/>
              <w:bottom w:val="single" w:sz="4" w:space="0" w:color="auto"/>
              <w:right w:val="single" w:sz="4" w:space="0" w:color="auto"/>
            </w:tcBorders>
            <w:shd w:val="clear" w:color="auto" w:fill="auto"/>
            <w:noWrap/>
          </w:tcPr>
          <w:p w:rsidR="00F55971" w:rsidRPr="00F179F0" w:rsidRDefault="00F55971" w:rsidP="00F55971">
            <w:pPr>
              <w:autoSpaceDE w:val="0"/>
              <w:autoSpaceDN w:val="0"/>
              <w:adjustRightInd w:val="0"/>
              <w:spacing w:after="0" w:line="240" w:lineRule="auto"/>
              <w:jc w:val="both"/>
              <w:rPr>
                <w:rFonts w:ascii="Arial" w:hAnsi="Arial" w:cs="Arial"/>
                <w:sz w:val="20"/>
                <w:szCs w:val="20"/>
                <w:lang w:eastAsia="es-MX"/>
              </w:rPr>
            </w:pPr>
            <w:r w:rsidRPr="00F179F0">
              <w:rPr>
                <w:rFonts w:ascii="Arial" w:hAnsi="Arial" w:cs="Arial"/>
                <w:sz w:val="20"/>
                <w:szCs w:val="20"/>
                <w:lang w:eastAsia="es-MX"/>
              </w:rPr>
              <w:t>Capacidad de poner los conocimientos en práctica mediante un examen</w:t>
            </w:r>
          </w:p>
        </w:tc>
      </w:tr>
      <w:tr w:rsidR="00F55971" w:rsidRPr="00EC25B1" w:rsidTr="005C4D0C">
        <w:trPr>
          <w:trHeight w:val="290"/>
        </w:trPr>
        <w:tc>
          <w:tcPr>
            <w:tcW w:w="4044" w:type="dxa"/>
            <w:tcBorders>
              <w:top w:val="nil"/>
              <w:left w:val="single" w:sz="4" w:space="0" w:color="auto"/>
              <w:bottom w:val="single" w:sz="4" w:space="0" w:color="auto"/>
              <w:right w:val="single" w:sz="4" w:space="0" w:color="auto"/>
            </w:tcBorders>
            <w:shd w:val="clear" w:color="auto" w:fill="auto"/>
            <w:noWrap/>
            <w:vAlign w:val="bottom"/>
            <w:hideMark/>
          </w:tcPr>
          <w:p w:rsidR="00F55971" w:rsidRPr="00EC25B1" w:rsidRDefault="00F55971" w:rsidP="00F55971">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 Total </w:t>
            </w:r>
          </w:p>
        </w:tc>
        <w:tc>
          <w:tcPr>
            <w:tcW w:w="776" w:type="dxa"/>
            <w:tcBorders>
              <w:top w:val="nil"/>
              <w:left w:val="single" w:sz="4" w:space="0" w:color="auto"/>
              <w:bottom w:val="single" w:sz="4" w:space="0" w:color="auto"/>
              <w:right w:val="single" w:sz="4" w:space="0" w:color="auto"/>
            </w:tcBorders>
            <w:shd w:val="clear" w:color="auto" w:fill="auto"/>
            <w:vAlign w:val="bottom"/>
          </w:tcPr>
          <w:p w:rsidR="00F55971" w:rsidRPr="00EC25B1" w:rsidRDefault="00F55971" w:rsidP="00F55971">
            <w:pPr>
              <w:spacing w:after="0" w:line="240" w:lineRule="auto"/>
              <w:jc w:val="center"/>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shd w:val="clear" w:color="auto" w:fill="auto"/>
            <w:noWrap/>
            <w:vAlign w:val="bottom"/>
          </w:tcPr>
          <w:p w:rsidR="00F55971" w:rsidRPr="00EC25B1" w:rsidRDefault="00F55971" w:rsidP="00F5597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shd w:val="clear" w:color="auto" w:fill="auto"/>
            <w:noWrap/>
            <w:vAlign w:val="bottom"/>
          </w:tcPr>
          <w:p w:rsidR="00F55971" w:rsidRPr="00EC25B1" w:rsidRDefault="00F55971" w:rsidP="00F5597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shd w:val="clear" w:color="auto" w:fill="auto"/>
            <w:noWrap/>
            <w:vAlign w:val="bottom"/>
          </w:tcPr>
          <w:p w:rsidR="00F55971" w:rsidRPr="00EC25B1" w:rsidRDefault="00F55971" w:rsidP="00F5597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75-84</w:t>
            </w:r>
          </w:p>
        </w:tc>
        <w:tc>
          <w:tcPr>
            <w:tcW w:w="819" w:type="dxa"/>
            <w:tcBorders>
              <w:top w:val="nil"/>
              <w:left w:val="nil"/>
              <w:bottom w:val="single" w:sz="4" w:space="0" w:color="auto"/>
              <w:right w:val="single" w:sz="4" w:space="0" w:color="auto"/>
            </w:tcBorders>
            <w:shd w:val="clear" w:color="auto" w:fill="auto"/>
            <w:noWrap/>
            <w:vAlign w:val="bottom"/>
          </w:tcPr>
          <w:p w:rsidR="00F55971" w:rsidRPr="00EC25B1" w:rsidRDefault="00F55971" w:rsidP="00F5597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70-74</w:t>
            </w:r>
          </w:p>
        </w:tc>
        <w:tc>
          <w:tcPr>
            <w:tcW w:w="992" w:type="dxa"/>
            <w:tcBorders>
              <w:top w:val="nil"/>
              <w:left w:val="nil"/>
              <w:bottom w:val="single" w:sz="4" w:space="0" w:color="auto"/>
              <w:right w:val="single" w:sz="4" w:space="0" w:color="auto"/>
            </w:tcBorders>
            <w:shd w:val="clear" w:color="auto" w:fill="auto"/>
            <w:noWrap/>
            <w:vAlign w:val="bottom"/>
          </w:tcPr>
          <w:p w:rsidR="00F55971" w:rsidRPr="00EC25B1" w:rsidRDefault="00F55971" w:rsidP="00F5597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NA</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F55971" w:rsidRPr="00EC25B1" w:rsidRDefault="00F55971" w:rsidP="00F55971">
            <w:pPr>
              <w:spacing w:after="0" w:line="240" w:lineRule="auto"/>
              <w:jc w:val="center"/>
              <w:rPr>
                <w:rFonts w:ascii="Arial" w:eastAsia="Times New Roman" w:hAnsi="Arial" w:cs="Arial"/>
                <w:color w:val="000000"/>
                <w:sz w:val="20"/>
                <w:szCs w:val="20"/>
                <w:lang w:eastAsia="es-MX"/>
              </w:rPr>
            </w:pPr>
          </w:p>
        </w:tc>
      </w:tr>
    </w:tbl>
    <w:p w:rsidR="0028427E" w:rsidRPr="00EC25B1" w:rsidRDefault="0028427E" w:rsidP="00106009">
      <w:pPr>
        <w:pStyle w:val="Sinespaciado"/>
        <w:jc w:val="both"/>
        <w:rPr>
          <w:rFonts w:ascii="Arial" w:hAnsi="Arial" w:cs="Arial"/>
          <w:sz w:val="20"/>
          <w:szCs w:val="20"/>
        </w:rPr>
      </w:pPr>
    </w:p>
    <w:p w:rsidR="0028427E" w:rsidRPr="00EC25B1" w:rsidRDefault="0028427E" w:rsidP="0028427E">
      <w:pPr>
        <w:pStyle w:val="Sinespaciado"/>
        <w:numPr>
          <w:ilvl w:val="0"/>
          <w:numId w:val="1"/>
        </w:numPr>
        <w:rPr>
          <w:rFonts w:ascii="Arial" w:hAnsi="Arial" w:cs="Arial"/>
          <w:b/>
          <w:sz w:val="20"/>
          <w:szCs w:val="20"/>
        </w:rPr>
      </w:pPr>
      <w:r w:rsidRPr="00EC25B1">
        <w:rPr>
          <w:rFonts w:ascii="Arial" w:hAnsi="Arial" w:cs="Arial"/>
          <w:b/>
          <w:sz w:val="20"/>
          <w:szCs w:val="20"/>
        </w:rPr>
        <w:t>Análisis por competencias específicas: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418"/>
        <w:gridCol w:w="1984"/>
        <w:gridCol w:w="1985"/>
        <w:gridCol w:w="5771"/>
      </w:tblGrid>
      <w:tr w:rsidR="0028427E" w:rsidRPr="00EC25B1" w:rsidTr="0028427E">
        <w:tc>
          <w:tcPr>
            <w:tcW w:w="1838"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Competencia No.</w:t>
            </w:r>
          </w:p>
        </w:tc>
        <w:tc>
          <w:tcPr>
            <w:tcW w:w="1418" w:type="dxa"/>
          </w:tcPr>
          <w:p w:rsidR="0028427E" w:rsidRPr="00EC25B1" w:rsidRDefault="0028427E" w:rsidP="0028427E">
            <w:pPr>
              <w:pStyle w:val="Sinespaciado"/>
              <w:rPr>
                <w:rFonts w:ascii="Arial" w:hAnsi="Arial" w:cs="Arial"/>
                <w:sz w:val="20"/>
                <w:szCs w:val="20"/>
              </w:rPr>
            </w:pPr>
          </w:p>
        </w:tc>
        <w:tc>
          <w:tcPr>
            <w:tcW w:w="1984" w:type="dxa"/>
            <w:tcBorders>
              <w:bottom w:val="single" w:sz="4" w:space="0" w:color="auto"/>
            </w:tcBorders>
          </w:tcPr>
          <w:p w:rsidR="0028427E" w:rsidRPr="00EC25B1" w:rsidRDefault="000849C9" w:rsidP="0028427E">
            <w:pPr>
              <w:pStyle w:val="Sinespaciado"/>
              <w:rPr>
                <w:rFonts w:ascii="Arial" w:hAnsi="Arial" w:cs="Arial"/>
                <w:sz w:val="20"/>
                <w:szCs w:val="20"/>
              </w:rPr>
            </w:pPr>
            <w:r>
              <w:rPr>
                <w:rFonts w:ascii="Arial" w:hAnsi="Arial" w:cs="Arial"/>
                <w:sz w:val="20"/>
                <w:szCs w:val="20"/>
              </w:rPr>
              <w:t>1</w:t>
            </w:r>
          </w:p>
        </w:tc>
        <w:tc>
          <w:tcPr>
            <w:tcW w:w="1985"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Descripción</w:t>
            </w:r>
          </w:p>
        </w:tc>
        <w:tc>
          <w:tcPr>
            <w:tcW w:w="5771" w:type="dxa"/>
            <w:tcBorders>
              <w:bottom w:val="single" w:sz="4" w:space="0" w:color="auto"/>
            </w:tcBorders>
          </w:tcPr>
          <w:p w:rsidR="0028427E" w:rsidRPr="00EC25B1" w:rsidRDefault="00D10FFB" w:rsidP="00D10FFB">
            <w:pPr>
              <w:autoSpaceDE w:val="0"/>
              <w:autoSpaceDN w:val="0"/>
              <w:adjustRightInd w:val="0"/>
              <w:jc w:val="both"/>
              <w:rPr>
                <w:rFonts w:ascii="Arial" w:hAnsi="Arial" w:cs="Arial"/>
                <w:sz w:val="20"/>
                <w:szCs w:val="20"/>
              </w:rPr>
            </w:pPr>
            <w:r w:rsidRPr="00EC25B1">
              <w:rPr>
                <w:rFonts w:ascii="Arial" w:eastAsia="TimesNewRomanPSMT" w:hAnsi="Arial" w:cs="Arial"/>
                <w:sz w:val="20"/>
                <w:szCs w:val="20"/>
              </w:rPr>
              <w:t>Analiza rutas y asegura el traslado de los productos para atender las necesidades de proveedores y mercados con oportunidad.</w:t>
            </w:r>
          </w:p>
        </w:tc>
      </w:tr>
    </w:tbl>
    <w:p w:rsidR="0028427E" w:rsidRPr="00EC25B1" w:rsidRDefault="0028427E" w:rsidP="0028427E">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599"/>
        <w:gridCol w:w="2599"/>
        <w:gridCol w:w="2599"/>
        <w:gridCol w:w="2599"/>
        <w:gridCol w:w="2600"/>
      </w:tblGrid>
      <w:tr w:rsidR="0028427E" w:rsidRPr="00EC25B1" w:rsidTr="0028427E">
        <w:tc>
          <w:tcPr>
            <w:tcW w:w="2599"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Temas y subtemas para desarrollar la competencia específica</w:t>
            </w:r>
          </w:p>
        </w:tc>
        <w:tc>
          <w:tcPr>
            <w:tcW w:w="2599"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Actividades de aprendizaje</w:t>
            </w:r>
          </w:p>
        </w:tc>
        <w:tc>
          <w:tcPr>
            <w:tcW w:w="2599"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Actividades de enseñanza</w:t>
            </w:r>
          </w:p>
        </w:tc>
        <w:tc>
          <w:tcPr>
            <w:tcW w:w="2599"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Desarrollo de competencias genéricas</w:t>
            </w:r>
          </w:p>
        </w:tc>
        <w:tc>
          <w:tcPr>
            <w:tcW w:w="2600"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Horas teórico-práctica</w:t>
            </w:r>
          </w:p>
        </w:tc>
      </w:tr>
      <w:tr w:rsidR="0028427E" w:rsidRPr="00EC25B1" w:rsidTr="0028427E">
        <w:tc>
          <w:tcPr>
            <w:tcW w:w="2599" w:type="dxa"/>
          </w:tcPr>
          <w:p w:rsidR="00D10FFB" w:rsidRPr="00EC25B1" w:rsidRDefault="00D10FFB" w:rsidP="00D10FFB">
            <w:pPr>
              <w:autoSpaceDE w:val="0"/>
              <w:autoSpaceDN w:val="0"/>
              <w:adjustRightInd w:val="0"/>
              <w:jc w:val="both"/>
              <w:rPr>
                <w:rFonts w:ascii="Arial" w:eastAsia="TimesNewRomanPSMT" w:hAnsi="Arial" w:cs="Arial"/>
                <w:sz w:val="20"/>
                <w:szCs w:val="20"/>
              </w:rPr>
            </w:pPr>
            <w:r w:rsidRPr="00EC25B1">
              <w:rPr>
                <w:rFonts w:ascii="Arial" w:eastAsia="TimesNewRomanPSMT" w:hAnsi="Arial" w:cs="Arial"/>
                <w:sz w:val="24"/>
                <w:szCs w:val="24"/>
              </w:rPr>
              <w:t>4</w:t>
            </w:r>
            <w:r w:rsidRPr="00EC25B1">
              <w:rPr>
                <w:rFonts w:ascii="Arial" w:eastAsia="TimesNewRomanPSMT" w:hAnsi="Arial" w:cs="Arial"/>
                <w:sz w:val="20"/>
                <w:szCs w:val="20"/>
              </w:rPr>
              <w:t>. Transportación y régimen aduanero</w:t>
            </w:r>
          </w:p>
          <w:p w:rsidR="00D10FFB" w:rsidRPr="00EC25B1" w:rsidRDefault="00D10FFB" w:rsidP="00D10FFB">
            <w:pPr>
              <w:autoSpaceDE w:val="0"/>
              <w:autoSpaceDN w:val="0"/>
              <w:adjustRightInd w:val="0"/>
              <w:jc w:val="both"/>
              <w:rPr>
                <w:rFonts w:ascii="Arial" w:eastAsia="TimesNewRomanPSMT" w:hAnsi="Arial" w:cs="Arial"/>
                <w:sz w:val="20"/>
                <w:szCs w:val="20"/>
              </w:rPr>
            </w:pPr>
            <w:r w:rsidRPr="00EC25B1">
              <w:rPr>
                <w:rFonts w:ascii="Arial" w:eastAsia="TimesNewRomanPSMT" w:hAnsi="Arial" w:cs="Arial"/>
                <w:sz w:val="20"/>
                <w:szCs w:val="20"/>
              </w:rPr>
              <w:t>4.1 Tráfico (conceptos y aplicaciones).</w:t>
            </w:r>
          </w:p>
          <w:p w:rsidR="00D10FFB" w:rsidRPr="00EC25B1" w:rsidRDefault="00D10FFB" w:rsidP="00D10FFB">
            <w:pPr>
              <w:autoSpaceDE w:val="0"/>
              <w:autoSpaceDN w:val="0"/>
              <w:adjustRightInd w:val="0"/>
              <w:jc w:val="both"/>
              <w:rPr>
                <w:rFonts w:ascii="Arial" w:eastAsia="TimesNewRomanPSMT" w:hAnsi="Arial" w:cs="Arial"/>
                <w:sz w:val="20"/>
                <w:szCs w:val="20"/>
              </w:rPr>
            </w:pPr>
            <w:r w:rsidRPr="00EC25B1">
              <w:rPr>
                <w:rFonts w:ascii="Arial" w:eastAsia="TimesNewRomanPSMT" w:hAnsi="Arial" w:cs="Arial"/>
                <w:sz w:val="20"/>
                <w:szCs w:val="20"/>
              </w:rPr>
              <w:t>4.2 Transportación Multimodal.</w:t>
            </w:r>
          </w:p>
          <w:p w:rsidR="00D10FFB" w:rsidRPr="00EC25B1" w:rsidRDefault="00D10FFB" w:rsidP="00D10FFB">
            <w:pPr>
              <w:autoSpaceDE w:val="0"/>
              <w:autoSpaceDN w:val="0"/>
              <w:adjustRightInd w:val="0"/>
              <w:jc w:val="both"/>
              <w:rPr>
                <w:rFonts w:ascii="Arial" w:eastAsia="TimesNewRomanPSMT" w:hAnsi="Arial" w:cs="Arial"/>
                <w:sz w:val="20"/>
                <w:szCs w:val="20"/>
              </w:rPr>
            </w:pPr>
            <w:r w:rsidRPr="00EC25B1">
              <w:rPr>
                <w:rFonts w:ascii="Arial" w:eastAsia="TimesNewRomanPSMT" w:hAnsi="Arial" w:cs="Arial"/>
                <w:sz w:val="20"/>
                <w:szCs w:val="20"/>
              </w:rPr>
              <w:t>4.3 Programación de servicios.</w:t>
            </w:r>
          </w:p>
          <w:p w:rsidR="00D10FFB" w:rsidRPr="00EC25B1" w:rsidRDefault="00D10FFB" w:rsidP="00D10FFB">
            <w:pPr>
              <w:autoSpaceDE w:val="0"/>
              <w:autoSpaceDN w:val="0"/>
              <w:adjustRightInd w:val="0"/>
              <w:jc w:val="both"/>
              <w:rPr>
                <w:rFonts w:ascii="Arial" w:eastAsia="TimesNewRomanPSMT" w:hAnsi="Arial" w:cs="Arial"/>
                <w:sz w:val="20"/>
                <w:szCs w:val="20"/>
              </w:rPr>
            </w:pPr>
            <w:r w:rsidRPr="00EC25B1">
              <w:rPr>
                <w:rFonts w:ascii="Arial" w:eastAsia="TimesNewRomanPSMT" w:hAnsi="Arial" w:cs="Arial"/>
                <w:sz w:val="20"/>
                <w:szCs w:val="20"/>
              </w:rPr>
              <w:t>4.4 Sistemas para la transportación y distribución física.</w:t>
            </w:r>
          </w:p>
          <w:p w:rsidR="00D10FFB" w:rsidRPr="00EC25B1" w:rsidRDefault="00D10FFB" w:rsidP="00D10FFB">
            <w:pPr>
              <w:autoSpaceDE w:val="0"/>
              <w:autoSpaceDN w:val="0"/>
              <w:adjustRightInd w:val="0"/>
              <w:jc w:val="both"/>
              <w:rPr>
                <w:rFonts w:ascii="Arial" w:eastAsia="TimesNewRomanPSMT" w:hAnsi="Arial" w:cs="Arial"/>
                <w:sz w:val="20"/>
                <w:szCs w:val="20"/>
              </w:rPr>
            </w:pPr>
            <w:r w:rsidRPr="00EC25B1">
              <w:rPr>
                <w:rFonts w:ascii="Arial" w:eastAsia="TimesNewRomanPSMT" w:hAnsi="Arial" w:cs="Arial"/>
                <w:sz w:val="20"/>
                <w:szCs w:val="20"/>
              </w:rPr>
              <w:t>4.5 Diseño de rutas y enlaces de transportación.</w:t>
            </w:r>
          </w:p>
          <w:p w:rsidR="00D10FFB" w:rsidRPr="00EC25B1" w:rsidRDefault="00D10FFB" w:rsidP="00D10FFB">
            <w:pPr>
              <w:autoSpaceDE w:val="0"/>
              <w:autoSpaceDN w:val="0"/>
              <w:adjustRightInd w:val="0"/>
              <w:jc w:val="both"/>
              <w:rPr>
                <w:rFonts w:ascii="Arial" w:eastAsia="TimesNewRomanPSMT" w:hAnsi="Arial" w:cs="Arial"/>
                <w:sz w:val="20"/>
                <w:szCs w:val="20"/>
              </w:rPr>
            </w:pPr>
            <w:r w:rsidRPr="00EC25B1">
              <w:rPr>
                <w:rFonts w:ascii="Arial" w:eastAsia="TimesNewRomanPSMT" w:hAnsi="Arial" w:cs="Arial"/>
                <w:sz w:val="20"/>
                <w:szCs w:val="20"/>
              </w:rPr>
              <w:t xml:space="preserve">4.6 Ley Aduanera y clasificaciones </w:t>
            </w:r>
            <w:r w:rsidRPr="00EC25B1">
              <w:rPr>
                <w:rFonts w:ascii="Arial" w:eastAsia="TimesNewRomanPSMT" w:hAnsi="Arial" w:cs="Arial"/>
                <w:sz w:val="20"/>
                <w:szCs w:val="20"/>
              </w:rPr>
              <w:lastRenderedPageBreak/>
              <w:t>arancelarias.</w:t>
            </w:r>
          </w:p>
          <w:p w:rsidR="00D10FFB" w:rsidRPr="00EC25B1" w:rsidRDefault="00D10FFB" w:rsidP="00D10FFB">
            <w:pPr>
              <w:autoSpaceDE w:val="0"/>
              <w:autoSpaceDN w:val="0"/>
              <w:adjustRightInd w:val="0"/>
              <w:jc w:val="both"/>
              <w:rPr>
                <w:rFonts w:ascii="Arial" w:eastAsia="TimesNewRomanPSMT" w:hAnsi="Arial" w:cs="Arial"/>
                <w:sz w:val="20"/>
                <w:szCs w:val="20"/>
              </w:rPr>
            </w:pPr>
            <w:r w:rsidRPr="00EC25B1">
              <w:rPr>
                <w:rFonts w:ascii="Arial" w:eastAsia="TimesNewRomanPSMT" w:hAnsi="Arial" w:cs="Arial"/>
                <w:sz w:val="20"/>
                <w:szCs w:val="20"/>
              </w:rPr>
              <w:t>4.7 Documentación de trámites de importación y</w:t>
            </w:r>
          </w:p>
          <w:p w:rsidR="00D10FFB" w:rsidRPr="00EC25B1" w:rsidRDefault="00D10FFB" w:rsidP="00D10FFB">
            <w:pPr>
              <w:autoSpaceDE w:val="0"/>
              <w:autoSpaceDN w:val="0"/>
              <w:adjustRightInd w:val="0"/>
              <w:jc w:val="both"/>
              <w:rPr>
                <w:rFonts w:ascii="Arial" w:eastAsia="TimesNewRomanPSMT" w:hAnsi="Arial" w:cs="Arial"/>
                <w:sz w:val="20"/>
                <w:szCs w:val="20"/>
              </w:rPr>
            </w:pPr>
            <w:r w:rsidRPr="00EC25B1">
              <w:rPr>
                <w:rFonts w:ascii="Arial" w:eastAsia="TimesNewRomanPSMT" w:hAnsi="Arial" w:cs="Arial"/>
                <w:sz w:val="20"/>
                <w:szCs w:val="20"/>
              </w:rPr>
              <w:t>exportación.</w:t>
            </w:r>
          </w:p>
          <w:p w:rsidR="00D10FFB" w:rsidRPr="00EC25B1" w:rsidRDefault="00D10FFB" w:rsidP="00D10FFB">
            <w:pPr>
              <w:autoSpaceDE w:val="0"/>
              <w:autoSpaceDN w:val="0"/>
              <w:adjustRightInd w:val="0"/>
              <w:jc w:val="both"/>
              <w:rPr>
                <w:rFonts w:ascii="Arial" w:eastAsia="TimesNewRomanPSMT" w:hAnsi="Arial" w:cs="Arial"/>
                <w:sz w:val="20"/>
                <w:szCs w:val="20"/>
              </w:rPr>
            </w:pPr>
            <w:r w:rsidRPr="00EC25B1">
              <w:rPr>
                <w:rFonts w:ascii="Arial" w:eastAsia="TimesNewRomanPSMT" w:hAnsi="Arial" w:cs="Arial"/>
                <w:sz w:val="20"/>
                <w:szCs w:val="20"/>
              </w:rPr>
              <w:t>4.7.1 Certificado de origen.</w:t>
            </w:r>
          </w:p>
          <w:p w:rsidR="00D10FFB" w:rsidRPr="00EC25B1" w:rsidRDefault="00D10FFB" w:rsidP="00D10FFB">
            <w:pPr>
              <w:autoSpaceDE w:val="0"/>
              <w:autoSpaceDN w:val="0"/>
              <w:adjustRightInd w:val="0"/>
              <w:jc w:val="both"/>
              <w:rPr>
                <w:rFonts w:ascii="Arial" w:eastAsia="TimesNewRomanPSMT" w:hAnsi="Arial" w:cs="Arial"/>
                <w:sz w:val="20"/>
                <w:szCs w:val="20"/>
              </w:rPr>
            </w:pPr>
            <w:r w:rsidRPr="00EC25B1">
              <w:rPr>
                <w:rFonts w:ascii="Arial" w:eastAsia="TimesNewRomanPSMT" w:hAnsi="Arial" w:cs="Arial"/>
                <w:sz w:val="20"/>
                <w:szCs w:val="20"/>
              </w:rPr>
              <w:t>4.7.2 Pedimento</w:t>
            </w:r>
          </w:p>
          <w:p w:rsidR="00D10FFB" w:rsidRPr="00EC25B1" w:rsidRDefault="00D10FFB" w:rsidP="00D10FFB">
            <w:pPr>
              <w:autoSpaceDE w:val="0"/>
              <w:autoSpaceDN w:val="0"/>
              <w:adjustRightInd w:val="0"/>
              <w:jc w:val="both"/>
              <w:rPr>
                <w:rFonts w:ascii="Arial" w:eastAsia="TimesNewRomanPSMT" w:hAnsi="Arial" w:cs="Arial"/>
                <w:sz w:val="20"/>
                <w:szCs w:val="20"/>
              </w:rPr>
            </w:pPr>
            <w:r w:rsidRPr="00EC25B1">
              <w:rPr>
                <w:rFonts w:ascii="Arial" w:eastAsia="TimesNewRomanPSMT" w:hAnsi="Arial" w:cs="Arial"/>
                <w:sz w:val="20"/>
                <w:szCs w:val="20"/>
              </w:rPr>
              <w:t>4.7.3 Factura comercial</w:t>
            </w:r>
          </w:p>
          <w:p w:rsidR="00D10FFB" w:rsidRPr="00EC25B1" w:rsidRDefault="00D10FFB" w:rsidP="00D10FFB">
            <w:pPr>
              <w:autoSpaceDE w:val="0"/>
              <w:autoSpaceDN w:val="0"/>
              <w:adjustRightInd w:val="0"/>
              <w:jc w:val="both"/>
              <w:rPr>
                <w:rFonts w:ascii="Arial" w:eastAsia="TimesNewRomanPSMT" w:hAnsi="Arial" w:cs="Arial"/>
                <w:i/>
                <w:iCs/>
                <w:sz w:val="20"/>
                <w:szCs w:val="20"/>
                <w:lang w:val="en-US"/>
              </w:rPr>
            </w:pPr>
            <w:r w:rsidRPr="00EC25B1">
              <w:rPr>
                <w:rFonts w:ascii="Arial" w:eastAsia="TimesNewRomanPSMT" w:hAnsi="Arial" w:cs="Arial"/>
                <w:sz w:val="20"/>
                <w:szCs w:val="20"/>
                <w:lang w:val="en-US"/>
              </w:rPr>
              <w:t xml:space="preserve">4.7.4 </w:t>
            </w:r>
            <w:r w:rsidR="006310E8">
              <w:rPr>
                <w:rFonts w:ascii="Arial" w:eastAsia="TimesNewRomanPSMT" w:hAnsi="Arial" w:cs="Arial"/>
                <w:i/>
                <w:iCs/>
                <w:sz w:val="20"/>
                <w:szCs w:val="20"/>
                <w:lang w:val="en-US"/>
              </w:rPr>
              <w:t>“</w:t>
            </w:r>
            <w:r w:rsidRPr="00EC25B1">
              <w:rPr>
                <w:rFonts w:ascii="Arial" w:eastAsia="TimesNewRomanPSMT" w:hAnsi="Arial" w:cs="Arial"/>
                <w:i/>
                <w:iCs/>
                <w:sz w:val="20"/>
                <w:szCs w:val="20"/>
                <w:lang w:val="en-US"/>
              </w:rPr>
              <w:t>Packing List</w:t>
            </w:r>
            <w:r w:rsidR="006310E8">
              <w:rPr>
                <w:rFonts w:ascii="Arial" w:eastAsia="TimesNewRomanPSMT" w:hAnsi="Arial" w:cs="Arial"/>
                <w:i/>
                <w:iCs/>
                <w:sz w:val="20"/>
                <w:szCs w:val="20"/>
                <w:lang w:val="en-US"/>
              </w:rPr>
              <w:t>”</w:t>
            </w:r>
            <w:r w:rsidRPr="00EC25B1">
              <w:rPr>
                <w:rFonts w:ascii="Arial" w:eastAsia="TimesNewRomanPSMT" w:hAnsi="Arial" w:cs="Arial"/>
                <w:i/>
                <w:iCs/>
                <w:sz w:val="20"/>
                <w:szCs w:val="20"/>
                <w:lang w:val="en-US"/>
              </w:rPr>
              <w:t>.</w:t>
            </w:r>
          </w:p>
          <w:p w:rsidR="00D10FFB" w:rsidRPr="00EC25B1" w:rsidRDefault="00D10FFB" w:rsidP="00D10FFB">
            <w:pPr>
              <w:autoSpaceDE w:val="0"/>
              <w:autoSpaceDN w:val="0"/>
              <w:adjustRightInd w:val="0"/>
              <w:jc w:val="both"/>
              <w:rPr>
                <w:rFonts w:ascii="Arial" w:eastAsia="TimesNewRomanPSMT" w:hAnsi="Arial" w:cs="Arial"/>
                <w:i/>
                <w:iCs/>
                <w:sz w:val="20"/>
                <w:szCs w:val="20"/>
                <w:lang w:val="en-US"/>
              </w:rPr>
            </w:pPr>
            <w:r w:rsidRPr="00EC25B1">
              <w:rPr>
                <w:rFonts w:ascii="Arial" w:eastAsia="TimesNewRomanPSMT" w:hAnsi="Arial" w:cs="Arial"/>
                <w:sz w:val="20"/>
                <w:szCs w:val="20"/>
                <w:lang w:val="en-US"/>
              </w:rPr>
              <w:t xml:space="preserve">4.7.5 </w:t>
            </w:r>
            <w:r w:rsidR="006310E8">
              <w:rPr>
                <w:rFonts w:ascii="Arial" w:eastAsia="TimesNewRomanPSMT" w:hAnsi="Arial" w:cs="Arial"/>
                <w:sz w:val="20"/>
                <w:szCs w:val="20"/>
                <w:lang w:val="en-US"/>
              </w:rPr>
              <w:t>“</w:t>
            </w:r>
            <w:r w:rsidRPr="00EC25B1">
              <w:rPr>
                <w:rFonts w:ascii="Arial" w:eastAsia="TimesNewRomanPSMT" w:hAnsi="Arial" w:cs="Arial"/>
                <w:i/>
                <w:iCs/>
                <w:sz w:val="20"/>
                <w:szCs w:val="20"/>
                <w:lang w:val="en-US"/>
              </w:rPr>
              <w:t>Bill of lading, air waybill</w:t>
            </w:r>
            <w:r w:rsidR="006310E8">
              <w:rPr>
                <w:rFonts w:ascii="Arial" w:eastAsia="TimesNewRomanPSMT" w:hAnsi="Arial" w:cs="Arial"/>
                <w:i/>
                <w:iCs/>
                <w:sz w:val="20"/>
                <w:szCs w:val="20"/>
                <w:lang w:val="en-US"/>
              </w:rPr>
              <w:t>”</w:t>
            </w:r>
            <w:r w:rsidRPr="00EC25B1">
              <w:rPr>
                <w:rFonts w:ascii="Arial" w:eastAsia="TimesNewRomanPSMT" w:hAnsi="Arial" w:cs="Arial"/>
                <w:i/>
                <w:iCs/>
                <w:sz w:val="20"/>
                <w:szCs w:val="20"/>
                <w:lang w:val="en-US"/>
              </w:rPr>
              <w:t>.</w:t>
            </w:r>
          </w:p>
          <w:p w:rsidR="0028427E" w:rsidRPr="00EC25B1" w:rsidRDefault="00D10FFB" w:rsidP="00D10FFB">
            <w:pPr>
              <w:pStyle w:val="Sinespaciado"/>
              <w:jc w:val="both"/>
              <w:rPr>
                <w:rFonts w:ascii="Arial" w:hAnsi="Arial" w:cs="Arial"/>
                <w:sz w:val="20"/>
                <w:szCs w:val="20"/>
              </w:rPr>
            </w:pPr>
            <w:r w:rsidRPr="00EC25B1">
              <w:rPr>
                <w:rFonts w:ascii="Arial" w:eastAsia="TimesNewRomanPSMT" w:hAnsi="Arial" w:cs="Arial"/>
                <w:sz w:val="20"/>
                <w:szCs w:val="20"/>
              </w:rPr>
              <w:t>4.8 Proceso aduanero e implicaciones legales.</w:t>
            </w:r>
          </w:p>
        </w:tc>
        <w:tc>
          <w:tcPr>
            <w:tcW w:w="2599" w:type="dxa"/>
          </w:tcPr>
          <w:p w:rsidR="003C698A" w:rsidRDefault="007F3064" w:rsidP="003C698A">
            <w:pPr>
              <w:jc w:val="both"/>
              <w:rPr>
                <w:rFonts w:ascii="Arial" w:eastAsia="Times" w:hAnsi="Arial" w:cs="Arial"/>
                <w:sz w:val="20"/>
                <w:szCs w:val="20"/>
                <w:lang w:val="es-ES" w:eastAsia="es-ES"/>
              </w:rPr>
            </w:pPr>
            <w:r>
              <w:rPr>
                <w:rFonts w:ascii="Arial" w:eastAsia="Times" w:hAnsi="Arial" w:cs="Arial"/>
                <w:sz w:val="20"/>
                <w:szCs w:val="20"/>
                <w:lang w:val="es-ES" w:eastAsia="es-ES"/>
              </w:rPr>
              <w:lastRenderedPageBreak/>
              <w:t>Por equipo investigan</w:t>
            </w:r>
            <w:r w:rsidR="003C698A" w:rsidRPr="00EC25B1">
              <w:rPr>
                <w:rFonts w:ascii="Arial" w:eastAsia="Times" w:hAnsi="Arial" w:cs="Arial"/>
                <w:sz w:val="20"/>
                <w:szCs w:val="20"/>
                <w:lang w:val="es-ES" w:eastAsia="es-ES"/>
              </w:rPr>
              <w:t xml:space="preserve"> los tema</w:t>
            </w:r>
            <w:r>
              <w:rPr>
                <w:rFonts w:ascii="Arial" w:eastAsia="Times" w:hAnsi="Arial" w:cs="Arial"/>
                <w:sz w:val="20"/>
                <w:szCs w:val="20"/>
                <w:lang w:val="es-ES" w:eastAsia="es-ES"/>
              </w:rPr>
              <w:t xml:space="preserve">s correspondientes a la unidad. </w:t>
            </w:r>
            <w:r w:rsidR="003C698A" w:rsidRPr="00EC25B1">
              <w:rPr>
                <w:rFonts w:ascii="Arial" w:eastAsia="Times" w:hAnsi="Arial" w:cs="Arial"/>
                <w:sz w:val="20"/>
                <w:szCs w:val="20"/>
                <w:lang w:val="es-ES" w:eastAsia="es-ES"/>
              </w:rPr>
              <w:t>En base a l</w:t>
            </w:r>
            <w:r>
              <w:rPr>
                <w:rFonts w:ascii="Arial" w:eastAsia="Times" w:hAnsi="Arial" w:cs="Arial"/>
                <w:sz w:val="20"/>
                <w:szCs w:val="20"/>
                <w:lang w:val="es-ES" w:eastAsia="es-ES"/>
              </w:rPr>
              <w:t xml:space="preserve">o investigado se realizara una </w:t>
            </w:r>
            <w:r w:rsidR="009666CA">
              <w:rPr>
                <w:rFonts w:ascii="Arial" w:eastAsia="Times" w:hAnsi="Arial" w:cs="Arial"/>
                <w:color w:val="2E74B5" w:themeColor="accent1" w:themeShade="BF"/>
                <w:sz w:val="20"/>
                <w:szCs w:val="20"/>
                <w:lang w:val="es-ES" w:eastAsia="es-ES"/>
              </w:rPr>
              <w:t>e</w:t>
            </w:r>
            <w:r w:rsidR="006310E8">
              <w:rPr>
                <w:rFonts w:ascii="Arial" w:eastAsia="Times" w:hAnsi="Arial" w:cs="Arial"/>
                <w:color w:val="2E74B5" w:themeColor="accent1" w:themeShade="BF"/>
                <w:sz w:val="20"/>
                <w:szCs w:val="20"/>
                <w:lang w:val="es-ES" w:eastAsia="es-ES"/>
              </w:rPr>
              <w:t>xposición</w:t>
            </w:r>
            <w:r w:rsidR="003C698A" w:rsidRPr="00EC25B1">
              <w:rPr>
                <w:rFonts w:ascii="Arial" w:eastAsia="Times" w:hAnsi="Arial" w:cs="Arial"/>
                <w:sz w:val="20"/>
                <w:szCs w:val="20"/>
                <w:lang w:val="es-ES" w:eastAsia="es-ES"/>
              </w:rPr>
              <w:t xml:space="preserve"> en diapositivas para su exposición utilizando las TIC’s</w:t>
            </w:r>
          </w:p>
          <w:p w:rsidR="007F3064" w:rsidRDefault="007F3064" w:rsidP="003C698A">
            <w:pPr>
              <w:jc w:val="both"/>
              <w:rPr>
                <w:rFonts w:ascii="Arial" w:eastAsia="Times" w:hAnsi="Arial" w:cs="Arial"/>
                <w:sz w:val="20"/>
                <w:szCs w:val="20"/>
                <w:lang w:val="es-ES" w:eastAsia="es-ES"/>
              </w:rPr>
            </w:pPr>
          </w:p>
          <w:p w:rsidR="002232C8" w:rsidRDefault="002232C8" w:rsidP="003C698A">
            <w:pPr>
              <w:jc w:val="both"/>
              <w:rPr>
                <w:rFonts w:ascii="Arial" w:eastAsia="Times" w:hAnsi="Arial" w:cs="Arial"/>
                <w:sz w:val="20"/>
                <w:szCs w:val="20"/>
                <w:lang w:val="es-ES" w:eastAsia="es-ES"/>
              </w:rPr>
            </w:pPr>
          </w:p>
          <w:p w:rsidR="00C636FC" w:rsidRDefault="00C636FC" w:rsidP="003C698A">
            <w:pPr>
              <w:jc w:val="both"/>
              <w:rPr>
                <w:rFonts w:ascii="Arial" w:eastAsia="Times" w:hAnsi="Arial" w:cs="Arial"/>
                <w:sz w:val="20"/>
                <w:szCs w:val="20"/>
                <w:lang w:val="es-ES" w:eastAsia="es-ES"/>
              </w:rPr>
            </w:pPr>
          </w:p>
          <w:p w:rsidR="00B6796B" w:rsidRDefault="00B6796B" w:rsidP="003C698A">
            <w:pPr>
              <w:jc w:val="both"/>
              <w:rPr>
                <w:rFonts w:ascii="Arial" w:eastAsia="Times" w:hAnsi="Arial" w:cs="Arial"/>
                <w:sz w:val="20"/>
                <w:szCs w:val="20"/>
                <w:lang w:val="es-ES" w:eastAsia="es-ES"/>
              </w:rPr>
            </w:pPr>
          </w:p>
          <w:p w:rsidR="00C636FC" w:rsidRDefault="00C636FC" w:rsidP="003C698A">
            <w:pPr>
              <w:jc w:val="both"/>
              <w:rPr>
                <w:rFonts w:ascii="Arial" w:eastAsia="Times" w:hAnsi="Arial" w:cs="Arial"/>
                <w:sz w:val="20"/>
                <w:szCs w:val="20"/>
                <w:lang w:val="es-ES" w:eastAsia="es-ES"/>
              </w:rPr>
            </w:pPr>
          </w:p>
          <w:p w:rsidR="002232C8" w:rsidRDefault="002232C8" w:rsidP="003C698A">
            <w:pPr>
              <w:jc w:val="both"/>
              <w:rPr>
                <w:rFonts w:ascii="Arial" w:eastAsia="Times" w:hAnsi="Arial" w:cs="Arial"/>
                <w:sz w:val="20"/>
                <w:szCs w:val="20"/>
                <w:lang w:val="es-ES" w:eastAsia="es-ES"/>
              </w:rPr>
            </w:pPr>
            <w:r>
              <w:rPr>
                <w:rFonts w:ascii="Arial" w:eastAsia="Times" w:hAnsi="Arial" w:cs="Arial"/>
                <w:sz w:val="20"/>
                <w:szCs w:val="20"/>
                <w:lang w:val="es-ES" w:eastAsia="es-ES"/>
              </w:rPr>
              <w:t xml:space="preserve">El alumno </w:t>
            </w:r>
            <w:r w:rsidRPr="002232C8">
              <w:rPr>
                <w:rFonts w:ascii="Arial" w:eastAsia="Times" w:hAnsi="Arial" w:cs="Arial"/>
                <w:color w:val="2E74B5" w:themeColor="accent1" w:themeShade="BF"/>
                <w:sz w:val="20"/>
                <w:szCs w:val="20"/>
                <w:lang w:val="es-ES" w:eastAsia="es-ES"/>
              </w:rPr>
              <w:t xml:space="preserve">participa </w:t>
            </w:r>
            <w:r>
              <w:rPr>
                <w:rFonts w:ascii="Arial" w:eastAsia="Times" w:hAnsi="Arial" w:cs="Arial"/>
                <w:sz w:val="20"/>
                <w:szCs w:val="20"/>
                <w:lang w:val="es-ES" w:eastAsia="es-ES"/>
              </w:rPr>
              <w:t xml:space="preserve">en las exposiciones de sus </w:t>
            </w:r>
            <w:r>
              <w:rPr>
                <w:rFonts w:ascii="Arial" w:eastAsia="Times" w:hAnsi="Arial" w:cs="Arial"/>
                <w:sz w:val="20"/>
                <w:szCs w:val="20"/>
                <w:lang w:val="es-ES" w:eastAsia="es-ES"/>
              </w:rPr>
              <w:lastRenderedPageBreak/>
              <w:t>compañeros.</w:t>
            </w:r>
          </w:p>
          <w:p w:rsidR="007F3064" w:rsidRPr="00EC25B1" w:rsidRDefault="007F3064" w:rsidP="003C698A">
            <w:pPr>
              <w:jc w:val="both"/>
              <w:rPr>
                <w:rFonts w:ascii="Arial" w:eastAsia="Times" w:hAnsi="Arial" w:cs="Arial"/>
                <w:sz w:val="20"/>
                <w:szCs w:val="20"/>
                <w:lang w:val="es-ES" w:eastAsia="es-ES"/>
              </w:rPr>
            </w:pPr>
          </w:p>
          <w:p w:rsidR="003C698A" w:rsidRDefault="00993260" w:rsidP="003C698A">
            <w:pPr>
              <w:jc w:val="both"/>
              <w:rPr>
                <w:rFonts w:ascii="Arial" w:eastAsia="Times" w:hAnsi="Arial" w:cs="Arial"/>
                <w:sz w:val="20"/>
                <w:szCs w:val="20"/>
                <w:lang w:val="es-ES" w:eastAsia="es-ES"/>
              </w:rPr>
            </w:pPr>
            <w:r>
              <w:rPr>
                <w:rFonts w:ascii="Arial" w:eastAsia="Times" w:hAnsi="Arial" w:cs="Arial"/>
                <w:sz w:val="20"/>
                <w:szCs w:val="20"/>
                <w:lang w:val="es-ES" w:eastAsia="es-ES"/>
              </w:rPr>
              <w:t xml:space="preserve">Realiza una </w:t>
            </w:r>
            <w:r w:rsidR="007F3064" w:rsidRPr="00993260">
              <w:rPr>
                <w:rFonts w:ascii="Arial" w:eastAsia="Times" w:hAnsi="Arial" w:cs="Arial"/>
                <w:color w:val="2E74B5" w:themeColor="accent1" w:themeShade="BF"/>
                <w:sz w:val="20"/>
                <w:szCs w:val="20"/>
                <w:lang w:val="es-ES" w:eastAsia="es-ES"/>
              </w:rPr>
              <w:t>Investiga</w:t>
            </w:r>
            <w:r w:rsidRPr="00993260">
              <w:rPr>
                <w:rFonts w:ascii="Arial" w:eastAsia="Times" w:hAnsi="Arial" w:cs="Arial"/>
                <w:color w:val="2E74B5" w:themeColor="accent1" w:themeShade="BF"/>
                <w:sz w:val="20"/>
                <w:szCs w:val="20"/>
                <w:lang w:val="es-ES" w:eastAsia="es-ES"/>
              </w:rPr>
              <w:t>ción</w:t>
            </w:r>
            <w:r>
              <w:rPr>
                <w:rFonts w:ascii="Arial" w:eastAsia="Times" w:hAnsi="Arial" w:cs="Arial"/>
                <w:sz w:val="20"/>
                <w:szCs w:val="20"/>
                <w:lang w:val="es-ES" w:eastAsia="es-ES"/>
              </w:rPr>
              <w:t xml:space="preserve"> sobre</w:t>
            </w:r>
            <w:r w:rsidR="003C698A" w:rsidRPr="00EC25B1">
              <w:rPr>
                <w:rFonts w:ascii="Arial" w:eastAsia="Times" w:hAnsi="Arial" w:cs="Arial"/>
                <w:sz w:val="20"/>
                <w:szCs w:val="20"/>
                <w:lang w:val="es-ES" w:eastAsia="es-ES"/>
              </w:rPr>
              <w:t xml:space="preserve"> las principales</w:t>
            </w:r>
            <w:r w:rsidR="007F3064">
              <w:rPr>
                <w:rFonts w:ascii="Arial" w:eastAsia="Times" w:hAnsi="Arial" w:cs="Arial"/>
                <w:sz w:val="20"/>
                <w:szCs w:val="20"/>
                <w:lang w:val="es-ES" w:eastAsia="es-ES"/>
              </w:rPr>
              <w:t xml:space="preserve"> </w:t>
            </w:r>
            <w:r>
              <w:rPr>
                <w:rFonts w:ascii="Arial" w:eastAsia="Times" w:hAnsi="Arial" w:cs="Arial"/>
                <w:sz w:val="20"/>
                <w:szCs w:val="20"/>
                <w:lang w:val="es-ES" w:eastAsia="es-ES"/>
              </w:rPr>
              <w:t xml:space="preserve">técnicas transporte y </w:t>
            </w:r>
            <w:r w:rsidR="003C698A" w:rsidRPr="00EC25B1">
              <w:rPr>
                <w:rFonts w:ascii="Arial" w:eastAsia="Times" w:hAnsi="Arial" w:cs="Arial"/>
                <w:sz w:val="20"/>
                <w:szCs w:val="20"/>
                <w:lang w:val="es-ES" w:eastAsia="es-ES"/>
              </w:rPr>
              <w:t>los criterios principales para la se</w:t>
            </w:r>
            <w:r w:rsidR="005736BC">
              <w:rPr>
                <w:rFonts w:ascii="Arial" w:eastAsia="Times" w:hAnsi="Arial" w:cs="Arial"/>
                <w:sz w:val="20"/>
                <w:szCs w:val="20"/>
                <w:lang w:val="es-ES" w:eastAsia="es-ES"/>
              </w:rPr>
              <w:t>lección de rutas de transportes.</w:t>
            </w:r>
          </w:p>
          <w:p w:rsidR="0030206C" w:rsidRDefault="0030206C" w:rsidP="003C698A">
            <w:pPr>
              <w:jc w:val="both"/>
              <w:rPr>
                <w:rFonts w:ascii="Arial" w:eastAsia="Times" w:hAnsi="Arial" w:cs="Arial"/>
                <w:sz w:val="20"/>
                <w:szCs w:val="20"/>
                <w:lang w:val="es-ES" w:eastAsia="es-ES"/>
              </w:rPr>
            </w:pPr>
          </w:p>
          <w:p w:rsidR="002232C8" w:rsidRPr="00EC25B1" w:rsidRDefault="002232C8" w:rsidP="003C698A">
            <w:pPr>
              <w:jc w:val="both"/>
              <w:rPr>
                <w:rFonts w:ascii="Arial" w:eastAsia="Times" w:hAnsi="Arial" w:cs="Arial"/>
                <w:sz w:val="20"/>
                <w:szCs w:val="20"/>
                <w:lang w:val="es-ES" w:eastAsia="es-ES"/>
              </w:rPr>
            </w:pPr>
          </w:p>
          <w:p w:rsidR="003C698A" w:rsidRDefault="0030206C" w:rsidP="003C698A">
            <w:pPr>
              <w:jc w:val="both"/>
              <w:rPr>
                <w:rFonts w:ascii="Arial" w:eastAsia="Times" w:hAnsi="Arial" w:cs="Arial"/>
                <w:sz w:val="20"/>
                <w:szCs w:val="20"/>
                <w:lang w:val="es-ES" w:eastAsia="es-ES"/>
              </w:rPr>
            </w:pPr>
            <w:r>
              <w:rPr>
                <w:rFonts w:ascii="Arial" w:eastAsia="Times" w:hAnsi="Arial" w:cs="Arial"/>
                <w:sz w:val="20"/>
                <w:szCs w:val="20"/>
                <w:lang w:val="es-ES" w:eastAsia="es-ES"/>
              </w:rPr>
              <w:t>Realiza un</w:t>
            </w:r>
            <w:r w:rsidR="003C698A" w:rsidRPr="00EC25B1">
              <w:rPr>
                <w:rFonts w:ascii="Arial" w:eastAsia="Times" w:hAnsi="Arial" w:cs="Arial"/>
                <w:sz w:val="20"/>
                <w:szCs w:val="20"/>
                <w:lang w:val="es-ES" w:eastAsia="es-ES"/>
              </w:rPr>
              <w:t xml:space="preserve"> </w:t>
            </w:r>
            <w:r w:rsidR="00CB06B6">
              <w:rPr>
                <w:rFonts w:ascii="Arial" w:eastAsia="Times" w:hAnsi="Arial" w:cs="Arial"/>
                <w:color w:val="2E74B5" w:themeColor="accent1" w:themeShade="BF"/>
                <w:sz w:val="20"/>
                <w:szCs w:val="20"/>
                <w:lang w:val="es-ES" w:eastAsia="es-ES"/>
              </w:rPr>
              <w:t xml:space="preserve">ensayo </w:t>
            </w:r>
            <w:r>
              <w:rPr>
                <w:rFonts w:ascii="Arial" w:eastAsia="Times" w:hAnsi="Arial" w:cs="Arial"/>
                <w:sz w:val="20"/>
                <w:szCs w:val="20"/>
                <w:lang w:val="es-ES" w:eastAsia="es-ES"/>
              </w:rPr>
              <w:t>donde plasma</w:t>
            </w:r>
            <w:r w:rsidR="003C698A" w:rsidRPr="00EC25B1">
              <w:rPr>
                <w:rFonts w:ascii="Arial" w:eastAsia="Times" w:hAnsi="Arial" w:cs="Arial"/>
                <w:sz w:val="20"/>
                <w:szCs w:val="20"/>
                <w:lang w:val="es-ES" w:eastAsia="es-ES"/>
              </w:rPr>
              <w:t xml:space="preserve"> las medidas de seguridad implementadas para la transportación de mercancías.</w:t>
            </w:r>
          </w:p>
          <w:p w:rsidR="0030206C" w:rsidRDefault="0030206C" w:rsidP="003C698A">
            <w:pPr>
              <w:jc w:val="both"/>
              <w:rPr>
                <w:rFonts w:ascii="Arial" w:eastAsia="Times" w:hAnsi="Arial" w:cs="Arial"/>
                <w:sz w:val="20"/>
                <w:szCs w:val="20"/>
                <w:lang w:val="es-ES" w:eastAsia="es-ES"/>
              </w:rPr>
            </w:pPr>
          </w:p>
          <w:p w:rsidR="0030206C" w:rsidRDefault="0030206C" w:rsidP="003C698A">
            <w:pPr>
              <w:jc w:val="both"/>
              <w:rPr>
                <w:rFonts w:ascii="Arial" w:eastAsia="Times" w:hAnsi="Arial" w:cs="Arial"/>
                <w:sz w:val="20"/>
                <w:szCs w:val="20"/>
                <w:lang w:val="es-ES" w:eastAsia="es-ES"/>
              </w:rPr>
            </w:pPr>
          </w:p>
          <w:p w:rsidR="00B6796B" w:rsidRDefault="00B6796B" w:rsidP="003C698A">
            <w:pPr>
              <w:jc w:val="both"/>
              <w:rPr>
                <w:rFonts w:ascii="Arial" w:eastAsia="Times" w:hAnsi="Arial" w:cs="Arial"/>
                <w:sz w:val="20"/>
                <w:szCs w:val="20"/>
                <w:lang w:val="es-ES" w:eastAsia="es-ES"/>
              </w:rPr>
            </w:pPr>
          </w:p>
          <w:p w:rsidR="00B6796B" w:rsidRPr="00EC25B1" w:rsidRDefault="00B6796B" w:rsidP="00B6796B">
            <w:pPr>
              <w:jc w:val="both"/>
              <w:rPr>
                <w:rFonts w:ascii="Arial" w:eastAsia="Times" w:hAnsi="Arial" w:cs="Arial"/>
                <w:sz w:val="20"/>
                <w:szCs w:val="20"/>
                <w:lang w:val="es-ES_tradnl" w:eastAsia="es-ES"/>
              </w:rPr>
            </w:pPr>
            <w:r>
              <w:rPr>
                <w:rFonts w:ascii="Arial" w:eastAsia="Times" w:hAnsi="Arial" w:cs="Arial"/>
                <w:sz w:val="20"/>
                <w:szCs w:val="20"/>
                <w:lang w:val="es-ES" w:eastAsia="es-ES"/>
              </w:rPr>
              <w:t xml:space="preserve">Resuelve </w:t>
            </w:r>
            <w:r w:rsidRPr="00B6796B">
              <w:rPr>
                <w:rFonts w:ascii="Arial" w:eastAsia="Times" w:hAnsi="Arial" w:cs="Arial"/>
                <w:color w:val="2E74B5" w:themeColor="accent1" w:themeShade="BF"/>
                <w:sz w:val="20"/>
                <w:szCs w:val="20"/>
                <w:lang w:val="es-ES" w:eastAsia="es-ES"/>
              </w:rPr>
              <w:t>examen</w:t>
            </w:r>
            <w:r>
              <w:rPr>
                <w:rFonts w:ascii="Arial" w:eastAsia="Times" w:hAnsi="Arial" w:cs="Arial"/>
                <w:sz w:val="20"/>
                <w:szCs w:val="20"/>
                <w:lang w:val="es-ES" w:eastAsia="es-ES"/>
              </w:rPr>
              <w:t xml:space="preserve"> oral</w:t>
            </w:r>
          </w:p>
          <w:p w:rsidR="003C698A" w:rsidRPr="00EC25B1" w:rsidRDefault="003C698A" w:rsidP="003C698A">
            <w:pPr>
              <w:jc w:val="both"/>
              <w:rPr>
                <w:rFonts w:ascii="Arial" w:eastAsia="Times" w:hAnsi="Arial" w:cs="Arial"/>
                <w:sz w:val="20"/>
                <w:szCs w:val="20"/>
                <w:lang w:val="es-ES" w:eastAsia="es-ES"/>
              </w:rPr>
            </w:pPr>
          </w:p>
          <w:p w:rsidR="003C698A" w:rsidRPr="00EC25B1" w:rsidRDefault="003C698A" w:rsidP="003C698A">
            <w:pPr>
              <w:jc w:val="both"/>
              <w:rPr>
                <w:rFonts w:ascii="Arial" w:eastAsia="Times" w:hAnsi="Arial" w:cs="Arial"/>
                <w:sz w:val="20"/>
                <w:szCs w:val="20"/>
                <w:lang w:val="es-ES" w:eastAsia="es-ES"/>
              </w:rPr>
            </w:pPr>
          </w:p>
          <w:p w:rsidR="0028427E" w:rsidRPr="00EC25B1" w:rsidRDefault="0028427E" w:rsidP="00D10FFB">
            <w:pPr>
              <w:jc w:val="both"/>
              <w:rPr>
                <w:rFonts w:ascii="Arial" w:hAnsi="Arial" w:cs="Arial"/>
                <w:sz w:val="20"/>
                <w:szCs w:val="20"/>
                <w:lang w:val="es-ES"/>
              </w:rPr>
            </w:pPr>
          </w:p>
        </w:tc>
        <w:tc>
          <w:tcPr>
            <w:tcW w:w="2599" w:type="dxa"/>
          </w:tcPr>
          <w:p w:rsidR="00C011AD" w:rsidRDefault="00C011AD" w:rsidP="00C011AD">
            <w:pPr>
              <w:jc w:val="both"/>
              <w:rPr>
                <w:rFonts w:ascii="Arial" w:eastAsia="Times" w:hAnsi="Arial" w:cs="Arial"/>
                <w:sz w:val="20"/>
                <w:szCs w:val="20"/>
                <w:lang w:val="es-ES" w:eastAsia="es-ES"/>
              </w:rPr>
            </w:pPr>
            <w:r w:rsidRPr="00EC25B1">
              <w:rPr>
                <w:rFonts w:ascii="Arial" w:eastAsia="Times" w:hAnsi="Arial" w:cs="Arial"/>
                <w:sz w:val="20"/>
                <w:szCs w:val="20"/>
                <w:lang w:val="es-ES" w:eastAsia="es-ES"/>
              </w:rPr>
              <w:lastRenderedPageBreak/>
              <w:t>Solicita que por equipo investiguen los tema</w:t>
            </w:r>
            <w:r w:rsidR="007F3064">
              <w:rPr>
                <w:rFonts w:ascii="Arial" w:eastAsia="Times" w:hAnsi="Arial" w:cs="Arial"/>
                <w:sz w:val="20"/>
                <w:szCs w:val="20"/>
                <w:lang w:val="es-ES" w:eastAsia="es-ES"/>
              </w:rPr>
              <w:t xml:space="preserve">s correspondientes a la unidad. </w:t>
            </w:r>
            <w:r w:rsidRPr="00EC25B1">
              <w:rPr>
                <w:rFonts w:ascii="Arial" w:eastAsia="Times" w:hAnsi="Arial" w:cs="Arial"/>
                <w:sz w:val="20"/>
                <w:szCs w:val="20"/>
                <w:lang w:val="es-ES" w:eastAsia="es-ES"/>
              </w:rPr>
              <w:t xml:space="preserve">En base a lo investigado se realizara una </w:t>
            </w:r>
            <w:r w:rsidR="007F3064" w:rsidRPr="007F3064">
              <w:rPr>
                <w:rFonts w:ascii="Arial" w:eastAsia="Times" w:hAnsi="Arial" w:cs="Arial"/>
                <w:color w:val="2E74B5" w:themeColor="accent1" w:themeShade="BF"/>
                <w:sz w:val="20"/>
                <w:szCs w:val="20"/>
                <w:lang w:val="es-ES" w:eastAsia="es-ES"/>
              </w:rPr>
              <w:t>exposición</w:t>
            </w:r>
            <w:r w:rsidR="007F3064">
              <w:rPr>
                <w:rFonts w:ascii="Arial" w:eastAsia="Times" w:hAnsi="Arial" w:cs="Arial"/>
                <w:sz w:val="20"/>
                <w:szCs w:val="20"/>
                <w:lang w:val="es-ES" w:eastAsia="es-ES"/>
              </w:rPr>
              <w:t xml:space="preserve"> </w:t>
            </w:r>
            <w:r w:rsidRPr="00EC25B1">
              <w:rPr>
                <w:rFonts w:ascii="Arial" w:eastAsia="Times" w:hAnsi="Arial" w:cs="Arial"/>
                <w:sz w:val="20"/>
                <w:szCs w:val="20"/>
                <w:lang w:val="es-ES" w:eastAsia="es-ES"/>
              </w:rPr>
              <w:t xml:space="preserve"> en diapositivas para su exposición utilizando las TIC’s</w:t>
            </w:r>
          </w:p>
          <w:p w:rsidR="002232C8" w:rsidRDefault="00C636FC" w:rsidP="00C011AD">
            <w:pPr>
              <w:jc w:val="both"/>
              <w:rPr>
                <w:rFonts w:ascii="Arial" w:hAnsi="Arial" w:cs="Arial"/>
                <w:sz w:val="20"/>
                <w:szCs w:val="20"/>
              </w:rPr>
            </w:pPr>
            <w:r>
              <w:rPr>
                <w:rFonts w:ascii="Arial" w:hAnsi="Arial" w:cs="Arial"/>
                <w:sz w:val="20"/>
                <w:szCs w:val="20"/>
              </w:rPr>
              <w:t>Retroalimenta las exposiciones, despeja dudas.</w:t>
            </w:r>
          </w:p>
          <w:p w:rsidR="00B6796B" w:rsidRPr="00EC25B1" w:rsidRDefault="00B6796B" w:rsidP="00C011AD">
            <w:pPr>
              <w:jc w:val="both"/>
              <w:rPr>
                <w:rFonts w:ascii="Arial" w:eastAsia="Times" w:hAnsi="Arial" w:cs="Arial"/>
                <w:sz w:val="20"/>
                <w:szCs w:val="20"/>
                <w:lang w:val="es-ES" w:eastAsia="es-ES"/>
              </w:rPr>
            </w:pPr>
          </w:p>
          <w:p w:rsidR="007F3064" w:rsidRDefault="002232C8" w:rsidP="00C011AD">
            <w:pPr>
              <w:jc w:val="both"/>
              <w:rPr>
                <w:rFonts w:ascii="Arial" w:eastAsia="Times" w:hAnsi="Arial" w:cs="Arial"/>
                <w:sz w:val="20"/>
                <w:szCs w:val="20"/>
                <w:lang w:val="es-ES" w:eastAsia="es-ES"/>
              </w:rPr>
            </w:pPr>
            <w:r>
              <w:rPr>
                <w:rFonts w:ascii="Arial" w:eastAsia="Times" w:hAnsi="Arial" w:cs="Arial"/>
                <w:sz w:val="20"/>
                <w:szCs w:val="20"/>
                <w:lang w:val="es-ES" w:eastAsia="es-ES"/>
              </w:rPr>
              <w:t xml:space="preserve">El docente motiva a los alumnos a </w:t>
            </w:r>
            <w:r w:rsidRPr="002232C8">
              <w:rPr>
                <w:rFonts w:ascii="Arial" w:eastAsia="Times" w:hAnsi="Arial" w:cs="Arial"/>
                <w:color w:val="2E74B5" w:themeColor="accent1" w:themeShade="BF"/>
                <w:sz w:val="20"/>
                <w:szCs w:val="20"/>
                <w:lang w:val="es-ES" w:eastAsia="es-ES"/>
              </w:rPr>
              <w:t>participar</w:t>
            </w:r>
            <w:r>
              <w:rPr>
                <w:rFonts w:ascii="Arial" w:eastAsia="Times" w:hAnsi="Arial" w:cs="Arial"/>
                <w:sz w:val="20"/>
                <w:szCs w:val="20"/>
                <w:lang w:val="es-ES" w:eastAsia="es-ES"/>
              </w:rPr>
              <w:t xml:space="preserve"> </w:t>
            </w:r>
            <w:r>
              <w:rPr>
                <w:rFonts w:ascii="Arial" w:eastAsia="Times" w:hAnsi="Arial" w:cs="Arial"/>
                <w:sz w:val="20"/>
                <w:szCs w:val="20"/>
                <w:lang w:val="es-ES" w:eastAsia="es-ES"/>
              </w:rPr>
              <w:lastRenderedPageBreak/>
              <w:t>durante clases.</w:t>
            </w:r>
          </w:p>
          <w:p w:rsidR="007F3064" w:rsidRPr="00EC25B1" w:rsidRDefault="007F3064" w:rsidP="00C011AD">
            <w:pPr>
              <w:jc w:val="both"/>
              <w:rPr>
                <w:rFonts w:ascii="Arial" w:eastAsia="Times" w:hAnsi="Arial" w:cs="Arial"/>
                <w:sz w:val="20"/>
                <w:szCs w:val="20"/>
                <w:lang w:val="es-ES" w:eastAsia="es-ES"/>
              </w:rPr>
            </w:pPr>
          </w:p>
          <w:p w:rsidR="00C011AD" w:rsidRPr="00EC25B1" w:rsidRDefault="007F3064" w:rsidP="00C011AD">
            <w:pPr>
              <w:jc w:val="both"/>
              <w:rPr>
                <w:rFonts w:ascii="Arial" w:eastAsia="Times" w:hAnsi="Arial" w:cs="Arial"/>
                <w:sz w:val="20"/>
                <w:szCs w:val="20"/>
                <w:lang w:val="es-ES" w:eastAsia="es-ES"/>
              </w:rPr>
            </w:pPr>
            <w:r>
              <w:rPr>
                <w:rFonts w:ascii="Arial" w:eastAsia="Times" w:hAnsi="Arial" w:cs="Arial"/>
                <w:sz w:val="20"/>
                <w:szCs w:val="20"/>
                <w:lang w:val="es-ES" w:eastAsia="es-ES"/>
              </w:rPr>
              <w:t>Solicita a los alumnos i</w:t>
            </w:r>
            <w:r w:rsidRPr="00B6796B">
              <w:rPr>
                <w:rFonts w:ascii="Arial" w:eastAsia="Times" w:hAnsi="Arial" w:cs="Arial"/>
                <w:color w:val="2E74B5" w:themeColor="accent1" w:themeShade="BF"/>
                <w:sz w:val="20"/>
                <w:szCs w:val="20"/>
                <w:lang w:val="es-ES" w:eastAsia="es-ES"/>
              </w:rPr>
              <w:t>nvestiguen</w:t>
            </w:r>
            <w:r w:rsidR="00C011AD" w:rsidRPr="00EC25B1">
              <w:rPr>
                <w:rFonts w:ascii="Arial" w:eastAsia="Times" w:hAnsi="Arial" w:cs="Arial"/>
                <w:sz w:val="20"/>
                <w:szCs w:val="20"/>
                <w:lang w:val="es-ES" w:eastAsia="es-ES"/>
              </w:rPr>
              <w:t xml:space="preserve"> las principales técnicas transporte y los criterios principales para la se</w:t>
            </w:r>
            <w:r w:rsidR="005736BC">
              <w:rPr>
                <w:rFonts w:ascii="Arial" w:eastAsia="Times" w:hAnsi="Arial" w:cs="Arial"/>
                <w:sz w:val="20"/>
                <w:szCs w:val="20"/>
                <w:lang w:val="es-ES" w:eastAsia="es-ES"/>
              </w:rPr>
              <w:t>lección de rutas de transportes.</w:t>
            </w:r>
          </w:p>
          <w:p w:rsidR="003C698A" w:rsidRPr="00EC25B1" w:rsidRDefault="003C698A" w:rsidP="00C011AD">
            <w:pPr>
              <w:jc w:val="both"/>
              <w:rPr>
                <w:rFonts w:ascii="Arial" w:eastAsia="Times" w:hAnsi="Arial" w:cs="Arial"/>
                <w:sz w:val="20"/>
                <w:szCs w:val="20"/>
                <w:lang w:val="es-ES" w:eastAsia="es-ES"/>
              </w:rPr>
            </w:pPr>
          </w:p>
          <w:p w:rsidR="0030206C" w:rsidRDefault="0030206C" w:rsidP="00C011AD">
            <w:pPr>
              <w:jc w:val="both"/>
              <w:rPr>
                <w:rFonts w:ascii="Arial" w:eastAsia="Times" w:hAnsi="Arial" w:cs="Arial"/>
                <w:sz w:val="20"/>
                <w:szCs w:val="20"/>
                <w:lang w:val="es-ES" w:eastAsia="es-ES"/>
              </w:rPr>
            </w:pPr>
          </w:p>
          <w:p w:rsidR="00C011AD" w:rsidRPr="00EC25B1" w:rsidRDefault="0030206C" w:rsidP="00C011AD">
            <w:pPr>
              <w:jc w:val="both"/>
              <w:rPr>
                <w:rFonts w:ascii="Arial" w:eastAsia="Times" w:hAnsi="Arial" w:cs="Arial"/>
                <w:sz w:val="20"/>
                <w:szCs w:val="20"/>
                <w:lang w:val="es-ES" w:eastAsia="es-ES"/>
              </w:rPr>
            </w:pPr>
            <w:r>
              <w:rPr>
                <w:rFonts w:ascii="Arial" w:eastAsia="Times" w:hAnsi="Arial" w:cs="Arial"/>
                <w:sz w:val="20"/>
                <w:szCs w:val="20"/>
                <w:lang w:val="es-ES" w:eastAsia="es-ES"/>
              </w:rPr>
              <w:t xml:space="preserve">A través de un </w:t>
            </w:r>
            <w:r w:rsidR="00CB06B6">
              <w:rPr>
                <w:rFonts w:ascii="Arial" w:eastAsia="Times" w:hAnsi="Arial" w:cs="Arial"/>
                <w:color w:val="2E74B5" w:themeColor="accent1" w:themeShade="BF"/>
                <w:sz w:val="20"/>
                <w:szCs w:val="20"/>
                <w:lang w:val="es-ES" w:eastAsia="es-ES"/>
              </w:rPr>
              <w:t>ensayo</w:t>
            </w:r>
            <w:r>
              <w:rPr>
                <w:rFonts w:ascii="Arial" w:eastAsia="Times" w:hAnsi="Arial" w:cs="Arial"/>
                <w:sz w:val="20"/>
                <w:szCs w:val="20"/>
                <w:lang w:val="es-ES" w:eastAsia="es-ES"/>
              </w:rPr>
              <w:t>, pide al alumno</w:t>
            </w:r>
            <w:r w:rsidR="00C011AD" w:rsidRPr="00EC25B1">
              <w:rPr>
                <w:rFonts w:ascii="Arial" w:eastAsia="Times" w:hAnsi="Arial" w:cs="Arial"/>
                <w:sz w:val="20"/>
                <w:szCs w:val="20"/>
                <w:lang w:val="es-ES" w:eastAsia="es-ES"/>
              </w:rPr>
              <w:t xml:space="preserve"> plasmar las medidas de seguridad implementadas para la transportación de mercancías.</w:t>
            </w:r>
          </w:p>
          <w:p w:rsidR="003C698A" w:rsidRPr="00EC25B1" w:rsidRDefault="003C698A" w:rsidP="00C011AD">
            <w:pPr>
              <w:jc w:val="both"/>
              <w:rPr>
                <w:rFonts w:ascii="Arial" w:eastAsia="Times" w:hAnsi="Arial" w:cs="Arial"/>
                <w:sz w:val="20"/>
                <w:szCs w:val="20"/>
                <w:lang w:val="es-ES" w:eastAsia="es-ES"/>
              </w:rPr>
            </w:pPr>
          </w:p>
          <w:p w:rsidR="003C698A" w:rsidRPr="00EC25B1" w:rsidRDefault="003C698A" w:rsidP="00C011AD">
            <w:pPr>
              <w:jc w:val="both"/>
              <w:rPr>
                <w:rFonts w:ascii="Arial" w:eastAsia="Times" w:hAnsi="Arial" w:cs="Arial"/>
                <w:sz w:val="20"/>
                <w:szCs w:val="20"/>
                <w:lang w:val="es-ES" w:eastAsia="es-ES"/>
              </w:rPr>
            </w:pPr>
          </w:p>
          <w:p w:rsidR="00413D1E" w:rsidRPr="00EC25B1" w:rsidRDefault="00B6796B" w:rsidP="00413D1E">
            <w:pPr>
              <w:jc w:val="both"/>
              <w:rPr>
                <w:rFonts w:ascii="Arial" w:eastAsia="Times" w:hAnsi="Arial" w:cs="Arial"/>
                <w:sz w:val="20"/>
                <w:szCs w:val="20"/>
                <w:lang w:val="es-ES_tradnl" w:eastAsia="es-ES"/>
              </w:rPr>
            </w:pPr>
            <w:r>
              <w:rPr>
                <w:rFonts w:ascii="Arial" w:eastAsia="Times" w:hAnsi="Arial" w:cs="Arial"/>
                <w:sz w:val="20"/>
                <w:szCs w:val="20"/>
                <w:lang w:val="es-ES" w:eastAsia="es-ES"/>
              </w:rPr>
              <w:t xml:space="preserve">Aplica </w:t>
            </w:r>
            <w:r w:rsidRPr="00B6796B">
              <w:rPr>
                <w:rFonts w:ascii="Arial" w:eastAsia="Times" w:hAnsi="Arial" w:cs="Arial"/>
                <w:color w:val="2E74B5" w:themeColor="accent1" w:themeShade="BF"/>
                <w:sz w:val="20"/>
                <w:szCs w:val="20"/>
                <w:lang w:val="es-ES" w:eastAsia="es-ES"/>
              </w:rPr>
              <w:t>examen</w:t>
            </w:r>
            <w:r>
              <w:rPr>
                <w:rFonts w:ascii="Arial" w:eastAsia="Times" w:hAnsi="Arial" w:cs="Arial"/>
                <w:sz w:val="20"/>
                <w:szCs w:val="20"/>
                <w:lang w:val="es-ES" w:eastAsia="es-ES"/>
              </w:rPr>
              <w:t xml:space="preserve"> oral</w:t>
            </w:r>
          </w:p>
          <w:p w:rsidR="00413D1E" w:rsidRPr="00EC25B1" w:rsidRDefault="00413D1E" w:rsidP="00413D1E">
            <w:pPr>
              <w:jc w:val="both"/>
              <w:rPr>
                <w:rFonts w:ascii="Arial" w:eastAsia="Times" w:hAnsi="Arial" w:cs="Arial"/>
                <w:sz w:val="20"/>
                <w:szCs w:val="20"/>
                <w:lang w:val="es-ES_tradnl" w:eastAsia="es-ES"/>
              </w:rPr>
            </w:pPr>
          </w:p>
          <w:p w:rsidR="00413D1E" w:rsidRPr="00EC25B1" w:rsidRDefault="00413D1E" w:rsidP="00413D1E">
            <w:pPr>
              <w:jc w:val="both"/>
              <w:rPr>
                <w:rFonts w:ascii="Arial" w:eastAsia="Times" w:hAnsi="Arial" w:cs="Arial"/>
                <w:sz w:val="20"/>
                <w:szCs w:val="20"/>
                <w:lang w:val="es-ES_tradnl" w:eastAsia="es-ES"/>
              </w:rPr>
            </w:pPr>
          </w:p>
          <w:p w:rsidR="00413D1E" w:rsidRPr="00EC25B1" w:rsidRDefault="00413D1E" w:rsidP="00C011AD">
            <w:pPr>
              <w:jc w:val="both"/>
              <w:rPr>
                <w:rFonts w:ascii="Arial" w:hAnsi="Arial" w:cs="Arial"/>
                <w:sz w:val="20"/>
                <w:szCs w:val="20"/>
                <w:lang w:val="es-ES_tradnl"/>
              </w:rPr>
            </w:pPr>
          </w:p>
        </w:tc>
        <w:tc>
          <w:tcPr>
            <w:tcW w:w="2599" w:type="dxa"/>
          </w:tcPr>
          <w:p w:rsidR="00413D1E" w:rsidRPr="00EC25B1" w:rsidRDefault="00413D1E" w:rsidP="0028427E">
            <w:pPr>
              <w:autoSpaceDE w:val="0"/>
              <w:autoSpaceDN w:val="0"/>
              <w:adjustRightInd w:val="0"/>
              <w:rPr>
                <w:rFonts w:ascii="Arial" w:hAnsi="Arial" w:cs="Arial"/>
                <w:sz w:val="20"/>
                <w:szCs w:val="20"/>
              </w:rPr>
            </w:pPr>
          </w:p>
          <w:p w:rsidR="00413D1E" w:rsidRPr="00EC25B1" w:rsidRDefault="00413D1E" w:rsidP="0028427E">
            <w:pPr>
              <w:autoSpaceDE w:val="0"/>
              <w:autoSpaceDN w:val="0"/>
              <w:adjustRightInd w:val="0"/>
              <w:rPr>
                <w:rFonts w:ascii="Arial" w:hAnsi="Arial" w:cs="Arial"/>
                <w:sz w:val="20"/>
                <w:szCs w:val="20"/>
              </w:rPr>
            </w:pPr>
          </w:p>
          <w:p w:rsidR="00413D1E" w:rsidRPr="00EC25B1" w:rsidRDefault="00413D1E" w:rsidP="0028427E">
            <w:pPr>
              <w:autoSpaceDE w:val="0"/>
              <w:autoSpaceDN w:val="0"/>
              <w:adjustRightInd w:val="0"/>
              <w:rPr>
                <w:rFonts w:ascii="Arial" w:hAnsi="Arial" w:cs="Arial"/>
                <w:sz w:val="20"/>
                <w:szCs w:val="20"/>
              </w:rPr>
            </w:pPr>
          </w:p>
          <w:p w:rsidR="00413D1E" w:rsidRPr="00EC25B1" w:rsidRDefault="00413D1E" w:rsidP="0028427E">
            <w:pPr>
              <w:autoSpaceDE w:val="0"/>
              <w:autoSpaceDN w:val="0"/>
              <w:adjustRightInd w:val="0"/>
              <w:rPr>
                <w:rFonts w:ascii="Arial" w:hAnsi="Arial" w:cs="Arial"/>
                <w:sz w:val="20"/>
                <w:szCs w:val="20"/>
              </w:rPr>
            </w:pPr>
          </w:p>
          <w:p w:rsidR="00413D1E" w:rsidRPr="00EC25B1" w:rsidRDefault="00413D1E" w:rsidP="0028427E">
            <w:pPr>
              <w:autoSpaceDE w:val="0"/>
              <w:autoSpaceDN w:val="0"/>
              <w:adjustRightInd w:val="0"/>
              <w:rPr>
                <w:rFonts w:ascii="Arial" w:hAnsi="Arial" w:cs="Arial"/>
                <w:sz w:val="20"/>
                <w:szCs w:val="20"/>
              </w:rPr>
            </w:pPr>
          </w:p>
          <w:p w:rsidR="00413D1E" w:rsidRPr="00EC25B1" w:rsidRDefault="00413D1E" w:rsidP="0028427E">
            <w:pPr>
              <w:autoSpaceDE w:val="0"/>
              <w:autoSpaceDN w:val="0"/>
              <w:adjustRightInd w:val="0"/>
              <w:rPr>
                <w:rFonts w:ascii="Arial" w:hAnsi="Arial" w:cs="Arial"/>
                <w:sz w:val="20"/>
                <w:szCs w:val="20"/>
              </w:rPr>
            </w:pPr>
          </w:p>
          <w:p w:rsidR="00413D1E" w:rsidRDefault="00413D1E" w:rsidP="00413D1E">
            <w:pPr>
              <w:autoSpaceDE w:val="0"/>
              <w:autoSpaceDN w:val="0"/>
              <w:adjustRightInd w:val="0"/>
              <w:jc w:val="both"/>
              <w:rPr>
                <w:rFonts w:ascii="Arial" w:hAnsi="Arial" w:cs="Arial"/>
                <w:sz w:val="20"/>
                <w:szCs w:val="20"/>
              </w:rPr>
            </w:pPr>
          </w:p>
          <w:p w:rsidR="007F3064" w:rsidRPr="00EC25B1" w:rsidRDefault="007F3064" w:rsidP="00413D1E">
            <w:pPr>
              <w:autoSpaceDE w:val="0"/>
              <w:autoSpaceDN w:val="0"/>
              <w:adjustRightInd w:val="0"/>
              <w:jc w:val="both"/>
              <w:rPr>
                <w:rFonts w:ascii="Arial" w:hAnsi="Arial" w:cs="Arial"/>
                <w:sz w:val="20"/>
                <w:szCs w:val="20"/>
              </w:rPr>
            </w:pPr>
          </w:p>
          <w:p w:rsidR="005736BC" w:rsidRPr="005736BC" w:rsidRDefault="003C698A" w:rsidP="00C204F0">
            <w:pPr>
              <w:pStyle w:val="Prrafodelista"/>
              <w:numPr>
                <w:ilvl w:val="0"/>
                <w:numId w:val="14"/>
              </w:numPr>
              <w:autoSpaceDE w:val="0"/>
              <w:autoSpaceDN w:val="0"/>
              <w:adjustRightInd w:val="0"/>
              <w:jc w:val="both"/>
              <w:rPr>
                <w:rFonts w:ascii="Arial" w:eastAsia="TimesNewRomanPSMT" w:hAnsi="Arial" w:cs="Arial"/>
                <w:sz w:val="20"/>
                <w:szCs w:val="20"/>
              </w:rPr>
            </w:pPr>
            <w:r w:rsidRPr="005736BC">
              <w:rPr>
                <w:rFonts w:ascii="Arial" w:eastAsia="TimesNewRomanPSMT" w:hAnsi="Arial" w:cs="Arial"/>
                <w:sz w:val="20"/>
                <w:szCs w:val="20"/>
              </w:rPr>
              <w:t>Ca</w:t>
            </w:r>
            <w:r w:rsidR="005736BC" w:rsidRPr="005736BC">
              <w:rPr>
                <w:rFonts w:ascii="Arial" w:eastAsia="TimesNewRomanPSMT" w:hAnsi="Arial" w:cs="Arial"/>
                <w:sz w:val="20"/>
                <w:szCs w:val="20"/>
              </w:rPr>
              <w:t>pacidad de análisis y síntesis</w:t>
            </w:r>
          </w:p>
          <w:p w:rsidR="005736BC" w:rsidRPr="005736BC" w:rsidRDefault="003C698A" w:rsidP="00C204F0">
            <w:pPr>
              <w:pStyle w:val="Prrafodelista"/>
              <w:numPr>
                <w:ilvl w:val="0"/>
                <w:numId w:val="14"/>
              </w:numPr>
              <w:autoSpaceDE w:val="0"/>
              <w:autoSpaceDN w:val="0"/>
              <w:adjustRightInd w:val="0"/>
              <w:jc w:val="both"/>
              <w:rPr>
                <w:rFonts w:ascii="Arial" w:eastAsia="TimesNewRomanPSMT" w:hAnsi="Arial" w:cs="Arial"/>
                <w:sz w:val="20"/>
                <w:szCs w:val="20"/>
              </w:rPr>
            </w:pPr>
            <w:r w:rsidRPr="005736BC">
              <w:rPr>
                <w:rFonts w:ascii="Arial" w:eastAsia="TimesNewRomanPSMT" w:hAnsi="Arial" w:cs="Arial"/>
                <w:sz w:val="20"/>
                <w:szCs w:val="20"/>
              </w:rPr>
              <w:t>capacidad de aplicar lo</w:t>
            </w:r>
            <w:r w:rsidR="005736BC" w:rsidRPr="005736BC">
              <w:rPr>
                <w:rFonts w:ascii="Arial" w:eastAsia="TimesNewRomanPSMT" w:hAnsi="Arial" w:cs="Arial"/>
                <w:sz w:val="20"/>
                <w:szCs w:val="20"/>
              </w:rPr>
              <w:t>s conocimientos en la práctica</w:t>
            </w:r>
          </w:p>
          <w:p w:rsidR="005736BC" w:rsidRDefault="005736BC" w:rsidP="003C698A">
            <w:pPr>
              <w:autoSpaceDE w:val="0"/>
              <w:autoSpaceDN w:val="0"/>
              <w:adjustRightInd w:val="0"/>
              <w:jc w:val="both"/>
              <w:rPr>
                <w:rFonts w:ascii="Arial" w:eastAsia="TimesNewRomanPSMT" w:hAnsi="Arial" w:cs="Arial"/>
                <w:sz w:val="20"/>
                <w:szCs w:val="20"/>
              </w:rPr>
            </w:pPr>
          </w:p>
          <w:p w:rsidR="003C698A" w:rsidRPr="005736BC" w:rsidRDefault="003C698A" w:rsidP="00C204F0">
            <w:pPr>
              <w:pStyle w:val="Prrafodelista"/>
              <w:numPr>
                <w:ilvl w:val="0"/>
                <w:numId w:val="14"/>
              </w:numPr>
              <w:autoSpaceDE w:val="0"/>
              <w:autoSpaceDN w:val="0"/>
              <w:adjustRightInd w:val="0"/>
              <w:jc w:val="both"/>
              <w:rPr>
                <w:rFonts w:ascii="Arial" w:hAnsi="Arial" w:cs="Arial"/>
                <w:sz w:val="20"/>
                <w:szCs w:val="20"/>
              </w:rPr>
            </w:pPr>
            <w:r w:rsidRPr="005736BC">
              <w:rPr>
                <w:rFonts w:ascii="Arial" w:eastAsia="TimesNewRomanPSMT" w:hAnsi="Arial" w:cs="Arial"/>
                <w:sz w:val="20"/>
                <w:szCs w:val="20"/>
              </w:rPr>
              <w:lastRenderedPageBreak/>
              <w:t>capacidad de generar nuevas ideas (creatividad).</w:t>
            </w:r>
          </w:p>
          <w:p w:rsidR="006310E8" w:rsidRDefault="006310E8" w:rsidP="006310E8">
            <w:pPr>
              <w:pStyle w:val="Prrafodelista"/>
              <w:rPr>
                <w:rFonts w:ascii="Arial" w:hAnsi="Arial" w:cs="Arial"/>
                <w:sz w:val="20"/>
                <w:szCs w:val="20"/>
              </w:rPr>
            </w:pPr>
          </w:p>
          <w:p w:rsidR="003C698A" w:rsidRPr="00EC25B1" w:rsidRDefault="003C698A" w:rsidP="003C698A">
            <w:pPr>
              <w:autoSpaceDE w:val="0"/>
              <w:autoSpaceDN w:val="0"/>
              <w:adjustRightInd w:val="0"/>
              <w:rPr>
                <w:rFonts w:ascii="Arial" w:hAnsi="Arial" w:cs="Arial"/>
                <w:sz w:val="20"/>
                <w:szCs w:val="20"/>
              </w:rPr>
            </w:pPr>
          </w:p>
          <w:p w:rsidR="003C698A" w:rsidRPr="00EC25B1" w:rsidRDefault="003C698A" w:rsidP="003C698A">
            <w:pPr>
              <w:autoSpaceDE w:val="0"/>
              <w:autoSpaceDN w:val="0"/>
              <w:adjustRightInd w:val="0"/>
              <w:jc w:val="both"/>
              <w:rPr>
                <w:rFonts w:ascii="Arial" w:eastAsia="TimesNewRomanPSMT" w:hAnsi="Arial" w:cs="Arial"/>
                <w:sz w:val="20"/>
                <w:szCs w:val="20"/>
              </w:rPr>
            </w:pPr>
          </w:p>
          <w:p w:rsidR="005736BC" w:rsidRPr="005736BC" w:rsidRDefault="003C698A" w:rsidP="00C204F0">
            <w:pPr>
              <w:pStyle w:val="Prrafodelista"/>
              <w:numPr>
                <w:ilvl w:val="0"/>
                <w:numId w:val="14"/>
              </w:numPr>
              <w:autoSpaceDE w:val="0"/>
              <w:autoSpaceDN w:val="0"/>
              <w:adjustRightInd w:val="0"/>
              <w:jc w:val="both"/>
              <w:rPr>
                <w:rFonts w:ascii="Arial" w:eastAsia="TimesNewRomanPSMT" w:hAnsi="Arial" w:cs="Arial"/>
                <w:sz w:val="20"/>
                <w:szCs w:val="20"/>
              </w:rPr>
            </w:pPr>
            <w:r w:rsidRPr="005736BC">
              <w:rPr>
                <w:rFonts w:ascii="Arial" w:eastAsia="TimesNewRomanPSMT" w:hAnsi="Arial" w:cs="Arial"/>
                <w:sz w:val="20"/>
                <w:szCs w:val="20"/>
              </w:rPr>
              <w:t>capac</w:t>
            </w:r>
            <w:r w:rsidR="005736BC" w:rsidRPr="005736BC">
              <w:rPr>
                <w:rFonts w:ascii="Arial" w:eastAsia="TimesNewRomanPSMT" w:hAnsi="Arial" w:cs="Arial"/>
                <w:sz w:val="20"/>
                <w:szCs w:val="20"/>
              </w:rPr>
              <w:t>idad de organizar y planificar</w:t>
            </w:r>
          </w:p>
          <w:p w:rsidR="005736BC" w:rsidRDefault="005736BC" w:rsidP="003C698A">
            <w:pPr>
              <w:autoSpaceDE w:val="0"/>
              <w:autoSpaceDN w:val="0"/>
              <w:adjustRightInd w:val="0"/>
              <w:jc w:val="both"/>
              <w:rPr>
                <w:rFonts w:ascii="Arial" w:eastAsia="TimesNewRomanPSMT" w:hAnsi="Arial" w:cs="Arial"/>
                <w:sz w:val="20"/>
                <w:szCs w:val="20"/>
              </w:rPr>
            </w:pPr>
          </w:p>
          <w:p w:rsidR="005736BC" w:rsidRPr="005736BC" w:rsidRDefault="003C698A" w:rsidP="00C204F0">
            <w:pPr>
              <w:pStyle w:val="Prrafodelista"/>
              <w:numPr>
                <w:ilvl w:val="0"/>
                <w:numId w:val="14"/>
              </w:numPr>
              <w:autoSpaceDE w:val="0"/>
              <w:autoSpaceDN w:val="0"/>
              <w:adjustRightInd w:val="0"/>
              <w:jc w:val="both"/>
              <w:rPr>
                <w:rFonts w:ascii="Arial" w:eastAsia="TimesNewRomanPSMT" w:hAnsi="Arial" w:cs="Arial"/>
                <w:sz w:val="20"/>
                <w:szCs w:val="20"/>
              </w:rPr>
            </w:pPr>
            <w:r w:rsidRPr="005736BC">
              <w:rPr>
                <w:rFonts w:ascii="Arial" w:eastAsia="TimesNewRomanPSMT" w:hAnsi="Arial" w:cs="Arial"/>
                <w:sz w:val="20"/>
                <w:szCs w:val="20"/>
              </w:rPr>
              <w:t>habilidad para buscar y analizar información pr</w:t>
            </w:r>
            <w:r w:rsidR="005736BC" w:rsidRPr="005736BC">
              <w:rPr>
                <w:rFonts w:ascii="Arial" w:eastAsia="TimesNewRomanPSMT" w:hAnsi="Arial" w:cs="Arial"/>
                <w:sz w:val="20"/>
                <w:szCs w:val="20"/>
              </w:rPr>
              <w:t>oveniente de fuentes diversas</w:t>
            </w:r>
          </w:p>
          <w:p w:rsidR="006310E8" w:rsidRDefault="006310E8" w:rsidP="006310E8">
            <w:pPr>
              <w:pStyle w:val="Prrafodelista"/>
              <w:rPr>
                <w:rFonts w:ascii="Arial" w:eastAsia="TimesNewRomanPSMT" w:hAnsi="Arial" w:cs="Arial"/>
                <w:sz w:val="20"/>
                <w:szCs w:val="20"/>
              </w:rPr>
            </w:pPr>
          </w:p>
          <w:p w:rsidR="005736BC" w:rsidRDefault="005736BC" w:rsidP="003C698A">
            <w:pPr>
              <w:autoSpaceDE w:val="0"/>
              <w:autoSpaceDN w:val="0"/>
              <w:adjustRightInd w:val="0"/>
              <w:jc w:val="both"/>
              <w:rPr>
                <w:rFonts w:ascii="Arial" w:eastAsia="TimesNewRomanPSMT" w:hAnsi="Arial" w:cs="Arial"/>
                <w:sz w:val="20"/>
                <w:szCs w:val="20"/>
              </w:rPr>
            </w:pPr>
          </w:p>
          <w:p w:rsidR="005736BC" w:rsidRPr="005736BC" w:rsidRDefault="005736BC" w:rsidP="00C204F0">
            <w:pPr>
              <w:pStyle w:val="Prrafodelista"/>
              <w:numPr>
                <w:ilvl w:val="0"/>
                <w:numId w:val="14"/>
              </w:numPr>
              <w:autoSpaceDE w:val="0"/>
              <w:autoSpaceDN w:val="0"/>
              <w:adjustRightInd w:val="0"/>
              <w:jc w:val="both"/>
              <w:rPr>
                <w:rFonts w:ascii="Arial" w:eastAsia="TimesNewRomanPSMT" w:hAnsi="Arial" w:cs="Arial"/>
                <w:sz w:val="20"/>
                <w:szCs w:val="20"/>
              </w:rPr>
            </w:pPr>
            <w:r w:rsidRPr="005736BC">
              <w:rPr>
                <w:rFonts w:ascii="Arial" w:eastAsia="TimesNewRomanPSMT" w:hAnsi="Arial" w:cs="Arial"/>
                <w:sz w:val="20"/>
                <w:szCs w:val="20"/>
              </w:rPr>
              <w:t>trabajo en equipo</w:t>
            </w:r>
          </w:p>
          <w:p w:rsidR="006310E8" w:rsidRDefault="006310E8" w:rsidP="006310E8">
            <w:pPr>
              <w:pStyle w:val="Prrafodelista"/>
              <w:rPr>
                <w:rFonts w:ascii="Arial" w:eastAsia="TimesNewRomanPSMT" w:hAnsi="Arial" w:cs="Arial"/>
                <w:sz w:val="20"/>
                <w:szCs w:val="20"/>
              </w:rPr>
            </w:pPr>
          </w:p>
          <w:p w:rsidR="005736BC" w:rsidRDefault="005736BC" w:rsidP="003C698A">
            <w:pPr>
              <w:autoSpaceDE w:val="0"/>
              <w:autoSpaceDN w:val="0"/>
              <w:adjustRightInd w:val="0"/>
              <w:jc w:val="both"/>
              <w:rPr>
                <w:rFonts w:ascii="Arial" w:eastAsia="TimesNewRomanPSMT" w:hAnsi="Arial" w:cs="Arial"/>
                <w:sz w:val="20"/>
                <w:szCs w:val="20"/>
              </w:rPr>
            </w:pPr>
          </w:p>
          <w:p w:rsidR="003C698A" w:rsidRPr="005736BC" w:rsidRDefault="003C698A" w:rsidP="00C204F0">
            <w:pPr>
              <w:pStyle w:val="Prrafodelista"/>
              <w:numPr>
                <w:ilvl w:val="0"/>
                <w:numId w:val="14"/>
              </w:numPr>
              <w:autoSpaceDE w:val="0"/>
              <w:autoSpaceDN w:val="0"/>
              <w:adjustRightInd w:val="0"/>
              <w:jc w:val="both"/>
              <w:rPr>
                <w:rFonts w:ascii="Arial" w:eastAsia="TimesNewRomanPSMT" w:hAnsi="Arial" w:cs="Arial"/>
                <w:sz w:val="20"/>
                <w:szCs w:val="20"/>
              </w:rPr>
            </w:pPr>
            <w:r w:rsidRPr="005736BC">
              <w:rPr>
                <w:rFonts w:ascii="Arial" w:eastAsia="TimesNewRomanPSMT" w:hAnsi="Arial" w:cs="Arial"/>
                <w:sz w:val="20"/>
                <w:szCs w:val="20"/>
              </w:rPr>
              <w:t>habilidades de investigación.</w:t>
            </w:r>
          </w:p>
          <w:p w:rsidR="006310E8" w:rsidRDefault="006310E8" w:rsidP="006310E8">
            <w:pPr>
              <w:pStyle w:val="Prrafodelista"/>
              <w:rPr>
                <w:rFonts w:ascii="Arial" w:eastAsia="TimesNewRomanPSMT" w:hAnsi="Arial" w:cs="Arial"/>
                <w:sz w:val="20"/>
                <w:szCs w:val="20"/>
              </w:rPr>
            </w:pPr>
          </w:p>
          <w:p w:rsidR="003C698A" w:rsidRPr="00EC25B1" w:rsidRDefault="003C698A" w:rsidP="003C698A">
            <w:pPr>
              <w:autoSpaceDE w:val="0"/>
              <w:autoSpaceDN w:val="0"/>
              <w:adjustRightInd w:val="0"/>
              <w:rPr>
                <w:rFonts w:ascii="Arial" w:eastAsia="TimesNewRomanPSMT" w:hAnsi="Arial" w:cs="Arial"/>
                <w:sz w:val="20"/>
                <w:szCs w:val="20"/>
              </w:rPr>
            </w:pPr>
          </w:p>
          <w:p w:rsidR="003C698A" w:rsidRPr="00EC25B1" w:rsidRDefault="003C698A" w:rsidP="003C698A">
            <w:pPr>
              <w:autoSpaceDE w:val="0"/>
              <w:autoSpaceDN w:val="0"/>
              <w:adjustRightInd w:val="0"/>
              <w:rPr>
                <w:rFonts w:ascii="Arial" w:eastAsia="TimesNewRomanPSMT" w:hAnsi="Arial" w:cs="Arial"/>
                <w:sz w:val="20"/>
                <w:szCs w:val="20"/>
              </w:rPr>
            </w:pPr>
          </w:p>
          <w:p w:rsidR="003C698A" w:rsidRPr="00EC25B1" w:rsidRDefault="003C698A" w:rsidP="003C698A">
            <w:pPr>
              <w:autoSpaceDE w:val="0"/>
              <w:autoSpaceDN w:val="0"/>
              <w:adjustRightInd w:val="0"/>
              <w:jc w:val="both"/>
              <w:rPr>
                <w:rFonts w:ascii="Arial" w:eastAsia="TimesNewRomanPSMT" w:hAnsi="Arial" w:cs="Arial"/>
                <w:sz w:val="20"/>
                <w:szCs w:val="20"/>
              </w:rPr>
            </w:pPr>
          </w:p>
          <w:p w:rsidR="00413D1E" w:rsidRPr="00EC25B1" w:rsidRDefault="00413D1E" w:rsidP="00413D1E">
            <w:pPr>
              <w:autoSpaceDE w:val="0"/>
              <w:autoSpaceDN w:val="0"/>
              <w:adjustRightInd w:val="0"/>
              <w:rPr>
                <w:rFonts w:ascii="Arial" w:hAnsi="Arial" w:cs="Arial"/>
                <w:sz w:val="20"/>
                <w:szCs w:val="20"/>
              </w:rPr>
            </w:pPr>
          </w:p>
        </w:tc>
        <w:tc>
          <w:tcPr>
            <w:tcW w:w="2600" w:type="dxa"/>
          </w:tcPr>
          <w:p w:rsidR="0028427E" w:rsidRPr="00EC25B1" w:rsidRDefault="007D4D41" w:rsidP="00763281">
            <w:pPr>
              <w:pStyle w:val="Sinespaciado"/>
              <w:jc w:val="center"/>
              <w:rPr>
                <w:rFonts w:ascii="Arial" w:hAnsi="Arial" w:cs="Arial"/>
                <w:sz w:val="20"/>
                <w:szCs w:val="20"/>
              </w:rPr>
            </w:pPr>
            <w:r>
              <w:rPr>
                <w:rFonts w:ascii="Arial" w:hAnsi="Arial" w:cs="Arial"/>
                <w:sz w:val="20"/>
                <w:szCs w:val="20"/>
              </w:rPr>
              <w:lastRenderedPageBreak/>
              <w:t>9-6</w:t>
            </w:r>
          </w:p>
        </w:tc>
      </w:tr>
    </w:tbl>
    <w:p w:rsidR="0028427E" w:rsidRPr="00EC25B1" w:rsidRDefault="0028427E" w:rsidP="0028427E">
      <w:pPr>
        <w:pStyle w:val="Sinespaciado"/>
        <w:rPr>
          <w:rFonts w:ascii="Arial" w:hAnsi="Arial" w:cs="Arial"/>
          <w:sz w:val="20"/>
          <w:szCs w:val="20"/>
        </w:rPr>
      </w:pPr>
    </w:p>
    <w:p w:rsidR="0028427E" w:rsidRPr="00EC25B1" w:rsidRDefault="0028427E" w:rsidP="0028427E">
      <w:pPr>
        <w:rPr>
          <w:rFonts w:ascii="Arial" w:hAnsi="Arial" w:cs="Arial"/>
          <w:sz w:val="20"/>
          <w:szCs w:val="20"/>
        </w:rPr>
      </w:pPr>
    </w:p>
    <w:p w:rsidR="0028427E" w:rsidRPr="00EC25B1" w:rsidRDefault="0028427E" w:rsidP="0028427E">
      <w:pPr>
        <w:pStyle w:val="Sinespaciado"/>
        <w:rPr>
          <w:rFonts w:ascii="Arial" w:hAnsi="Arial" w:cs="Arial"/>
          <w:sz w:val="20"/>
          <w:szCs w:val="20"/>
        </w:rPr>
      </w:pPr>
    </w:p>
    <w:p w:rsidR="0028427E" w:rsidRPr="00EC25B1" w:rsidRDefault="0028427E" w:rsidP="0028427E">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6498"/>
        <w:gridCol w:w="6498"/>
      </w:tblGrid>
      <w:tr w:rsidR="0028427E" w:rsidRPr="00EC25B1" w:rsidTr="0028427E">
        <w:tc>
          <w:tcPr>
            <w:tcW w:w="6498" w:type="dxa"/>
          </w:tcPr>
          <w:p w:rsidR="0028427E" w:rsidRPr="002F054E" w:rsidRDefault="00D25B91" w:rsidP="0028427E">
            <w:pPr>
              <w:pStyle w:val="Sinespaciado"/>
              <w:rPr>
                <w:rFonts w:ascii="Arial" w:hAnsi="Arial" w:cs="Arial"/>
                <w:sz w:val="20"/>
                <w:szCs w:val="20"/>
              </w:rPr>
            </w:pPr>
            <w:r w:rsidRPr="002F054E">
              <w:rPr>
                <w:rFonts w:ascii="Arial" w:hAnsi="Arial" w:cs="Arial"/>
                <w:sz w:val="20"/>
                <w:szCs w:val="20"/>
              </w:rPr>
              <w:t xml:space="preserve">Indicadores de Alcance </w:t>
            </w:r>
          </w:p>
        </w:tc>
        <w:tc>
          <w:tcPr>
            <w:tcW w:w="6498" w:type="dxa"/>
          </w:tcPr>
          <w:p w:rsidR="0028427E" w:rsidRPr="00EC25B1" w:rsidRDefault="00D25B91" w:rsidP="0028427E">
            <w:pPr>
              <w:pStyle w:val="Sinespaciado"/>
              <w:rPr>
                <w:rFonts w:ascii="Arial" w:hAnsi="Arial" w:cs="Arial"/>
                <w:sz w:val="20"/>
                <w:szCs w:val="20"/>
              </w:rPr>
            </w:pPr>
            <w:r w:rsidRPr="002F054E">
              <w:rPr>
                <w:rFonts w:ascii="Arial" w:hAnsi="Arial" w:cs="Arial"/>
                <w:sz w:val="20"/>
                <w:szCs w:val="20"/>
              </w:rPr>
              <w:t>Valor de Indicador</w:t>
            </w:r>
            <w:r>
              <w:rPr>
                <w:rFonts w:ascii="Arial" w:hAnsi="Arial" w:cs="Arial"/>
                <w:sz w:val="20"/>
                <w:szCs w:val="20"/>
              </w:rPr>
              <w:t xml:space="preserve"> </w:t>
            </w:r>
          </w:p>
        </w:tc>
      </w:tr>
      <w:tr w:rsidR="00C2277E" w:rsidRPr="00EC25B1" w:rsidTr="00450D2D">
        <w:tc>
          <w:tcPr>
            <w:tcW w:w="6498" w:type="dxa"/>
          </w:tcPr>
          <w:p w:rsidR="00C2277E" w:rsidRPr="00C2277E" w:rsidRDefault="00C2277E" w:rsidP="00C204F0">
            <w:pPr>
              <w:pStyle w:val="Prrafodelista"/>
              <w:numPr>
                <w:ilvl w:val="0"/>
                <w:numId w:val="15"/>
              </w:numPr>
              <w:autoSpaceDE w:val="0"/>
              <w:autoSpaceDN w:val="0"/>
              <w:adjustRightInd w:val="0"/>
              <w:jc w:val="both"/>
              <w:rPr>
                <w:rFonts w:ascii="Arial" w:eastAsia="TimesNewRomanPSMT" w:hAnsi="Arial" w:cs="Arial"/>
                <w:sz w:val="20"/>
                <w:szCs w:val="20"/>
                <w:lang w:eastAsia="es-MX"/>
              </w:rPr>
            </w:pPr>
            <w:r w:rsidRPr="00C2277E">
              <w:rPr>
                <w:rFonts w:ascii="Arial" w:hAnsi="Arial" w:cs="Arial"/>
                <w:sz w:val="20"/>
                <w:szCs w:val="20"/>
              </w:rPr>
              <w:t xml:space="preserve">Capacidad de análisis y síntesis para desarrollar exposiciones en equipos de trabajo con los temas: que conforman la unidad denominada </w:t>
            </w:r>
            <w:r w:rsidRPr="00C2277E">
              <w:rPr>
                <w:rFonts w:ascii="Arial" w:eastAsia="TimesNewRomanPSMT" w:hAnsi="Arial" w:cs="Arial"/>
                <w:sz w:val="20"/>
                <w:szCs w:val="20"/>
              </w:rPr>
              <w:t>Transportación y régimen aduanero</w:t>
            </w:r>
            <w:r w:rsidRPr="00C2277E">
              <w:rPr>
                <w:rFonts w:ascii="Arial" w:hAnsi="Arial" w:cs="Arial"/>
                <w:sz w:val="20"/>
                <w:szCs w:val="20"/>
                <w:lang w:eastAsia="es-MX"/>
              </w:rPr>
              <w:t>, haciendo uso de las TIC’s.</w:t>
            </w:r>
          </w:p>
        </w:tc>
        <w:tc>
          <w:tcPr>
            <w:tcW w:w="6498" w:type="dxa"/>
            <w:vAlign w:val="center"/>
          </w:tcPr>
          <w:p w:rsidR="00C2277E" w:rsidRPr="00EC25B1" w:rsidRDefault="00AB4DED" w:rsidP="00C2277E">
            <w:pPr>
              <w:pStyle w:val="NormalWeb"/>
              <w:spacing w:before="0" w:beforeAutospacing="0" w:after="0" w:afterAutospacing="0" w:line="256" w:lineRule="auto"/>
              <w:jc w:val="center"/>
              <w:rPr>
                <w:rFonts w:ascii="Arial" w:hAnsi="Arial" w:cs="Arial"/>
                <w:sz w:val="20"/>
                <w:szCs w:val="20"/>
              </w:rPr>
            </w:pPr>
            <w:r>
              <w:rPr>
                <w:rFonts w:ascii="Arial" w:hAnsi="Arial" w:cs="Arial"/>
                <w:bCs/>
                <w:color w:val="000000"/>
                <w:kern w:val="24"/>
                <w:sz w:val="20"/>
                <w:szCs w:val="20"/>
              </w:rPr>
              <w:t>3</w:t>
            </w:r>
            <w:r w:rsidR="00C2277E" w:rsidRPr="00EC25B1">
              <w:rPr>
                <w:rFonts w:ascii="Arial" w:hAnsi="Arial" w:cs="Arial"/>
                <w:bCs/>
                <w:color w:val="000000"/>
                <w:kern w:val="24"/>
                <w:sz w:val="20"/>
                <w:szCs w:val="20"/>
              </w:rPr>
              <w:t>0%</w:t>
            </w:r>
          </w:p>
        </w:tc>
      </w:tr>
      <w:tr w:rsidR="00B6796B" w:rsidRPr="00EC25B1" w:rsidTr="00450D2D">
        <w:tc>
          <w:tcPr>
            <w:tcW w:w="6498" w:type="dxa"/>
          </w:tcPr>
          <w:p w:rsidR="002F054E" w:rsidRPr="002F054E" w:rsidRDefault="00B6796B" w:rsidP="002F054E">
            <w:pPr>
              <w:pStyle w:val="Prrafodelista"/>
              <w:numPr>
                <w:ilvl w:val="0"/>
                <w:numId w:val="15"/>
              </w:numPr>
              <w:autoSpaceDE w:val="0"/>
              <w:autoSpaceDN w:val="0"/>
              <w:adjustRightInd w:val="0"/>
              <w:jc w:val="both"/>
              <w:rPr>
                <w:rFonts w:ascii="Arial" w:hAnsi="Arial" w:cs="Arial"/>
                <w:sz w:val="20"/>
                <w:szCs w:val="20"/>
              </w:rPr>
            </w:pPr>
            <w:r w:rsidRPr="00B6796B">
              <w:rPr>
                <w:rFonts w:ascii="Arial" w:hAnsi="Arial" w:cs="Arial"/>
                <w:sz w:val="20"/>
                <w:szCs w:val="20"/>
              </w:rPr>
              <w:t xml:space="preserve">Habilidad de expresión. </w:t>
            </w:r>
            <w:r w:rsidR="002F054E">
              <w:rPr>
                <w:rFonts w:ascii="Arial" w:hAnsi="Arial" w:cs="Arial"/>
                <w:sz w:val="20"/>
                <w:szCs w:val="20"/>
              </w:rPr>
              <w:t>R</w:t>
            </w:r>
            <w:r w:rsidRPr="00B6796B">
              <w:rPr>
                <w:rFonts w:ascii="Arial" w:hAnsi="Arial" w:cs="Arial"/>
                <w:sz w:val="20"/>
                <w:szCs w:val="20"/>
              </w:rPr>
              <w:t>ealiza aportaciones de los temas que se desarrollan y participa en clases.</w:t>
            </w:r>
          </w:p>
        </w:tc>
        <w:tc>
          <w:tcPr>
            <w:tcW w:w="6498" w:type="dxa"/>
            <w:vAlign w:val="center"/>
          </w:tcPr>
          <w:p w:rsidR="00B6796B" w:rsidRPr="00EC25B1" w:rsidRDefault="00AB4DED" w:rsidP="00C2277E">
            <w:pPr>
              <w:pStyle w:val="NormalWeb"/>
              <w:spacing w:before="0" w:beforeAutospacing="0" w:after="0" w:afterAutospacing="0" w:line="256" w:lineRule="auto"/>
              <w:jc w:val="center"/>
              <w:rPr>
                <w:rFonts w:ascii="Arial" w:hAnsi="Arial" w:cs="Arial"/>
                <w:bCs/>
                <w:color w:val="000000"/>
                <w:kern w:val="24"/>
                <w:sz w:val="20"/>
                <w:szCs w:val="20"/>
              </w:rPr>
            </w:pPr>
            <w:r>
              <w:rPr>
                <w:rFonts w:ascii="Arial" w:hAnsi="Arial" w:cs="Arial"/>
                <w:bCs/>
                <w:color w:val="000000"/>
                <w:kern w:val="24"/>
                <w:sz w:val="20"/>
                <w:szCs w:val="20"/>
              </w:rPr>
              <w:t>20%</w:t>
            </w:r>
          </w:p>
        </w:tc>
      </w:tr>
      <w:tr w:rsidR="002F054E" w:rsidRPr="00EC25B1" w:rsidTr="00450D2D">
        <w:tc>
          <w:tcPr>
            <w:tcW w:w="6498" w:type="dxa"/>
          </w:tcPr>
          <w:p w:rsidR="002F054E" w:rsidRPr="00B6796B" w:rsidRDefault="002F054E" w:rsidP="002F054E">
            <w:pPr>
              <w:pStyle w:val="Prrafodelista"/>
              <w:numPr>
                <w:ilvl w:val="0"/>
                <w:numId w:val="15"/>
              </w:numPr>
              <w:autoSpaceDE w:val="0"/>
              <w:autoSpaceDN w:val="0"/>
              <w:adjustRightInd w:val="0"/>
              <w:jc w:val="both"/>
              <w:rPr>
                <w:rFonts w:ascii="Arial" w:hAnsi="Arial" w:cs="Arial"/>
                <w:sz w:val="20"/>
                <w:szCs w:val="20"/>
              </w:rPr>
            </w:pPr>
            <w:r w:rsidRPr="00C2277E">
              <w:rPr>
                <w:rFonts w:ascii="Arial" w:eastAsia="Times New Roman" w:hAnsi="Arial" w:cs="Arial"/>
                <w:color w:val="000000"/>
                <w:sz w:val="20"/>
                <w:szCs w:val="20"/>
                <w:lang w:eastAsia="es-MX"/>
              </w:rPr>
              <w:lastRenderedPageBreak/>
              <w:t xml:space="preserve">Capacidad de analizar y buscar   en diversas fuentes de información, utiliza correctamente las citas bibliográficas, la información presenta una coherencia oral satisfactoria sobre el tema </w:t>
            </w:r>
            <w:r w:rsidRPr="00EC25B1">
              <w:rPr>
                <w:rFonts w:ascii="Arial" w:eastAsia="Times" w:hAnsi="Arial" w:cs="Arial"/>
                <w:sz w:val="20"/>
                <w:szCs w:val="20"/>
                <w:lang w:val="es-ES" w:eastAsia="es-ES"/>
              </w:rPr>
              <w:t>las principales</w:t>
            </w:r>
            <w:r>
              <w:rPr>
                <w:rFonts w:ascii="Arial" w:eastAsia="Times" w:hAnsi="Arial" w:cs="Arial"/>
                <w:sz w:val="20"/>
                <w:szCs w:val="20"/>
                <w:lang w:val="es-ES" w:eastAsia="es-ES"/>
              </w:rPr>
              <w:t xml:space="preserve"> técnicas transporte y </w:t>
            </w:r>
            <w:r w:rsidRPr="00EC25B1">
              <w:rPr>
                <w:rFonts w:ascii="Arial" w:eastAsia="Times" w:hAnsi="Arial" w:cs="Arial"/>
                <w:sz w:val="20"/>
                <w:szCs w:val="20"/>
                <w:lang w:val="es-ES" w:eastAsia="es-ES"/>
              </w:rPr>
              <w:t>los criterios principales para la se</w:t>
            </w:r>
            <w:r>
              <w:rPr>
                <w:rFonts w:ascii="Arial" w:eastAsia="Times" w:hAnsi="Arial" w:cs="Arial"/>
                <w:sz w:val="20"/>
                <w:szCs w:val="20"/>
                <w:lang w:val="es-ES" w:eastAsia="es-ES"/>
              </w:rPr>
              <w:t>lección de rutas de transportes</w:t>
            </w:r>
          </w:p>
        </w:tc>
        <w:tc>
          <w:tcPr>
            <w:tcW w:w="6498" w:type="dxa"/>
            <w:vAlign w:val="center"/>
          </w:tcPr>
          <w:p w:rsidR="002F054E" w:rsidRPr="00EC25B1" w:rsidRDefault="00AB4DED" w:rsidP="00C2277E">
            <w:pPr>
              <w:pStyle w:val="NormalWeb"/>
              <w:spacing w:before="0" w:beforeAutospacing="0" w:after="0" w:afterAutospacing="0" w:line="256" w:lineRule="auto"/>
              <w:jc w:val="center"/>
              <w:rPr>
                <w:rFonts w:ascii="Arial" w:hAnsi="Arial" w:cs="Arial"/>
                <w:bCs/>
                <w:color w:val="000000"/>
                <w:kern w:val="24"/>
                <w:sz w:val="20"/>
                <w:szCs w:val="20"/>
              </w:rPr>
            </w:pPr>
            <w:r>
              <w:rPr>
                <w:rFonts w:ascii="Arial" w:hAnsi="Arial" w:cs="Arial"/>
                <w:bCs/>
                <w:color w:val="000000"/>
                <w:kern w:val="24"/>
                <w:sz w:val="20"/>
                <w:szCs w:val="20"/>
              </w:rPr>
              <w:t>10%</w:t>
            </w:r>
          </w:p>
        </w:tc>
      </w:tr>
      <w:tr w:rsidR="002F054E" w:rsidRPr="00EC25B1" w:rsidTr="00450D2D">
        <w:tc>
          <w:tcPr>
            <w:tcW w:w="6498" w:type="dxa"/>
          </w:tcPr>
          <w:p w:rsidR="002F054E" w:rsidRPr="00C2277E" w:rsidRDefault="002F054E" w:rsidP="002F054E">
            <w:pPr>
              <w:pStyle w:val="Prrafodelista"/>
              <w:numPr>
                <w:ilvl w:val="0"/>
                <w:numId w:val="15"/>
              </w:numPr>
              <w:autoSpaceDE w:val="0"/>
              <w:autoSpaceDN w:val="0"/>
              <w:adjustRightInd w:val="0"/>
              <w:jc w:val="both"/>
              <w:rPr>
                <w:rFonts w:ascii="Arial" w:eastAsia="Times New Roman" w:hAnsi="Arial" w:cs="Arial"/>
                <w:color w:val="000000"/>
                <w:sz w:val="20"/>
                <w:szCs w:val="20"/>
                <w:lang w:eastAsia="es-MX"/>
              </w:rPr>
            </w:pPr>
            <w:r w:rsidRPr="00C2277E">
              <w:rPr>
                <w:rFonts w:ascii="Arial" w:hAnsi="Arial" w:cs="Arial"/>
                <w:sz w:val="20"/>
                <w:szCs w:val="20"/>
              </w:rPr>
              <w:t>Capacidad de aplicar los conocimientos a la práctica haciendo uso de su creatividad</w:t>
            </w:r>
            <w:r>
              <w:rPr>
                <w:rFonts w:ascii="Arial" w:hAnsi="Arial" w:cs="Arial"/>
                <w:sz w:val="20"/>
                <w:szCs w:val="20"/>
              </w:rPr>
              <w:t xml:space="preserve"> presenta a través de un ensayo</w:t>
            </w:r>
            <w:r w:rsidRPr="00C2277E">
              <w:rPr>
                <w:rFonts w:ascii="Arial" w:hAnsi="Arial" w:cs="Arial"/>
                <w:sz w:val="20"/>
                <w:szCs w:val="20"/>
              </w:rPr>
              <w:t xml:space="preserve"> las medidas de seguridad implementadas para la transportación de mercancías</w:t>
            </w:r>
            <w:r>
              <w:rPr>
                <w:rFonts w:ascii="Arial" w:hAnsi="Arial" w:cs="Arial"/>
                <w:sz w:val="20"/>
                <w:szCs w:val="20"/>
              </w:rPr>
              <w:t>.</w:t>
            </w:r>
          </w:p>
        </w:tc>
        <w:tc>
          <w:tcPr>
            <w:tcW w:w="6498" w:type="dxa"/>
            <w:vAlign w:val="center"/>
          </w:tcPr>
          <w:p w:rsidR="002F054E" w:rsidRPr="00EC25B1" w:rsidRDefault="00AB4DED" w:rsidP="00C2277E">
            <w:pPr>
              <w:pStyle w:val="NormalWeb"/>
              <w:spacing w:before="0" w:beforeAutospacing="0" w:after="0" w:afterAutospacing="0" w:line="256" w:lineRule="auto"/>
              <w:jc w:val="center"/>
              <w:rPr>
                <w:rFonts w:ascii="Arial" w:hAnsi="Arial" w:cs="Arial"/>
                <w:bCs/>
                <w:color w:val="000000"/>
                <w:kern w:val="24"/>
                <w:sz w:val="20"/>
                <w:szCs w:val="20"/>
              </w:rPr>
            </w:pPr>
            <w:r>
              <w:rPr>
                <w:rFonts w:ascii="Arial" w:hAnsi="Arial" w:cs="Arial"/>
                <w:bCs/>
                <w:color w:val="000000"/>
                <w:kern w:val="24"/>
                <w:sz w:val="20"/>
                <w:szCs w:val="20"/>
              </w:rPr>
              <w:t>10%</w:t>
            </w:r>
          </w:p>
        </w:tc>
      </w:tr>
      <w:tr w:rsidR="002F054E" w:rsidRPr="00EC25B1" w:rsidTr="00450D2D">
        <w:tc>
          <w:tcPr>
            <w:tcW w:w="6498" w:type="dxa"/>
          </w:tcPr>
          <w:p w:rsidR="002F054E" w:rsidRPr="00C2277E" w:rsidRDefault="002F054E" w:rsidP="002F054E">
            <w:pPr>
              <w:pStyle w:val="Prrafodelista"/>
              <w:numPr>
                <w:ilvl w:val="0"/>
                <w:numId w:val="15"/>
              </w:numPr>
              <w:autoSpaceDE w:val="0"/>
              <w:autoSpaceDN w:val="0"/>
              <w:adjustRightInd w:val="0"/>
              <w:jc w:val="both"/>
              <w:rPr>
                <w:rFonts w:ascii="Arial" w:hAnsi="Arial" w:cs="Arial"/>
                <w:sz w:val="20"/>
                <w:szCs w:val="20"/>
              </w:rPr>
            </w:pPr>
            <w:r w:rsidRPr="00C2277E">
              <w:rPr>
                <w:rFonts w:ascii="Arial" w:hAnsi="Arial" w:cs="Arial"/>
                <w:sz w:val="20"/>
                <w:szCs w:val="20"/>
              </w:rPr>
              <w:t xml:space="preserve">Capacidad de </w:t>
            </w:r>
            <w:r>
              <w:rPr>
                <w:rFonts w:ascii="Arial" w:hAnsi="Arial" w:cs="Arial"/>
                <w:sz w:val="20"/>
                <w:szCs w:val="20"/>
              </w:rPr>
              <w:t>poner los conocimientos en la práctica a través de un examen</w:t>
            </w:r>
            <w:r w:rsidR="00AB4DED">
              <w:rPr>
                <w:rFonts w:ascii="Arial" w:hAnsi="Arial" w:cs="Arial"/>
                <w:sz w:val="20"/>
                <w:szCs w:val="20"/>
              </w:rPr>
              <w:t xml:space="preserve"> oral</w:t>
            </w:r>
          </w:p>
        </w:tc>
        <w:tc>
          <w:tcPr>
            <w:tcW w:w="6498" w:type="dxa"/>
            <w:vAlign w:val="center"/>
          </w:tcPr>
          <w:p w:rsidR="002F054E" w:rsidRPr="00EC25B1" w:rsidRDefault="00AB4DED" w:rsidP="00C2277E">
            <w:pPr>
              <w:pStyle w:val="NormalWeb"/>
              <w:spacing w:before="0" w:beforeAutospacing="0" w:after="0" w:afterAutospacing="0" w:line="256" w:lineRule="auto"/>
              <w:jc w:val="center"/>
              <w:rPr>
                <w:rFonts w:ascii="Arial" w:hAnsi="Arial" w:cs="Arial"/>
                <w:bCs/>
                <w:color w:val="000000"/>
                <w:kern w:val="24"/>
                <w:sz w:val="20"/>
                <w:szCs w:val="20"/>
              </w:rPr>
            </w:pPr>
            <w:r>
              <w:rPr>
                <w:rFonts w:ascii="Arial" w:hAnsi="Arial" w:cs="Arial"/>
                <w:bCs/>
                <w:color w:val="000000"/>
                <w:kern w:val="24"/>
                <w:sz w:val="20"/>
                <w:szCs w:val="20"/>
              </w:rPr>
              <w:t>30</w:t>
            </w:r>
          </w:p>
        </w:tc>
      </w:tr>
    </w:tbl>
    <w:p w:rsidR="0028427E" w:rsidRPr="00EC25B1" w:rsidRDefault="0028427E" w:rsidP="0028427E">
      <w:pPr>
        <w:pStyle w:val="Sinespaciado"/>
        <w:rPr>
          <w:rFonts w:ascii="Arial" w:hAnsi="Arial" w:cs="Arial"/>
          <w:sz w:val="20"/>
          <w:szCs w:val="20"/>
        </w:rPr>
      </w:pPr>
    </w:p>
    <w:p w:rsidR="0028427E" w:rsidRPr="00EC25B1" w:rsidRDefault="005D7F18" w:rsidP="0028427E">
      <w:pPr>
        <w:pStyle w:val="Sinespaciado"/>
        <w:rPr>
          <w:rFonts w:ascii="Arial" w:hAnsi="Arial" w:cs="Arial"/>
          <w:sz w:val="20"/>
          <w:szCs w:val="20"/>
        </w:rPr>
      </w:pPr>
      <w:r w:rsidRPr="00EC25B1">
        <w:rPr>
          <w:rFonts w:ascii="Arial" w:hAnsi="Arial" w:cs="Arial"/>
          <w:sz w:val="20"/>
          <w:szCs w:val="20"/>
        </w:rPr>
        <w:t>Niveles de desempeño</w:t>
      </w:r>
      <w:r w:rsidR="0028427E" w:rsidRPr="00EC25B1">
        <w:rPr>
          <w:rFonts w:ascii="Arial" w:hAnsi="Arial" w:cs="Arial"/>
          <w:sz w:val="20"/>
          <w:szCs w:val="20"/>
        </w:rPr>
        <w:t>:</w:t>
      </w:r>
    </w:p>
    <w:p w:rsidR="0028427E" w:rsidRPr="00EC25B1" w:rsidRDefault="0028427E" w:rsidP="0028427E">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3249"/>
        <w:gridCol w:w="2104"/>
        <w:gridCol w:w="4394"/>
        <w:gridCol w:w="3249"/>
      </w:tblGrid>
      <w:tr w:rsidR="0028427E" w:rsidRPr="00EC25B1" w:rsidTr="0028427E">
        <w:tc>
          <w:tcPr>
            <w:tcW w:w="3249"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Desempeño</w:t>
            </w:r>
          </w:p>
        </w:tc>
        <w:tc>
          <w:tcPr>
            <w:tcW w:w="2104"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Nivel de desempeño</w:t>
            </w:r>
          </w:p>
        </w:tc>
        <w:tc>
          <w:tcPr>
            <w:tcW w:w="4394"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Indicadores de Alcance</w:t>
            </w:r>
          </w:p>
        </w:tc>
        <w:tc>
          <w:tcPr>
            <w:tcW w:w="3249"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Valoración numérica</w:t>
            </w:r>
          </w:p>
        </w:tc>
      </w:tr>
      <w:tr w:rsidR="00D31FCA" w:rsidRPr="00EC25B1" w:rsidTr="0028427E">
        <w:tc>
          <w:tcPr>
            <w:tcW w:w="3249" w:type="dxa"/>
            <w:vMerge w:val="restart"/>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Competencia Alcanzada</w:t>
            </w:r>
          </w:p>
        </w:tc>
        <w:tc>
          <w:tcPr>
            <w:tcW w:w="2104"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Excelente</w:t>
            </w:r>
          </w:p>
        </w:tc>
        <w:tc>
          <w:tcPr>
            <w:tcW w:w="4394" w:type="dxa"/>
          </w:tcPr>
          <w:p w:rsidR="00D31FCA" w:rsidRPr="00EC25B1" w:rsidRDefault="00D31FCA" w:rsidP="00D31FCA">
            <w:pPr>
              <w:ind w:left="-108"/>
              <w:jc w:val="both"/>
              <w:rPr>
                <w:rFonts w:ascii="Arial" w:hAnsi="Arial" w:cs="Arial"/>
                <w:sz w:val="20"/>
                <w:szCs w:val="20"/>
              </w:rPr>
            </w:pPr>
            <w:r w:rsidRPr="00EC25B1">
              <w:rPr>
                <w:rFonts w:ascii="Arial" w:hAnsi="Arial" w:cs="Arial"/>
                <w:sz w:val="20"/>
                <w:szCs w:val="20"/>
              </w:rPr>
              <w:t xml:space="preserve">  Cumple al menos 5 de los siguientes indicadores</w:t>
            </w:r>
          </w:p>
          <w:p w:rsidR="00D31FCA" w:rsidRPr="00EC25B1" w:rsidRDefault="00D31FCA" w:rsidP="00C204F0">
            <w:pPr>
              <w:numPr>
                <w:ilvl w:val="0"/>
                <w:numId w:val="13"/>
              </w:numPr>
              <w:jc w:val="both"/>
              <w:rPr>
                <w:rFonts w:ascii="Arial" w:hAnsi="Arial" w:cs="Arial"/>
                <w:b/>
                <w:sz w:val="20"/>
                <w:szCs w:val="20"/>
              </w:rPr>
            </w:pPr>
            <w:r w:rsidRPr="00EC25B1">
              <w:rPr>
                <w:rFonts w:ascii="Arial" w:hAnsi="Arial" w:cs="Arial"/>
                <w:b/>
                <w:sz w:val="20"/>
                <w:szCs w:val="20"/>
              </w:rPr>
              <w:t xml:space="preserve">Se adapta a situaciones y contextos complejos: </w:t>
            </w:r>
            <w:r w:rsidRPr="00EC25B1">
              <w:rPr>
                <w:rFonts w:ascii="Arial" w:hAnsi="Arial" w:cs="Arial"/>
                <w:sz w:val="20"/>
                <w:szCs w:val="20"/>
              </w:rPr>
              <w:t xml:space="preserve">Puede trabajar en equipo, refleja sus conocimientos en la interpretación de la realidad. </w:t>
            </w:r>
          </w:p>
          <w:p w:rsidR="00D31FCA" w:rsidRPr="00EC25B1" w:rsidRDefault="00D31FCA" w:rsidP="00C204F0">
            <w:pPr>
              <w:numPr>
                <w:ilvl w:val="0"/>
                <w:numId w:val="13"/>
              </w:numPr>
              <w:jc w:val="both"/>
              <w:rPr>
                <w:rFonts w:ascii="Arial" w:hAnsi="Arial" w:cs="Arial"/>
                <w:b/>
                <w:sz w:val="20"/>
                <w:szCs w:val="20"/>
              </w:rPr>
            </w:pPr>
            <w:r w:rsidRPr="00EC25B1">
              <w:rPr>
                <w:rFonts w:ascii="Arial" w:hAnsi="Arial" w:cs="Arial"/>
                <w:b/>
                <w:sz w:val="20"/>
                <w:szCs w:val="20"/>
              </w:rPr>
              <w:t>Hace aportaciones a las actividades académicas desarrolladas:</w:t>
            </w:r>
            <w:r w:rsidRPr="00EC25B1">
              <w:rPr>
                <w:rFonts w:ascii="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rsidR="00D31FCA" w:rsidRPr="00EC25B1" w:rsidRDefault="00D31FCA" w:rsidP="00C204F0">
            <w:pPr>
              <w:numPr>
                <w:ilvl w:val="0"/>
                <w:numId w:val="13"/>
              </w:numPr>
              <w:jc w:val="both"/>
              <w:rPr>
                <w:rFonts w:ascii="Arial" w:hAnsi="Arial" w:cs="Arial"/>
                <w:sz w:val="20"/>
                <w:szCs w:val="20"/>
              </w:rPr>
            </w:pPr>
            <w:r w:rsidRPr="00EC25B1">
              <w:rPr>
                <w:rFonts w:ascii="Arial" w:hAnsi="Arial" w:cs="Arial"/>
                <w:b/>
                <w:sz w:val="20"/>
                <w:szCs w:val="20"/>
              </w:rPr>
              <w:t>Propone y/o explica soluciones o procedimientos no visto en clase (creatividad)</w:t>
            </w:r>
            <w:r w:rsidRPr="00EC25B1">
              <w:rPr>
                <w:rFonts w:ascii="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rsidR="00D31FCA" w:rsidRPr="00EC25B1" w:rsidRDefault="00D31FCA" w:rsidP="00C204F0">
            <w:pPr>
              <w:numPr>
                <w:ilvl w:val="0"/>
                <w:numId w:val="13"/>
              </w:numPr>
              <w:jc w:val="both"/>
              <w:rPr>
                <w:rFonts w:ascii="Arial" w:hAnsi="Arial" w:cs="Arial"/>
                <w:sz w:val="20"/>
                <w:szCs w:val="20"/>
              </w:rPr>
            </w:pPr>
            <w:r w:rsidRPr="00EC25B1">
              <w:rPr>
                <w:rFonts w:ascii="Arial" w:hAnsi="Arial" w:cs="Arial"/>
                <w:b/>
                <w:sz w:val="20"/>
                <w:szCs w:val="20"/>
              </w:rPr>
              <w:lastRenderedPageBreak/>
              <w:t>Introduce recursos y experiencias que promueven un pensamiento crítico:</w:t>
            </w:r>
            <w:r w:rsidRPr="00EC25B1">
              <w:rPr>
                <w:rFonts w:ascii="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rsidR="00D31FCA" w:rsidRPr="00EC25B1" w:rsidRDefault="00D31FCA" w:rsidP="00C204F0">
            <w:pPr>
              <w:numPr>
                <w:ilvl w:val="0"/>
                <w:numId w:val="13"/>
              </w:numPr>
              <w:jc w:val="both"/>
              <w:rPr>
                <w:rFonts w:ascii="Arial" w:hAnsi="Arial" w:cs="Arial"/>
                <w:sz w:val="20"/>
                <w:szCs w:val="20"/>
              </w:rPr>
            </w:pPr>
            <w:r w:rsidRPr="00EC25B1">
              <w:rPr>
                <w:rFonts w:ascii="Arial" w:hAnsi="Arial" w:cs="Arial"/>
                <w:b/>
                <w:sz w:val="20"/>
                <w:szCs w:val="20"/>
              </w:rPr>
              <w:t>Incorpora conocimientos y actividades  interdisciplinarios en su aprendizaje</w:t>
            </w:r>
            <w:r w:rsidRPr="00EC25B1">
              <w:rPr>
                <w:rFonts w:ascii="Arial" w:hAnsi="Arial" w:cs="Arial"/>
                <w:sz w:val="20"/>
                <w:szCs w:val="20"/>
              </w:rPr>
              <w:t>: En el desarrollo de los temas de la asignatura incorpora conocimientos y actividades desarrolladas en otras asignaturas para lograr la competencia.</w:t>
            </w:r>
          </w:p>
          <w:p w:rsidR="00D31FCA" w:rsidRPr="00EC25B1" w:rsidRDefault="00D31FCA" w:rsidP="00C204F0">
            <w:pPr>
              <w:numPr>
                <w:ilvl w:val="0"/>
                <w:numId w:val="13"/>
              </w:numPr>
              <w:jc w:val="both"/>
              <w:rPr>
                <w:rFonts w:ascii="Arial" w:hAnsi="Arial" w:cs="Arial"/>
                <w:sz w:val="20"/>
                <w:szCs w:val="20"/>
              </w:rPr>
            </w:pPr>
            <w:r w:rsidRPr="00EC25B1">
              <w:rPr>
                <w:rFonts w:ascii="Arial" w:hAnsi="Arial" w:cs="Arial"/>
                <w:b/>
                <w:sz w:val="20"/>
                <w:szCs w:val="20"/>
              </w:rPr>
              <w:t xml:space="preserve">Realiza su trabajo de manera autónoma y autorregulada. </w:t>
            </w:r>
            <w:r w:rsidRPr="00EC25B1">
              <w:rPr>
                <w:rFonts w:ascii="Arial" w:hAnsi="Arial" w:cs="Arial"/>
                <w:sz w:val="20"/>
                <w:szCs w:val="20"/>
              </w:rPr>
              <w:t>Es capaz de</w:t>
            </w:r>
            <w:r w:rsidRPr="00EC25B1">
              <w:rPr>
                <w:rFonts w:ascii="Arial" w:hAnsi="Arial" w:cs="Arial"/>
                <w:b/>
                <w:sz w:val="20"/>
                <w:szCs w:val="20"/>
              </w:rPr>
              <w:t xml:space="preserve"> </w:t>
            </w:r>
            <w:r w:rsidRPr="00EC25B1">
              <w:rPr>
                <w:rFonts w:ascii="Arial" w:hAnsi="Arial" w:cs="Arial"/>
                <w:sz w:val="20"/>
                <w:szCs w:val="20"/>
              </w:rPr>
              <w:t>organizar su tiempo y trabajar sin necesidad de una supervisión estrecha y/o coercitiva. Realiza actividades de investigación para participar de forma activa durante el curso.</w:t>
            </w:r>
          </w:p>
        </w:tc>
        <w:tc>
          <w:tcPr>
            <w:tcW w:w="3249"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lastRenderedPageBreak/>
              <w:t>95-100</w:t>
            </w:r>
          </w:p>
        </w:tc>
      </w:tr>
      <w:tr w:rsidR="00D31FCA" w:rsidRPr="00EC25B1" w:rsidTr="0028427E">
        <w:tc>
          <w:tcPr>
            <w:tcW w:w="3249" w:type="dxa"/>
            <w:vMerge/>
          </w:tcPr>
          <w:p w:rsidR="00D31FCA" w:rsidRPr="00EC25B1" w:rsidRDefault="00D31FCA" w:rsidP="0028427E">
            <w:pPr>
              <w:pStyle w:val="Sinespaciado"/>
              <w:rPr>
                <w:rFonts w:ascii="Arial" w:hAnsi="Arial" w:cs="Arial"/>
                <w:sz w:val="20"/>
                <w:szCs w:val="20"/>
              </w:rPr>
            </w:pPr>
          </w:p>
        </w:tc>
        <w:tc>
          <w:tcPr>
            <w:tcW w:w="2104"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Notable</w:t>
            </w:r>
          </w:p>
        </w:tc>
        <w:tc>
          <w:tcPr>
            <w:tcW w:w="4394" w:type="dxa"/>
          </w:tcPr>
          <w:p w:rsidR="00D31FCA" w:rsidRPr="00EC25B1" w:rsidRDefault="00D31FCA" w:rsidP="00D31FCA">
            <w:pPr>
              <w:rPr>
                <w:rFonts w:ascii="Arial" w:hAnsi="Arial" w:cs="Arial"/>
                <w:sz w:val="20"/>
                <w:szCs w:val="20"/>
              </w:rPr>
            </w:pPr>
            <w:r w:rsidRPr="00EC25B1">
              <w:rPr>
                <w:rFonts w:ascii="Arial" w:hAnsi="Arial" w:cs="Arial"/>
                <w:sz w:val="20"/>
                <w:szCs w:val="20"/>
              </w:rPr>
              <w:t>Cumple  4 de los indicadores definidos en desempeño excelente</w:t>
            </w:r>
          </w:p>
        </w:tc>
        <w:tc>
          <w:tcPr>
            <w:tcW w:w="3249"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85-94</w:t>
            </w:r>
          </w:p>
        </w:tc>
      </w:tr>
      <w:tr w:rsidR="00D31FCA" w:rsidRPr="00EC25B1" w:rsidTr="0028427E">
        <w:tc>
          <w:tcPr>
            <w:tcW w:w="3249" w:type="dxa"/>
            <w:vMerge/>
          </w:tcPr>
          <w:p w:rsidR="00D31FCA" w:rsidRPr="00EC25B1" w:rsidRDefault="00D31FCA" w:rsidP="0028427E">
            <w:pPr>
              <w:pStyle w:val="Sinespaciado"/>
              <w:rPr>
                <w:rFonts w:ascii="Arial" w:hAnsi="Arial" w:cs="Arial"/>
                <w:sz w:val="20"/>
                <w:szCs w:val="20"/>
              </w:rPr>
            </w:pPr>
          </w:p>
        </w:tc>
        <w:tc>
          <w:tcPr>
            <w:tcW w:w="2104"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Bueno</w:t>
            </w:r>
          </w:p>
        </w:tc>
        <w:tc>
          <w:tcPr>
            <w:tcW w:w="4394" w:type="dxa"/>
          </w:tcPr>
          <w:p w:rsidR="00D31FCA" w:rsidRPr="00EC25B1" w:rsidRDefault="00D31FCA" w:rsidP="00D31FCA">
            <w:pPr>
              <w:rPr>
                <w:rFonts w:ascii="Arial" w:hAnsi="Arial" w:cs="Arial"/>
                <w:sz w:val="20"/>
                <w:szCs w:val="20"/>
              </w:rPr>
            </w:pPr>
            <w:r w:rsidRPr="00EC25B1">
              <w:rPr>
                <w:rFonts w:ascii="Arial" w:hAnsi="Arial" w:cs="Arial"/>
                <w:sz w:val="20"/>
                <w:szCs w:val="20"/>
              </w:rPr>
              <w:t>Cumple  3 de los indicadores definidos en desempeño excelente</w:t>
            </w:r>
          </w:p>
        </w:tc>
        <w:tc>
          <w:tcPr>
            <w:tcW w:w="3249"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75-84</w:t>
            </w:r>
          </w:p>
        </w:tc>
      </w:tr>
      <w:tr w:rsidR="00D31FCA" w:rsidRPr="00EC25B1" w:rsidTr="0028427E">
        <w:tc>
          <w:tcPr>
            <w:tcW w:w="3249" w:type="dxa"/>
            <w:vMerge/>
          </w:tcPr>
          <w:p w:rsidR="00D31FCA" w:rsidRPr="00EC25B1" w:rsidRDefault="00D31FCA" w:rsidP="0028427E">
            <w:pPr>
              <w:pStyle w:val="Sinespaciado"/>
              <w:rPr>
                <w:rFonts w:ascii="Arial" w:hAnsi="Arial" w:cs="Arial"/>
                <w:sz w:val="20"/>
                <w:szCs w:val="20"/>
              </w:rPr>
            </w:pPr>
          </w:p>
        </w:tc>
        <w:tc>
          <w:tcPr>
            <w:tcW w:w="2104"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Suficiente</w:t>
            </w:r>
          </w:p>
        </w:tc>
        <w:tc>
          <w:tcPr>
            <w:tcW w:w="4394" w:type="dxa"/>
          </w:tcPr>
          <w:p w:rsidR="00D31FCA" w:rsidRPr="00EC25B1" w:rsidRDefault="00D31FCA" w:rsidP="00D31FCA">
            <w:pPr>
              <w:rPr>
                <w:rFonts w:ascii="Arial" w:hAnsi="Arial" w:cs="Arial"/>
                <w:sz w:val="20"/>
                <w:szCs w:val="20"/>
              </w:rPr>
            </w:pPr>
            <w:r w:rsidRPr="00EC25B1">
              <w:rPr>
                <w:rFonts w:ascii="Arial" w:hAnsi="Arial" w:cs="Arial"/>
                <w:sz w:val="20"/>
                <w:szCs w:val="20"/>
              </w:rPr>
              <w:t>Cumple  2 de los indicadores definidos en desempeño excelente</w:t>
            </w:r>
          </w:p>
        </w:tc>
        <w:tc>
          <w:tcPr>
            <w:tcW w:w="3249"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70-74</w:t>
            </w:r>
          </w:p>
        </w:tc>
      </w:tr>
      <w:tr w:rsidR="00D31FCA" w:rsidRPr="00EC25B1" w:rsidTr="0028427E">
        <w:tc>
          <w:tcPr>
            <w:tcW w:w="3249"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Competencia No Alcanzada</w:t>
            </w:r>
          </w:p>
        </w:tc>
        <w:tc>
          <w:tcPr>
            <w:tcW w:w="2104"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Insuficiente</w:t>
            </w:r>
          </w:p>
        </w:tc>
        <w:tc>
          <w:tcPr>
            <w:tcW w:w="4394" w:type="dxa"/>
          </w:tcPr>
          <w:p w:rsidR="00D31FCA" w:rsidRPr="00EC25B1" w:rsidRDefault="00D31FCA" w:rsidP="00D31FCA">
            <w:pPr>
              <w:jc w:val="both"/>
              <w:rPr>
                <w:rFonts w:ascii="Arial" w:hAnsi="Arial" w:cs="Arial"/>
                <w:sz w:val="20"/>
                <w:szCs w:val="20"/>
              </w:rPr>
            </w:pPr>
            <w:r w:rsidRPr="00EC25B1">
              <w:rPr>
                <w:rFonts w:ascii="Arial" w:hAnsi="Arial" w:cs="Arial"/>
                <w:sz w:val="20"/>
                <w:szCs w:val="20"/>
              </w:rPr>
              <w:t>No se cumple con el 100% de evidencias conceptuales, procedimentales y actitudinales de los indicadores definidos en desempeño excelente.</w:t>
            </w:r>
          </w:p>
        </w:tc>
        <w:tc>
          <w:tcPr>
            <w:tcW w:w="3249"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N. A.</w:t>
            </w:r>
          </w:p>
        </w:tc>
      </w:tr>
    </w:tbl>
    <w:p w:rsidR="0028427E" w:rsidRPr="00EC25B1" w:rsidRDefault="0028427E" w:rsidP="0028427E">
      <w:pPr>
        <w:pStyle w:val="Sinespaciado"/>
        <w:rPr>
          <w:rFonts w:ascii="Arial" w:hAnsi="Arial" w:cs="Arial"/>
          <w:sz w:val="20"/>
          <w:szCs w:val="20"/>
        </w:rPr>
      </w:pPr>
    </w:p>
    <w:p w:rsidR="0028427E" w:rsidRPr="00EC25B1" w:rsidRDefault="00CC0888" w:rsidP="0028427E">
      <w:pPr>
        <w:pStyle w:val="Sinespaciado"/>
        <w:rPr>
          <w:rFonts w:ascii="Arial" w:hAnsi="Arial" w:cs="Arial"/>
          <w:sz w:val="20"/>
          <w:szCs w:val="20"/>
        </w:rPr>
      </w:pPr>
      <w:r>
        <w:rPr>
          <w:rFonts w:ascii="Arial" w:hAnsi="Arial" w:cs="Arial"/>
          <w:sz w:val="20"/>
          <w:szCs w:val="20"/>
        </w:rPr>
        <w:t>Matriz de Evaluación</w:t>
      </w:r>
      <w:r w:rsidR="0028427E" w:rsidRPr="00EC25B1">
        <w:rPr>
          <w:rFonts w:ascii="Arial" w:hAnsi="Arial" w:cs="Arial"/>
          <w:sz w:val="20"/>
          <w:szCs w:val="20"/>
        </w:rPr>
        <w:t>:</w:t>
      </w:r>
    </w:p>
    <w:p w:rsidR="0028427E" w:rsidRPr="00EC25B1" w:rsidRDefault="0028427E" w:rsidP="0028427E">
      <w:pPr>
        <w:pStyle w:val="Sinespaciado"/>
        <w:rPr>
          <w:rFonts w:ascii="Arial" w:hAnsi="Arial" w:cs="Arial"/>
          <w:sz w:val="20"/>
          <w:szCs w:val="20"/>
        </w:rPr>
      </w:pPr>
    </w:p>
    <w:tbl>
      <w:tblPr>
        <w:tblW w:w="13151" w:type="dxa"/>
        <w:tblInd w:w="-5" w:type="dxa"/>
        <w:tblCellMar>
          <w:left w:w="70" w:type="dxa"/>
          <w:right w:w="70" w:type="dxa"/>
        </w:tblCellMar>
        <w:tblLook w:val="04A0" w:firstRow="1" w:lastRow="0" w:firstColumn="1" w:lastColumn="0" w:noHBand="0" w:noVBand="1"/>
      </w:tblPr>
      <w:tblGrid>
        <w:gridCol w:w="4044"/>
        <w:gridCol w:w="776"/>
        <w:gridCol w:w="992"/>
        <w:gridCol w:w="851"/>
        <w:gridCol w:w="850"/>
        <w:gridCol w:w="819"/>
        <w:gridCol w:w="992"/>
        <w:gridCol w:w="3827"/>
      </w:tblGrid>
      <w:tr w:rsidR="0028427E" w:rsidRPr="00EC25B1" w:rsidTr="00394D98">
        <w:trPr>
          <w:trHeight w:val="290"/>
        </w:trPr>
        <w:tc>
          <w:tcPr>
            <w:tcW w:w="40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b/>
                <w:color w:val="000000"/>
                <w:sz w:val="20"/>
                <w:szCs w:val="20"/>
                <w:lang w:eastAsia="es-MX"/>
              </w:rPr>
            </w:pPr>
            <w:r w:rsidRPr="00EC25B1">
              <w:rPr>
                <w:rFonts w:ascii="Arial" w:eastAsia="Times New Roman" w:hAnsi="Arial" w:cs="Arial"/>
                <w:b/>
                <w:color w:val="000000"/>
                <w:sz w:val="20"/>
                <w:szCs w:val="20"/>
                <w:lang w:eastAsia="es-MX"/>
              </w:rPr>
              <w:t>Evidencia de Aprendizaje</w:t>
            </w:r>
          </w:p>
        </w:tc>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b/>
                <w:color w:val="000000"/>
                <w:sz w:val="20"/>
                <w:szCs w:val="20"/>
                <w:lang w:eastAsia="es-MX"/>
              </w:rPr>
            </w:pPr>
            <w:r w:rsidRPr="00EC25B1">
              <w:rPr>
                <w:rFonts w:ascii="Arial" w:eastAsia="Times New Roman" w:hAnsi="Arial" w:cs="Arial"/>
                <w:b/>
                <w:color w:val="000000"/>
                <w:sz w:val="20"/>
                <w:szCs w:val="20"/>
                <w:lang w:eastAsia="es-MX"/>
              </w:rPr>
              <w:t>%</w:t>
            </w:r>
          </w:p>
        </w:tc>
        <w:tc>
          <w:tcPr>
            <w:tcW w:w="4504" w:type="dxa"/>
            <w:gridSpan w:val="5"/>
            <w:tcBorders>
              <w:top w:val="single" w:sz="4" w:space="0" w:color="auto"/>
              <w:left w:val="nil"/>
              <w:bottom w:val="single" w:sz="4" w:space="0" w:color="auto"/>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b/>
                <w:color w:val="000000"/>
                <w:sz w:val="20"/>
                <w:szCs w:val="20"/>
                <w:lang w:eastAsia="es-MX"/>
              </w:rPr>
            </w:pPr>
            <w:r w:rsidRPr="00EC25B1">
              <w:rPr>
                <w:rFonts w:ascii="Arial" w:eastAsia="Times New Roman" w:hAnsi="Arial" w:cs="Arial"/>
                <w:b/>
                <w:color w:val="000000"/>
                <w:sz w:val="20"/>
                <w:szCs w:val="20"/>
                <w:lang w:eastAsia="es-MX"/>
              </w:rPr>
              <w:t>Indicador de Alcance</w:t>
            </w:r>
          </w:p>
        </w:tc>
        <w:tc>
          <w:tcPr>
            <w:tcW w:w="3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b/>
                <w:color w:val="000000"/>
                <w:sz w:val="20"/>
                <w:szCs w:val="20"/>
                <w:lang w:eastAsia="es-MX"/>
              </w:rPr>
            </w:pPr>
            <w:r w:rsidRPr="00EC25B1">
              <w:rPr>
                <w:rFonts w:ascii="Arial" w:eastAsia="Times New Roman" w:hAnsi="Arial" w:cs="Arial"/>
                <w:b/>
                <w:color w:val="000000"/>
                <w:sz w:val="20"/>
                <w:szCs w:val="20"/>
                <w:lang w:eastAsia="es-MX"/>
              </w:rPr>
              <w:t>Evaluación formativa de la competencia</w:t>
            </w:r>
          </w:p>
        </w:tc>
      </w:tr>
      <w:tr w:rsidR="0028427E" w:rsidRPr="00EC25B1" w:rsidTr="00394D98">
        <w:trPr>
          <w:trHeight w:val="290"/>
        </w:trPr>
        <w:tc>
          <w:tcPr>
            <w:tcW w:w="4044" w:type="dxa"/>
            <w:vMerge/>
            <w:tcBorders>
              <w:top w:val="single" w:sz="4" w:space="0" w:color="auto"/>
              <w:left w:val="single" w:sz="4" w:space="0" w:color="auto"/>
              <w:bottom w:val="single" w:sz="4" w:space="0" w:color="000000"/>
              <w:right w:val="single" w:sz="4" w:space="0" w:color="auto"/>
            </w:tcBorders>
            <w:vAlign w:val="center"/>
            <w:hideMark/>
          </w:tcPr>
          <w:p w:rsidR="0028427E" w:rsidRPr="00EC25B1" w:rsidRDefault="0028427E" w:rsidP="0028427E">
            <w:pPr>
              <w:spacing w:after="0" w:line="240" w:lineRule="auto"/>
              <w:rPr>
                <w:rFonts w:ascii="Arial" w:eastAsia="Times New Roman" w:hAnsi="Arial" w:cs="Arial"/>
                <w:color w:val="000000"/>
                <w:sz w:val="20"/>
                <w:szCs w:val="20"/>
                <w:lang w:eastAsia="es-MX"/>
              </w:rPr>
            </w:pPr>
          </w:p>
        </w:tc>
        <w:tc>
          <w:tcPr>
            <w:tcW w:w="776" w:type="dxa"/>
            <w:vMerge/>
            <w:tcBorders>
              <w:top w:val="single" w:sz="4" w:space="0" w:color="auto"/>
              <w:left w:val="single" w:sz="4" w:space="0" w:color="auto"/>
              <w:bottom w:val="single" w:sz="4" w:space="0" w:color="000000"/>
              <w:right w:val="single" w:sz="4" w:space="0" w:color="auto"/>
            </w:tcBorders>
            <w:vAlign w:val="center"/>
            <w:hideMark/>
          </w:tcPr>
          <w:p w:rsidR="0028427E" w:rsidRPr="00EC25B1" w:rsidRDefault="0028427E" w:rsidP="0028427E">
            <w:pPr>
              <w:spacing w:after="0" w:line="240" w:lineRule="auto"/>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A</w:t>
            </w:r>
          </w:p>
        </w:tc>
        <w:tc>
          <w:tcPr>
            <w:tcW w:w="851" w:type="dxa"/>
            <w:tcBorders>
              <w:top w:val="nil"/>
              <w:left w:val="nil"/>
              <w:bottom w:val="single" w:sz="4" w:space="0" w:color="auto"/>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B</w:t>
            </w:r>
          </w:p>
        </w:tc>
        <w:tc>
          <w:tcPr>
            <w:tcW w:w="850" w:type="dxa"/>
            <w:tcBorders>
              <w:top w:val="nil"/>
              <w:left w:val="nil"/>
              <w:bottom w:val="single" w:sz="4" w:space="0" w:color="auto"/>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C</w:t>
            </w:r>
          </w:p>
        </w:tc>
        <w:tc>
          <w:tcPr>
            <w:tcW w:w="819" w:type="dxa"/>
            <w:tcBorders>
              <w:top w:val="nil"/>
              <w:left w:val="nil"/>
              <w:bottom w:val="single" w:sz="4" w:space="0" w:color="auto"/>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D</w:t>
            </w:r>
          </w:p>
        </w:tc>
        <w:tc>
          <w:tcPr>
            <w:tcW w:w="992" w:type="dxa"/>
            <w:tcBorders>
              <w:top w:val="nil"/>
              <w:left w:val="nil"/>
              <w:bottom w:val="single" w:sz="4" w:space="0" w:color="auto"/>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N</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28427E" w:rsidRPr="00EC25B1" w:rsidRDefault="0028427E" w:rsidP="0028427E">
            <w:pPr>
              <w:spacing w:after="0" w:line="240" w:lineRule="auto"/>
              <w:rPr>
                <w:rFonts w:ascii="Arial" w:eastAsia="Times New Roman" w:hAnsi="Arial" w:cs="Arial"/>
                <w:color w:val="000000"/>
                <w:sz w:val="20"/>
                <w:szCs w:val="20"/>
                <w:lang w:eastAsia="es-MX"/>
              </w:rPr>
            </w:pPr>
          </w:p>
        </w:tc>
      </w:tr>
      <w:tr w:rsidR="002667B3" w:rsidRPr="00EC25B1" w:rsidTr="000849C9">
        <w:trPr>
          <w:trHeight w:val="290"/>
        </w:trPr>
        <w:tc>
          <w:tcPr>
            <w:tcW w:w="4044" w:type="dxa"/>
            <w:tcBorders>
              <w:top w:val="nil"/>
              <w:left w:val="single" w:sz="4" w:space="0" w:color="auto"/>
              <w:bottom w:val="single" w:sz="4" w:space="0" w:color="auto"/>
              <w:right w:val="single" w:sz="4" w:space="0" w:color="auto"/>
            </w:tcBorders>
            <w:shd w:val="clear" w:color="auto" w:fill="auto"/>
            <w:noWrap/>
            <w:vAlign w:val="center"/>
          </w:tcPr>
          <w:p w:rsidR="002667B3" w:rsidRPr="00EC25B1" w:rsidRDefault="002667B3" w:rsidP="002667B3">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lastRenderedPageBreak/>
              <w:t>Exposición (Guía de observación)</w:t>
            </w:r>
          </w:p>
        </w:tc>
        <w:tc>
          <w:tcPr>
            <w:tcW w:w="776" w:type="dxa"/>
            <w:tcBorders>
              <w:top w:val="nil"/>
              <w:left w:val="nil"/>
              <w:bottom w:val="single" w:sz="4" w:space="0" w:color="auto"/>
              <w:right w:val="single" w:sz="4" w:space="0" w:color="auto"/>
            </w:tcBorders>
            <w:shd w:val="clear" w:color="auto" w:fill="auto"/>
            <w:noWrap/>
            <w:vAlign w:val="center"/>
          </w:tcPr>
          <w:p w:rsidR="002667B3" w:rsidRPr="00EC25B1" w:rsidRDefault="002667B3" w:rsidP="002667B3">
            <w:pPr>
              <w:pStyle w:val="NormalWeb"/>
              <w:spacing w:before="0" w:beforeAutospacing="0" w:after="0" w:afterAutospacing="0" w:line="256" w:lineRule="auto"/>
              <w:jc w:val="center"/>
              <w:rPr>
                <w:rFonts w:ascii="Arial" w:hAnsi="Arial" w:cs="Arial"/>
                <w:sz w:val="20"/>
                <w:szCs w:val="20"/>
              </w:rPr>
            </w:pPr>
            <w:r>
              <w:rPr>
                <w:rFonts w:ascii="Arial" w:hAnsi="Arial" w:cs="Arial"/>
                <w:bCs/>
                <w:color w:val="000000"/>
                <w:kern w:val="24"/>
                <w:sz w:val="20"/>
                <w:szCs w:val="20"/>
              </w:rPr>
              <w:t>3</w:t>
            </w:r>
            <w:r w:rsidRPr="00EC25B1">
              <w:rPr>
                <w:rFonts w:ascii="Arial" w:hAnsi="Arial" w:cs="Arial"/>
                <w:bCs/>
                <w:color w:val="000000"/>
                <w:kern w:val="24"/>
                <w:sz w:val="20"/>
                <w:szCs w:val="20"/>
              </w:rPr>
              <w:t>0%</w:t>
            </w:r>
          </w:p>
        </w:tc>
        <w:tc>
          <w:tcPr>
            <w:tcW w:w="992" w:type="dxa"/>
            <w:tcBorders>
              <w:top w:val="nil"/>
              <w:left w:val="nil"/>
              <w:bottom w:val="single" w:sz="4" w:space="0" w:color="auto"/>
              <w:right w:val="single" w:sz="4" w:space="0" w:color="auto"/>
            </w:tcBorders>
            <w:shd w:val="clear" w:color="auto" w:fill="auto"/>
            <w:noWrap/>
            <w:vAlign w:val="center"/>
          </w:tcPr>
          <w:p w:rsidR="002667B3" w:rsidRPr="00EC25B1" w:rsidRDefault="002667B3" w:rsidP="002667B3">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28.500-30.000</w:t>
            </w:r>
          </w:p>
        </w:tc>
        <w:tc>
          <w:tcPr>
            <w:tcW w:w="851" w:type="dxa"/>
            <w:tcBorders>
              <w:top w:val="nil"/>
              <w:left w:val="nil"/>
              <w:bottom w:val="single" w:sz="4" w:space="0" w:color="auto"/>
              <w:right w:val="single" w:sz="4" w:space="0" w:color="auto"/>
            </w:tcBorders>
            <w:shd w:val="clear" w:color="auto" w:fill="auto"/>
            <w:noWrap/>
            <w:vAlign w:val="center"/>
          </w:tcPr>
          <w:p w:rsidR="002667B3" w:rsidRPr="00EC25B1" w:rsidRDefault="002667B3" w:rsidP="002667B3">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25.500-28.200</w:t>
            </w:r>
          </w:p>
        </w:tc>
        <w:tc>
          <w:tcPr>
            <w:tcW w:w="850" w:type="dxa"/>
            <w:tcBorders>
              <w:top w:val="nil"/>
              <w:left w:val="nil"/>
              <w:bottom w:val="single" w:sz="4" w:space="0" w:color="auto"/>
              <w:right w:val="single" w:sz="4" w:space="0" w:color="auto"/>
            </w:tcBorders>
            <w:shd w:val="clear" w:color="auto" w:fill="auto"/>
            <w:noWrap/>
            <w:vAlign w:val="center"/>
          </w:tcPr>
          <w:p w:rsidR="002667B3" w:rsidRPr="00EC25B1" w:rsidRDefault="002667B3" w:rsidP="002667B3">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22.500-25.200</w:t>
            </w:r>
          </w:p>
        </w:tc>
        <w:tc>
          <w:tcPr>
            <w:tcW w:w="819" w:type="dxa"/>
            <w:tcBorders>
              <w:top w:val="nil"/>
              <w:left w:val="nil"/>
              <w:bottom w:val="single" w:sz="4" w:space="0" w:color="auto"/>
              <w:right w:val="single" w:sz="4" w:space="0" w:color="auto"/>
            </w:tcBorders>
            <w:shd w:val="clear" w:color="auto" w:fill="auto"/>
            <w:noWrap/>
            <w:vAlign w:val="center"/>
          </w:tcPr>
          <w:p w:rsidR="002667B3" w:rsidRPr="00EC25B1" w:rsidRDefault="002667B3" w:rsidP="002667B3">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21.00-22.200</w:t>
            </w:r>
          </w:p>
        </w:tc>
        <w:tc>
          <w:tcPr>
            <w:tcW w:w="992" w:type="dxa"/>
            <w:tcBorders>
              <w:top w:val="nil"/>
              <w:left w:val="nil"/>
              <w:bottom w:val="single" w:sz="4" w:space="0" w:color="auto"/>
              <w:right w:val="single" w:sz="4" w:space="0" w:color="auto"/>
            </w:tcBorders>
            <w:shd w:val="clear" w:color="auto" w:fill="auto"/>
            <w:noWrap/>
            <w:vAlign w:val="center"/>
          </w:tcPr>
          <w:p w:rsidR="002667B3" w:rsidRDefault="005D21C3" w:rsidP="002667B3">
            <w:pPr>
              <w:jc w:val="center"/>
            </w:pPr>
            <w:r>
              <w:rPr>
                <w:rFonts w:ascii="Arial" w:hAnsi="Arial" w:cs="Arial"/>
                <w:sz w:val="20"/>
                <w:szCs w:val="20"/>
              </w:rPr>
              <w:t>0</w:t>
            </w:r>
          </w:p>
        </w:tc>
        <w:tc>
          <w:tcPr>
            <w:tcW w:w="3827" w:type="dxa"/>
            <w:tcBorders>
              <w:top w:val="single" w:sz="4" w:space="0" w:color="auto"/>
              <w:left w:val="nil"/>
              <w:bottom w:val="single" w:sz="4" w:space="0" w:color="auto"/>
              <w:right w:val="single" w:sz="4" w:space="0" w:color="auto"/>
            </w:tcBorders>
            <w:shd w:val="clear" w:color="auto" w:fill="auto"/>
            <w:noWrap/>
          </w:tcPr>
          <w:p w:rsidR="002667B3" w:rsidRPr="002F054E" w:rsidRDefault="002667B3" w:rsidP="002667B3">
            <w:pPr>
              <w:autoSpaceDE w:val="0"/>
              <w:autoSpaceDN w:val="0"/>
              <w:adjustRightInd w:val="0"/>
              <w:jc w:val="both"/>
              <w:rPr>
                <w:rFonts w:ascii="Arial" w:eastAsia="TimesNewRomanPSMT" w:hAnsi="Arial" w:cs="Arial"/>
                <w:sz w:val="20"/>
                <w:szCs w:val="20"/>
                <w:lang w:eastAsia="es-MX"/>
              </w:rPr>
            </w:pPr>
            <w:r w:rsidRPr="002F054E">
              <w:rPr>
                <w:rFonts w:ascii="Arial" w:hAnsi="Arial" w:cs="Arial"/>
                <w:sz w:val="20"/>
                <w:szCs w:val="20"/>
              </w:rPr>
              <w:t xml:space="preserve">Capacidad de análisis y síntesis para desarrollar exposiciones en equipos de trabajo con los temas: que conforman la unidad denominada </w:t>
            </w:r>
            <w:r w:rsidRPr="002F054E">
              <w:rPr>
                <w:rFonts w:ascii="Arial" w:eastAsia="TimesNewRomanPSMT" w:hAnsi="Arial" w:cs="Arial"/>
                <w:sz w:val="20"/>
                <w:szCs w:val="20"/>
              </w:rPr>
              <w:t>Transportación y régimen aduanero</w:t>
            </w:r>
            <w:r w:rsidRPr="002F054E">
              <w:rPr>
                <w:rFonts w:ascii="Arial" w:hAnsi="Arial" w:cs="Arial"/>
                <w:sz w:val="20"/>
                <w:szCs w:val="20"/>
                <w:lang w:eastAsia="es-MX"/>
              </w:rPr>
              <w:t>, haciendo uso de las TIC’s.</w:t>
            </w:r>
          </w:p>
        </w:tc>
      </w:tr>
      <w:tr w:rsidR="002667B3" w:rsidRPr="00EC25B1" w:rsidTr="000F251B">
        <w:trPr>
          <w:trHeight w:val="290"/>
        </w:trPr>
        <w:tc>
          <w:tcPr>
            <w:tcW w:w="4044" w:type="dxa"/>
            <w:tcBorders>
              <w:top w:val="nil"/>
              <w:left w:val="single" w:sz="4" w:space="0" w:color="auto"/>
              <w:bottom w:val="single" w:sz="4" w:space="0" w:color="auto"/>
              <w:right w:val="single" w:sz="4" w:space="0" w:color="auto"/>
            </w:tcBorders>
            <w:shd w:val="clear" w:color="auto" w:fill="auto"/>
            <w:noWrap/>
            <w:vAlign w:val="center"/>
          </w:tcPr>
          <w:p w:rsidR="002667B3" w:rsidRPr="00EC25B1" w:rsidRDefault="002667B3" w:rsidP="002667B3">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 xml:space="preserve">Participación (Guía de Observación) </w:t>
            </w:r>
          </w:p>
        </w:tc>
        <w:tc>
          <w:tcPr>
            <w:tcW w:w="776" w:type="dxa"/>
            <w:tcBorders>
              <w:top w:val="nil"/>
              <w:left w:val="nil"/>
              <w:bottom w:val="single" w:sz="4" w:space="0" w:color="auto"/>
              <w:right w:val="single" w:sz="4" w:space="0" w:color="auto"/>
            </w:tcBorders>
            <w:shd w:val="clear" w:color="auto" w:fill="auto"/>
            <w:noWrap/>
            <w:vAlign w:val="center"/>
          </w:tcPr>
          <w:p w:rsidR="002667B3" w:rsidRPr="00EC25B1" w:rsidRDefault="002667B3" w:rsidP="002667B3">
            <w:pPr>
              <w:pStyle w:val="NormalWeb"/>
              <w:spacing w:before="0" w:beforeAutospacing="0" w:after="0" w:afterAutospacing="0" w:line="256" w:lineRule="auto"/>
              <w:jc w:val="center"/>
              <w:rPr>
                <w:rFonts w:ascii="Arial" w:hAnsi="Arial" w:cs="Arial"/>
                <w:sz w:val="20"/>
                <w:szCs w:val="20"/>
              </w:rPr>
            </w:pPr>
            <w:r>
              <w:rPr>
                <w:rFonts w:ascii="Arial" w:hAnsi="Arial" w:cs="Arial"/>
                <w:bCs/>
                <w:color w:val="000000"/>
                <w:kern w:val="24"/>
                <w:sz w:val="20"/>
                <w:szCs w:val="20"/>
              </w:rPr>
              <w:t>2</w:t>
            </w:r>
            <w:r w:rsidRPr="00EC25B1">
              <w:rPr>
                <w:rFonts w:ascii="Arial" w:hAnsi="Arial" w:cs="Arial"/>
                <w:bCs/>
                <w:color w:val="000000"/>
                <w:kern w:val="24"/>
                <w:sz w:val="20"/>
                <w:szCs w:val="20"/>
              </w:rPr>
              <w:t>0%</w:t>
            </w:r>
          </w:p>
        </w:tc>
        <w:tc>
          <w:tcPr>
            <w:tcW w:w="992" w:type="dxa"/>
            <w:tcBorders>
              <w:top w:val="nil"/>
              <w:left w:val="nil"/>
              <w:bottom w:val="single" w:sz="4" w:space="0" w:color="auto"/>
              <w:right w:val="single" w:sz="4" w:space="0" w:color="auto"/>
            </w:tcBorders>
            <w:shd w:val="clear" w:color="auto" w:fill="auto"/>
            <w:noWrap/>
            <w:vAlign w:val="center"/>
          </w:tcPr>
          <w:p w:rsidR="002667B3" w:rsidRPr="00EC25B1" w:rsidRDefault="002667B3" w:rsidP="002667B3">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19.000-20.000</w:t>
            </w:r>
          </w:p>
        </w:tc>
        <w:tc>
          <w:tcPr>
            <w:tcW w:w="851" w:type="dxa"/>
            <w:tcBorders>
              <w:top w:val="nil"/>
              <w:left w:val="nil"/>
              <w:bottom w:val="single" w:sz="4" w:space="0" w:color="auto"/>
              <w:right w:val="single" w:sz="4" w:space="0" w:color="auto"/>
            </w:tcBorders>
            <w:shd w:val="clear" w:color="auto" w:fill="auto"/>
            <w:noWrap/>
            <w:vAlign w:val="center"/>
          </w:tcPr>
          <w:p w:rsidR="002667B3" w:rsidRPr="00EC25B1" w:rsidRDefault="002667B3" w:rsidP="002667B3">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17.000-18.800</w:t>
            </w:r>
          </w:p>
        </w:tc>
        <w:tc>
          <w:tcPr>
            <w:tcW w:w="850" w:type="dxa"/>
            <w:tcBorders>
              <w:top w:val="nil"/>
              <w:left w:val="nil"/>
              <w:bottom w:val="single" w:sz="4" w:space="0" w:color="auto"/>
              <w:right w:val="single" w:sz="4" w:space="0" w:color="auto"/>
            </w:tcBorders>
            <w:shd w:val="clear" w:color="auto" w:fill="auto"/>
            <w:noWrap/>
            <w:vAlign w:val="center"/>
          </w:tcPr>
          <w:p w:rsidR="002667B3" w:rsidRPr="00EC25B1" w:rsidRDefault="002667B3" w:rsidP="002667B3">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15.000-16.800</w:t>
            </w:r>
          </w:p>
        </w:tc>
        <w:tc>
          <w:tcPr>
            <w:tcW w:w="819" w:type="dxa"/>
            <w:tcBorders>
              <w:top w:val="nil"/>
              <w:left w:val="nil"/>
              <w:bottom w:val="single" w:sz="4" w:space="0" w:color="auto"/>
              <w:right w:val="single" w:sz="4" w:space="0" w:color="auto"/>
            </w:tcBorders>
            <w:shd w:val="clear" w:color="auto" w:fill="auto"/>
            <w:noWrap/>
            <w:vAlign w:val="center"/>
          </w:tcPr>
          <w:p w:rsidR="002667B3" w:rsidRPr="00EC25B1" w:rsidRDefault="002667B3" w:rsidP="002667B3">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14.000-14.800</w:t>
            </w:r>
          </w:p>
        </w:tc>
        <w:tc>
          <w:tcPr>
            <w:tcW w:w="992" w:type="dxa"/>
            <w:tcBorders>
              <w:top w:val="nil"/>
              <w:left w:val="nil"/>
              <w:bottom w:val="single" w:sz="4" w:space="0" w:color="auto"/>
              <w:right w:val="single" w:sz="4" w:space="0" w:color="auto"/>
            </w:tcBorders>
            <w:shd w:val="clear" w:color="auto" w:fill="auto"/>
            <w:noWrap/>
            <w:vAlign w:val="center"/>
          </w:tcPr>
          <w:p w:rsidR="002667B3" w:rsidRDefault="005D21C3" w:rsidP="002667B3">
            <w:pPr>
              <w:jc w:val="center"/>
            </w:pPr>
            <w:r>
              <w:rPr>
                <w:rFonts w:ascii="Arial" w:hAnsi="Arial" w:cs="Arial"/>
                <w:sz w:val="20"/>
                <w:szCs w:val="20"/>
              </w:rPr>
              <w:t>0</w:t>
            </w:r>
          </w:p>
        </w:tc>
        <w:tc>
          <w:tcPr>
            <w:tcW w:w="3827" w:type="dxa"/>
            <w:tcBorders>
              <w:top w:val="single" w:sz="4" w:space="0" w:color="auto"/>
              <w:left w:val="nil"/>
              <w:bottom w:val="single" w:sz="4" w:space="0" w:color="auto"/>
              <w:right w:val="single" w:sz="4" w:space="0" w:color="auto"/>
            </w:tcBorders>
            <w:shd w:val="clear" w:color="auto" w:fill="auto"/>
            <w:noWrap/>
          </w:tcPr>
          <w:p w:rsidR="002667B3" w:rsidRPr="002F054E" w:rsidRDefault="002667B3" w:rsidP="002667B3">
            <w:pPr>
              <w:autoSpaceDE w:val="0"/>
              <w:autoSpaceDN w:val="0"/>
              <w:adjustRightInd w:val="0"/>
              <w:jc w:val="both"/>
              <w:rPr>
                <w:rFonts w:ascii="Arial" w:hAnsi="Arial" w:cs="Arial"/>
                <w:sz w:val="20"/>
                <w:szCs w:val="20"/>
              </w:rPr>
            </w:pPr>
            <w:r w:rsidRPr="002F054E">
              <w:rPr>
                <w:rFonts w:ascii="Arial" w:hAnsi="Arial" w:cs="Arial"/>
                <w:sz w:val="20"/>
                <w:szCs w:val="20"/>
              </w:rPr>
              <w:t>Habilidad de expresión. Realiza aportaciones de los temas que se desarrollan y participa en clases.</w:t>
            </w:r>
          </w:p>
        </w:tc>
      </w:tr>
      <w:tr w:rsidR="002667B3" w:rsidRPr="00EC25B1" w:rsidTr="000849C9">
        <w:trPr>
          <w:trHeight w:val="290"/>
        </w:trPr>
        <w:tc>
          <w:tcPr>
            <w:tcW w:w="4044" w:type="dxa"/>
            <w:tcBorders>
              <w:top w:val="nil"/>
              <w:left w:val="single" w:sz="4" w:space="0" w:color="auto"/>
              <w:bottom w:val="single" w:sz="4" w:space="0" w:color="auto"/>
              <w:right w:val="single" w:sz="4" w:space="0" w:color="auto"/>
            </w:tcBorders>
            <w:shd w:val="clear" w:color="auto" w:fill="auto"/>
            <w:noWrap/>
            <w:vAlign w:val="center"/>
          </w:tcPr>
          <w:p w:rsidR="002667B3" w:rsidRPr="00EC25B1" w:rsidRDefault="002667B3" w:rsidP="002667B3">
            <w:pPr>
              <w:pStyle w:val="NormalWeb"/>
              <w:spacing w:before="0" w:beforeAutospacing="0" w:after="0" w:afterAutospacing="0" w:line="256" w:lineRule="auto"/>
              <w:jc w:val="center"/>
              <w:rPr>
                <w:rFonts w:ascii="Arial" w:hAnsi="Arial" w:cs="Arial"/>
                <w:sz w:val="20"/>
                <w:szCs w:val="20"/>
              </w:rPr>
            </w:pPr>
            <w:r w:rsidRPr="00EC25B1">
              <w:rPr>
                <w:rFonts w:ascii="Arial" w:hAnsi="Arial" w:cs="Arial"/>
                <w:sz w:val="20"/>
                <w:szCs w:val="20"/>
              </w:rPr>
              <w:t>Investigación (Guía de observación)</w:t>
            </w:r>
          </w:p>
        </w:tc>
        <w:tc>
          <w:tcPr>
            <w:tcW w:w="776" w:type="dxa"/>
            <w:tcBorders>
              <w:top w:val="nil"/>
              <w:left w:val="nil"/>
              <w:bottom w:val="single" w:sz="4" w:space="0" w:color="auto"/>
              <w:right w:val="single" w:sz="4" w:space="0" w:color="auto"/>
            </w:tcBorders>
            <w:shd w:val="clear" w:color="auto" w:fill="auto"/>
            <w:noWrap/>
            <w:vAlign w:val="center"/>
          </w:tcPr>
          <w:p w:rsidR="002667B3" w:rsidRPr="00EC25B1" w:rsidRDefault="002667B3" w:rsidP="002667B3">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10%</w:t>
            </w:r>
          </w:p>
        </w:tc>
        <w:tc>
          <w:tcPr>
            <w:tcW w:w="992" w:type="dxa"/>
            <w:tcBorders>
              <w:top w:val="nil"/>
              <w:left w:val="nil"/>
              <w:bottom w:val="single" w:sz="4" w:space="0" w:color="auto"/>
              <w:right w:val="single" w:sz="4" w:space="0" w:color="auto"/>
            </w:tcBorders>
            <w:shd w:val="clear" w:color="auto" w:fill="auto"/>
            <w:noWrap/>
            <w:vAlign w:val="center"/>
          </w:tcPr>
          <w:p w:rsidR="002667B3" w:rsidRPr="00EC25B1" w:rsidRDefault="002667B3" w:rsidP="002667B3">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9.500-10.000</w:t>
            </w:r>
          </w:p>
        </w:tc>
        <w:tc>
          <w:tcPr>
            <w:tcW w:w="851" w:type="dxa"/>
            <w:tcBorders>
              <w:top w:val="nil"/>
              <w:left w:val="nil"/>
              <w:bottom w:val="single" w:sz="4" w:space="0" w:color="auto"/>
              <w:right w:val="single" w:sz="4" w:space="0" w:color="auto"/>
            </w:tcBorders>
            <w:shd w:val="clear" w:color="auto" w:fill="auto"/>
            <w:noWrap/>
            <w:vAlign w:val="center"/>
          </w:tcPr>
          <w:p w:rsidR="002667B3" w:rsidRPr="00EC25B1" w:rsidRDefault="002667B3" w:rsidP="002667B3">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8.500-9.400</w:t>
            </w:r>
          </w:p>
        </w:tc>
        <w:tc>
          <w:tcPr>
            <w:tcW w:w="850" w:type="dxa"/>
            <w:tcBorders>
              <w:top w:val="nil"/>
              <w:left w:val="nil"/>
              <w:bottom w:val="single" w:sz="4" w:space="0" w:color="auto"/>
              <w:right w:val="single" w:sz="4" w:space="0" w:color="auto"/>
            </w:tcBorders>
            <w:shd w:val="clear" w:color="auto" w:fill="auto"/>
            <w:noWrap/>
            <w:vAlign w:val="center"/>
          </w:tcPr>
          <w:p w:rsidR="002667B3" w:rsidRPr="00EC25B1" w:rsidRDefault="002667B3" w:rsidP="002667B3">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7.500-8.400</w:t>
            </w:r>
          </w:p>
        </w:tc>
        <w:tc>
          <w:tcPr>
            <w:tcW w:w="819" w:type="dxa"/>
            <w:tcBorders>
              <w:top w:val="nil"/>
              <w:left w:val="nil"/>
              <w:bottom w:val="single" w:sz="4" w:space="0" w:color="auto"/>
              <w:right w:val="single" w:sz="4" w:space="0" w:color="auto"/>
            </w:tcBorders>
            <w:shd w:val="clear" w:color="auto" w:fill="auto"/>
            <w:noWrap/>
            <w:vAlign w:val="center"/>
          </w:tcPr>
          <w:p w:rsidR="002667B3" w:rsidRPr="00EC25B1" w:rsidRDefault="002667B3" w:rsidP="002667B3">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7.000-7.400</w:t>
            </w:r>
          </w:p>
        </w:tc>
        <w:tc>
          <w:tcPr>
            <w:tcW w:w="992" w:type="dxa"/>
            <w:tcBorders>
              <w:top w:val="nil"/>
              <w:left w:val="nil"/>
              <w:bottom w:val="single" w:sz="4" w:space="0" w:color="auto"/>
              <w:right w:val="single" w:sz="4" w:space="0" w:color="auto"/>
            </w:tcBorders>
            <w:shd w:val="clear" w:color="auto" w:fill="auto"/>
            <w:noWrap/>
            <w:vAlign w:val="center"/>
          </w:tcPr>
          <w:p w:rsidR="002667B3" w:rsidRDefault="005D21C3" w:rsidP="002667B3">
            <w:pPr>
              <w:jc w:val="center"/>
            </w:pPr>
            <w:r>
              <w:rPr>
                <w:rFonts w:ascii="Arial" w:hAnsi="Arial" w:cs="Arial"/>
                <w:sz w:val="20"/>
                <w:szCs w:val="20"/>
              </w:rPr>
              <w:t>0</w:t>
            </w:r>
          </w:p>
        </w:tc>
        <w:tc>
          <w:tcPr>
            <w:tcW w:w="3827" w:type="dxa"/>
            <w:tcBorders>
              <w:top w:val="single" w:sz="4" w:space="0" w:color="auto"/>
              <w:left w:val="nil"/>
              <w:bottom w:val="single" w:sz="4" w:space="0" w:color="auto"/>
              <w:right w:val="single" w:sz="4" w:space="0" w:color="auto"/>
            </w:tcBorders>
            <w:shd w:val="clear" w:color="auto" w:fill="auto"/>
            <w:noWrap/>
          </w:tcPr>
          <w:p w:rsidR="002667B3" w:rsidRPr="002F054E" w:rsidRDefault="002667B3" w:rsidP="002667B3">
            <w:pPr>
              <w:autoSpaceDE w:val="0"/>
              <w:autoSpaceDN w:val="0"/>
              <w:adjustRightInd w:val="0"/>
              <w:jc w:val="both"/>
              <w:rPr>
                <w:rFonts w:ascii="Arial" w:hAnsi="Arial" w:cs="Arial"/>
                <w:sz w:val="20"/>
                <w:szCs w:val="20"/>
              </w:rPr>
            </w:pPr>
            <w:r w:rsidRPr="002F054E">
              <w:rPr>
                <w:rFonts w:ascii="Arial" w:eastAsia="Times New Roman" w:hAnsi="Arial" w:cs="Arial"/>
                <w:color w:val="000000"/>
                <w:sz w:val="20"/>
                <w:szCs w:val="20"/>
                <w:lang w:eastAsia="es-MX"/>
              </w:rPr>
              <w:t xml:space="preserve">Capacidad de analizar y buscar   en diversas fuentes de información, utiliza correctamente las citas bibliográficas, la información presenta una coherencia oral satisfactoria sobre el tema </w:t>
            </w:r>
            <w:r w:rsidRPr="002F054E">
              <w:rPr>
                <w:rFonts w:ascii="Arial" w:eastAsia="Times" w:hAnsi="Arial" w:cs="Arial"/>
                <w:sz w:val="20"/>
                <w:szCs w:val="20"/>
                <w:lang w:val="es-ES" w:eastAsia="es-ES"/>
              </w:rPr>
              <w:t>las principales técnicas transporte y los criterios principales para la selección de rutas de transportes</w:t>
            </w:r>
          </w:p>
        </w:tc>
      </w:tr>
      <w:tr w:rsidR="002667B3" w:rsidRPr="00EC25B1" w:rsidTr="000849C9">
        <w:trPr>
          <w:trHeight w:val="290"/>
        </w:trPr>
        <w:tc>
          <w:tcPr>
            <w:tcW w:w="4044" w:type="dxa"/>
            <w:tcBorders>
              <w:top w:val="nil"/>
              <w:left w:val="single" w:sz="4" w:space="0" w:color="auto"/>
              <w:bottom w:val="single" w:sz="4" w:space="0" w:color="auto"/>
              <w:right w:val="single" w:sz="4" w:space="0" w:color="auto"/>
            </w:tcBorders>
            <w:shd w:val="clear" w:color="auto" w:fill="auto"/>
            <w:noWrap/>
            <w:vAlign w:val="center"/>
          </w:tcPr>
          <w:p w:rsidR="002667B3" w:rsidRPr="00EC25B1" w:rsidRDefault="002667B3" w:rsidP="002667B3">
            <w:pPr>
              <w:pStyle w:val="NormalWeb"/>
              <w:spacing w:before="0" w:beforeAutospacing="0" w:after="0" w:afterAutospacing="0" w:line="256" w:lineRule="auto"/>
              <w:jc w:val="center"/>
              <w:rPr>
                <w:rFonts w:ascii="Arial" w:hAnsi="Arial" w:cs="Arial"/>
                <w:sz w:val="20"/>
                <w:szCs w:val="20"/>
              </w:rPr>
            </w:pPr>
            <w:r>
              <w:rPr>
                <w:rFonts w:ascii="Arial" w:hAnsi="Arial" w:cs="Arial"/>
                <w:bCs/>
                <w:color w:val="000000"/>
                <w:kern w:val="24"/>
                <w:sz w:val="20"/>
                <w:szCs w:val="20"/>
              </w:rPr>
              <w:t>Ensayo</w:t>
            </w:r>
            <w:r w:rsidRPr="00EC25B1">
              <w:rPr>
                <w:rFonts w:ascii="Arial" w:hAnsi="Arial" w:cs="Arial"/>
                <w:bCs/>
                <w:color w:val="000000"/>
                <w:kern w:val="24"/>
                <w:sz w:val="20"/>
                <w:szCs w:val="20"/>
              </w:rPr>
              <w:t xml:space="preserve"> ( lista de cotejo)</w:t>
            </w:r>
          </w:p>
        </w:tc>
        <w:tc>
          <w:tcPr>
            <w:tcW w:w="776" w:type="dxa"/>
            <w:tcBorders>
              <w:top w:val="nil"/>
              <w:left w:val="nil"/>
              <w:bottom w:val="single" w:sz="4" w:space="0" w:color="auto"/>
              <w:right w:val="single" w:sz="4" w:space="0" w:color="auto"/>
            </w:tcBorders>
            <w:shd w:val="clear" w:color="auto" w:fill="auto"/>
            <w:noWrap/>
            <w:vAlign w:val="center"/>
          </w:tcPr>
          <w:p w:rsidR="002667B3" w:rsidRPr="00EC25B1" w:rsidRDefault="002667B3" w:rsidP="002667B3">
            <w:pPr>
              <w:pStyle w:val="NormalWeb"/>
              <w:spacing w:before="0" w:beforeAutospacing="0" w:after="0" w:afterAutospacing="0" w:line="256" w:lineRule="auto"/>
              <w:jc w:val="center"/>
              <w:rPr>
                <w:rFonts w:ascii="Arial" w:hAnsi="Arial" w:cs="Arial"/>
                <w:sz w:val="20"/>
                <w:szCs w:val="20"/>
              </w:rPr>
            </w:pPr>
            <w:r w:rsidRPr="00EC25B1">
              <w:rPr>
                <w:rFonts w:ascii="Arial" w:eastAsia="Calibri" w:hAnsi="Arial" w:cs="Arial"/>
                <w:bCs/>
                <w:color w:val="000000"/>
                <w:kern w:val="24"/>
                <w:sz w:val="20"/>
                <w:szCs w:val="20"/>
              </w:rPr>
              <w:t>10%</w:t>
            </w:r>
          </w:p>
        </w:tc>
        <w:tc>
          <w:tcPr>
            <w:tcW w:w="992" w:type="dxa"/>
            <w:tcBorders>
              <w:top w:val="nil"/>
              <w:left w:val="nil"/>
              <w:bottom w:val="single" w:sz="4" w:space="0" w:color="auto"/>
              <w:right w:val="single" w:sz="4" w:space="0" w:color="auto"/>
            </w:tcBorders>
            <w:shd w:val="clear" w:color="auto" w:fill="auto"/>
            <w:noWrap/>
            <w:vAlign w:val="center"/>
          </w:tcPr>
          <w:p w:rsidR="002667B3" w:rsidRPr="00EC25B1" w:rsidRDefault="002667B3" w:rsidP="002667B3">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9.500-10.000</w:t>
            </w:r>
          </w:p>
        </w:tc>
        <w:tc>
          <w:tcPr>
            <w:tcW w:w="851" w:type="dxa"/>
            <w:tcBorders>
              <w:top w:val="nil"/>
              <w:left w:val="nil"/>
              <w:bottom w:val="single" w:sz="4" w:space="0" w:color="auto"/>
              <w:right w:val="single" w:sz="4" w:space="0" w:color="auto"/>
            </w:tcBorders>
            <w:shd w:val="clear" w:color="auto" w:fill="auto"/>
            <w:noWrap/>
            <w:vAlign w:val="center"/>
          </w:tcPr>
          <w:p w:rsidR="002667B3" w:rsidRPr="00EC25B1" w:rsidRDefault="002667B3" w:rsidP="002667B3">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8.500-9.400</w:t>
            </w:r>
          </w:p>
        </w:tc>
        <w:tc>
          <w:tcPr>
            <w:tcW w:w="850" w:type="dxa"/>
            <w:tcBorders>
              <w:top w:val="nil"/>
              <w:left w:val="nil"/>
              <w:bottom w:val="single" w:sz="4" w:space="0" w:color="auto"/>
              <w:right w:val="single" w:sz="4" w:space="0" w:color="auto"/>
            </w:tcBorders>
            <w:shd w:val="clear" w:color="auto" w:fill="auto"/>
            <w:noWrap/>
            <w:vAlign w:val="center"/>
          </w:tcPr>
          <w:p w:rsidR="002667B3" w:rsidRPr="00EC25B1" w:rsidRDefault="002667B3" w:rsidP="002667B3">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7.500-8.400</w:t>
            </w:r>
          </w:p>
        </w:tc>
        <w:tc>
          <w:tcPr>
            <w:tcW w:w="819" w:type="dxa"/>
            <w:tcBorders>
              <w:top w:val="nil"/>
              <w:left w:val="nil"/>
              <w:bottom w:val="single" w:sz="4" w:space="0" w:color="auto"/>
              <w:right w:val="single" w:sz="4" w:space="0" w:color="auto"/>
            </w:tcBorders>
            <w:shd w:val="clear" w:color="auto" w:fill="auto"/>
            <w:noWrap/>
            <w:vAlign w:val="center"/>
          </w:tcPr>
          <w:p w:rsidR="002667B3" w:rsidRPr="00EC25B1" w:rsidRDefault="002667B3" w:rsidP="002667B3">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7.000-7.400</w:t>
            </w:r>
          </w:p>
        </w:tc>
        <w:tc>
          <w:tcPr>
            <w:tcW w:w="992" w:type="dxa"/>
            <w:tcBorders>
              <w:top w:val="nil"/>
              <w:left w:val="nil"/>
              <w:bottom w:val="single" w:sz="4" w:space="0" w:color="auto"/>
              <w:right w:val="single" w:sz="4" w:space="0" w:color="auto"/>
            </w:tcBorders>
            <w:shd w:val="clear" w:color="auto" w:fill="auto"/>
            <w:noWrap/>
            <w:vAlign w:val="center"/>
          </w:tcPr>
          <w:p w:rsidR="002667B3" w:rsidRDefault="005D21C3" w:rsidP="002667B3">
            <w:pPr>
              <w:jc w:val="center"/>
            </w:pPr>
            <w:r>
              <w:rPr>
                <w:rFonts w:ascii="Arial" w:hAnsi="Arial" w:cs="Arial"/>
                <w:sz w:val="20"/>
                <w:szCs w:val="20"/>
              </w:rPr>
              <w:t>0</w:t>
            </w:r>
          </w:p>
        </w:tc>
        <w:tc>
          <w:tcPr>
            <w:tcW w:w="3827" w:type="dxa"/>
            <w:tcBorders>
              <w:top w:val="single" w:sz="4" w:space="0" w:color="auto"/>
              <w:left w:val="nil"/>
              <w:bottom w:val="single" w:sz="4" w:space="0" w:color="auto"/>
              <w:right w:val="single" w:sz="4" w:space="0" w:color="auto"/>
            </w:tcBorders>
            <w:shd w:val="clear" w:color="auto" w:fill="auto"/>
            <w:noWrap/>
          </w:tcPr>
          <w:p w:rsidR="002667B3" w:rsidRPr="002F054E" w:rsidRDefault="002667B3" w:rsidP="002667B3">
            <w:pPr>
              <w:autoSpaceDE w:val="0"/>
              <w:autoSpaceDN w:val="0"/>
              <w:adjustRightInd w:val="0"/>
              <w:jc w:val="both"/>
              <w:rPr>
                <w:rFonts w:ascii="Arial" w:eastAsia="Times New Roman" w:hAnsi="Arial" w:cs="Arial"/>
                <w:color w:val="000000"/>
                <w:sz w:val="20"/>
                <w:szCs w:val="20"/>
                <w:lang w:eastAsia="es-MX"/>
              </w:rPr>
            </w:pPr>
            <w:r w:rsidRPr="002F054E">
              <w:rPr>
                <w:rFonts w:ascii="Arial" w:hAnsi="Arial" w:cs="Arial"/>
                <w:sz w:val="20"/>
                <w:szCs w:val="20"/>
              </w:rPr>
              <w:t>Capacidad de aplicar los conocimientos a la práctica haciendo uso de su creatividad presenta a través de un ensayo las medidas de seguridad implementadas para la transportación de mercancías.</w:t>
            </w:r>
          </w:p>
        </w:tc>
      </w:tr>
      <w:tr w:rsidR="002667B3" w:rsidRPr="00EC25B1" w:rsidTr="000849C9">
        <w:trPr>
          <w:trHeight w:val="290"/>
        </w:trPr>
        <w:tc>
          <w:tcPr>
            <w:tcW w:w="4044" w:type="dxa"/>
            <w:tcBorders>
              <w:top w:val="nil"/>
              <w:left w:val="single" w:sz="4" w:space="0" w:color="auto"/>
              <w:bottom w:val="single" w:sz="4" w:space="0" w:color="auto"/>
              <w:right w:val="single" w:sz="4" w:space="0" w:color="auto"/>
            </w:tcBorders>
            <w:shd w:val="clear" w:color="auto" w:fill="auto"/>
            <w:noWrap/>
            <w:vAlign w:val="center"/>
          </w:tcPr>
          <w:p w:rsidR="002667B3" w:rsidRPr="00EC25B1" w:rsidRDefault="002667B3" w:rsidP="002667B3">
            <w:pPr>
              <w:pStyle w:val="NormalWeb"/>
              <w:spacing w:before="0" w:beforeAutospacing="0" w:after="0" w:afterAutospacing="0" w:line="256" w:lineRule="auto"/>
              <w:jc w:val="center"/>
              <w:rPr>
                <w:rFonts w:ascii="Arial" w:hAnsi="Arial" w:cs="Arial"/>
                <w:bCs/>
                <w:color w:val="000000"/>
                <w:kern w:val="24"/>
                <w:sz w:val="20"/>
                <w:szCs w:val="20"/>
              </w:rPr>
            </w:pPr>
            <w:r>
              <w:rPr>
                <w:rFonts w:ascii="Arial" w:hAnsi="Arial" w:cs="Arial"/>
                <w:bCs/>
                <w:color w:val="000000"/>
                <w:kern w:val="24"/>
                <w:sz w:val="20"/>
                <w:szCs w:val="20"/>
              </w:rPr>
              <w:t xml:space="preserve">Examen </w:t>
            </w:r>
          </w:p>
        </w:tc>
        <w:tc>
          <w:tcPr>
            <w:tcW w:w="776" w:type="dxa"/>
            <w:tcBorders>
              <w:top w:val="nil"/>
              <w:left w:val="nil"/>
              <w:bottom w:val="single" w:sz="4" w:space="0" w:color="auto"/>
              <w:right w:val="single" w:sz="4" w:space="0" w:color="auto"/>
            </w:tcBorders>
            <w:shd w:val="clear" w:color="auto" w:fill="auto"/>
            <w:noWrap/>
            <w:vAlign w:val="center"/>
          </w:tcPr>
          <w:p w:rsidR="002667B3" w:rsidRPr="00EC25B1" w:rsidRDefault="002667B3" w:rsidP="002667B3">
            <w:pPr>
              <w:pStyle w:val="NormalWeb"/>
              <w:spacing w:before="0" w:beforeAutospacing="0" w:after="0" w:afterAutospacing="0" w:line="256" w:lineRule="auto"/>
              <w:jc w:val="center"/>
              <w:rPr>
                <w:rFonts w:ascii="Arial" w:eastAsia="Calibri" w:hAnsi="Arial" w:cs="Arial"/>
                <w:bCs/>
                <w:color w:val="000000"/>
                <w:kern w:val="24"/>
                <w:sz w:val="20"/>
                <w:szCs w:val="20"/>
              </w:rPr>
            </w:pPr>
            <w:r>
              <w:rPr>
                <w:rFonts w:ascii="Arial" w:eastAsia="Calibri" w:hAnsi="Arial" w:cs="Arial"/>
                <w:bCs/>
                <w:color w:val="000000"/>
                <w:kern w:val="24"/>
                <w:sz w:val="20"/>
                <w:szCs w:val="20"/>
              </w:rPr>
              <w:t>30</w:t>
            </w:r>
            <w:r w:rsidRPr="00EC25B1">
              <w:rPr>
                <w:rFonts w:ascii="Arial" w:eastAsia="Calibri" w:hAnsi="Arial" w:cs="Arial"/>
                <w:bCs/>
                <w:color w:val="000000"/>
                <w:kern w:val="24"/>
                <w:sz w:val="20"/>
                <w:szCs w:val="20"/>
              </w:rPr>
              <w:t>%</w:t>
            </w:r>
          </w:p>
        </w:tc>
        <w:tc>
          <w:tcPr>
            <w:tcW w:w="992" w:type="dxa"/>
            <w:tcBorders>
              <w:top w:val="nil"/>
              <w:left w:val="nil"/>
              <w:bottom w:val="single" w:sz="4" w:space="0" w:color="auto"/>
              <w:right w:val="single" w:sz="4" w:space="0" w:color="auto"/>
            </w:tcBorders>
            <w:shd w:val="clear" w:color="auto" w:fill="auto"/>
            <w:noWrap/>
            <w:vAlign w:val="center"/>
          </w:tcPr>
          <w:p w:rsidR="002667B3" w:rsidRPr="00EC25B1" w:rsidRDefault="002667B3" w:rsidP="002667B3">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28.500-30.000</w:t>
            </w:r>
          </w:p>
        </w:tc>
        <w:tc>
          <w:tcPr>
            <w:tcW w:w="851" w:type="dxa"/>
            <w:tcBorders>
              <w:top w:val="nil"/>
              <w:left w:val="nil"/>
              <w:bottom w:val="single" w:sz="4" w:space="0" w:color="auto"/>
              <w:right w:val="single" w:sz="4" w:space="0" w:color="auto"/>
            </w:tcBorders>
            <w:shd w:val="clear" w:color="auto" w:fill="auto"/>
            <w:noWrap/>
            <w:vAlign w:val="center"/>
          </w:tcPr>
          <w:p w:rsidR="002667B3" w:rsidRPr="00EC25B1" w:rsidRDefault="002667B3" w:rsidP="002667B3">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25.500-28.200</w:t>
            </w:r>
          </w:p>
        </w:tc>
        <w:tc>
          <w:tcPr>
            <w:tcW w:w="850" w:type="dxa"/>
            <w:tcBorders>
              <w:top w:val="nil"/>
              <w:left w:val="nil"/>
              <w:bottom w:val="single" w:sz="4" w:space="0" w:color="auto"/>
              <w:right w:val="single" w:sz="4" w:space="0" w:color="auto"/>
            </w:tcBorders>
            <w:shd w:val="clear" w:color="auto" w:fill="auto"/>
            <w:noWrap/>
            <w:vAlign w:val="center"/>
          </w:tcPr>
          <w:p w:rsidR="002667B3" w:rsidRPr="00EC25B1" w:rsidRDefault="002667B3" w:rsidP="002667B3">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22.500-25.200</w:t>
            </w:r>
          </w:p>
        </w:tc>
        <w:tc>
          <w:tcPr>
            <w:tcW w:w="819" w:type="dxa"/>
            <w:tcBorders>
              <w:top w:val="nil"/>
              <w:left w:val="nil"/>
              <w:bottom w:val="single" w:sz="4" w:space="0" w:color="auto"/>
              <w:right w:val="single" w:sz="4" w:space="0" w:color="auto"/>
            </w:tcBorders>
            <w:shd w:val="clear" w:color="auto" w:fill="auto"/>
            <w:noWrap/>
            <w:vAlign w:val="center"/>
          </w:tcPr>
          <w:p w:rsidR="002667B3" w:rsidRPr="00EC25B1" w:rsidRDefault="002667B3" w:rsidP="002667B3">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21.00-22.200</w:t>
            </w:r>
          </w:p>
        </w:tc>
        <w:tc>
          <w:tcPr>
            <w:tcW w:w="992" w:type="dxa"/>
            <w:tcBorders>
              <w:top w:val="nil"/>
              <w:left w:val="nil"/>
              <w:bottom w:val="single" w:sz="4" w:space="0" w:color="auto"/>
              <w:right w:val="single" w:sz="4" w:space="0" w:color="auto"/>
            </w:tcBorders>
            <w:shd w:val="clear" w:color="auto" w:fill="auto"/>
            <w:noWrap/>
            <w:vAlign w:val="center"/>
          </w:tcPr>
          <w:p w:rsidR="002667B3" w:rsidRDefault="005D21C3" w:rsidP="002667B3">
            <w:pPr>
              <w:jc w:val="center"/>
            </w:pPr>
            <w:r>
              <w:rPr>
                <w:rFonts w:ascii="Arial" w:hAnsi="Arial" w:cs="Arial"/>
                <w:sz w:val="20"/>
                <w:szCs w:val="20"/>
              </w:rPr>
              <w:t>0</w:t>
            </w:r>
          </w:p>
        </w:tc>
        <w:tc>
          <w:tcPr>
            <w:tcW w:w="3827" w:type="dxa"/>
            <w:tcBorders>
              <w:top w:val="single" w:sz="4" w:space="0" w:color="auto"/>
              <w:left w:val="nil"/>
              <w:bottom w:val="single" w:sz="4" w:space="0" w:color="auto"/>
              <w:right w:val="single" w:sz="4" w:space="0" w:color="auto"/>
            </w:tcBorders>
            <w:shd w:val="clear" w:color="auto" w:fill="auto"/>
            <w:noWrap/>
          </w:tcPr>
          <w:p w:rsidR="002667B3" w:rsidRPr="002F054E" w:rsidRDefault="002667B3" w:rsidP="002667B3">
            <w:pPr>
              <w:autoSpaceDE w:val="0"/>
              <w:autoSpaceDN w:val="0"/>
              <w:adjustRightInd w:val="0"/>
              <w:jc w:val="both"/>
              <w:rPr>
                <w:rFonts w:ascii="Arial" w:hAnsi="Arial" w:cs="Arial"/>
                <w:sz w:val="20"/>
                <w:szCs w:val="20"/>
              </w:rPr>
            </w:pPr>
            <w:r w:rsidRPr="002F054E">
              <w:rPr>
                <w:rFonts w:ascii="Arial" w:hAnsi="Arial" w:cs="Arial"/>
                <w:sz w:val="20"/>
                <w:szCs w:val="20"/>
              </w:rPr>
              <w:t>Capacidad de poner los conocimientos en la práctica a través de un examen</w:t>
            </w:r>
            <w:r w:rsidR="00AB4DED">
              <w:rPr>
                <w:rFonts w:ascii="Arial" w:hAnsi="Arial" w:cs="Arial"/>
                <w:sz w:val="20"/>
                <w:szCs w:val="20"/>
              </w:rPr>
              <w:t xml:space="preserve"> oral</w:t>
            </w:r>
          </w:p>
        </w:tc>
      </w:tr>
      <w:tr w:rsidR="002667B3" w:rsidRPr="00EC25B1" w:rsidTr="00394D98">
        <w:trPr>
          <w:trHeight w:val="290"/>
        </w:trPr>
        <w:tc>
          <w:tcPr>
            <w:tcW w:w="4044" w:type="dxa"/>
            <w:tcBorders>
              <w:top w:val="nil"/>
              <w:left w:val="single" w:sz="4" w:space="0" w:color="auto"/>
              <w:bottom w:val="single" w:sz="4" w:space="0" w:color="auto"/>
              <w:right w:val="single" w:sz="4" w:space="0" w:color="auto"/>
            </w:tcBorders>
            <w:shd w:val="clear" w:color="auto" w:fill="auto"/>
            <w:noWrap/>
            <w:vAlign w:val="bottom"/>
            <w:hideMark/>
          </w:tcPr>
          <w:p w:rsidR="002667B3" w:rsidRPr="00EC25B1" w:rsidRDefault="002667B3" w:rsidP="002667B3">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 Total </w:t>
            </w:r>
          </w:p>
        </w:tc>
        <w:tc>
          <w:tcPr>
            <w:tcW w:w="776" w:type="dxa"/>
            <w:tcBorders>
              <w:top w:val="nil"/>
              <w:left w:val="single" w:sz="4" w:space="0" w:color="auto"/>
              <w:bottom w:val="single" w:sz="4" w:space="0" w:color="auto"/>
              <w:right w:val="single" w:sz="4" w:space="0" w:color="auto"/>
            </w:tcBorders>
            <w:shd w:val="clear" w:color="auto" w:fill="auto"/>
            <w:vAlign w:val="bottom"/>
          </w:tcPr>
          <w:p w:rsidR="002667B3" w:rsidRPr="00EC25B1" w:rsidRDefault="002667B3" w:rsidP="002667B3">
            <w:pPr>
              <w:spacing w:after="0" w:line="240" w:lineRule="auto"/>
              <w:jc w:val="center"/>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shd w:val="clear" w:color="auto" w:fill="auto"/>
            <w:noWrap/>
            <w:vAlign w:val="bottom"/>
          </w:tcPr>
          <w:p w:rsidR="002667B3" w:rsidRPr="00EC25B1" w:rsidRDefault="002667B3" w:rsidP="002667B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shd w:val="clear" w:color="auto" w:fill="auto"/>
            <w:noWrap/>
            <w:vAlign w:val="bottom"/>
          </w:tcPr>
          <w:p w:rsidR="002667B3" w:rsidRPr="00EC25B1" w:rsidRDefault="002667B3" w:rsidP="002667B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shd w:val="clear" w:color="auto" w:fill="auto"/>
            <w:noWrap/>
            <w:vAlign w:val="bottom"/>
          </w:tcPr>
          <w:p w:rsidR="002667B3" w:rsidRPr="00EC25B1" w:rsidRDefault="002667B3" w:rsidP="002667B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75-94</w:t>
            </w:r>
          </w:p>
        </w:tc>
        <w:tc>
          <w:tcPr>
            <w:tcW w:w="819" w:type="dxa"/>
            <w:tcBorders>
              <w:top w:val="nil"/>
              <w:left w:val="nil"/>
              <w:bottom w:val="single" w:sz="4" w:space="0" w:color="auto"/>
              <w:right w:val="single" w:sz="4" w:space="0" w:color="auto"/>
            </w:tcBorders>
            <w:shd w:val="clear" w:color="auto" w:fill="auto"/>
            <w:noWrap/>
            <w:vAlign w:val="bottom"/>
          </w:tcPr>
          <w:p w:rsidR="002667B3" w:rsidRPr="00EC25B1" w:rsidRDefault="002667B3" w:rsidP="002667B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70-74</w:t>
            </w:r>
          </w:p>
        </w:tc>
        <w:tc>
          <w:tcPr>
            <w:tcW w:w="992" w:type="dxa"/>
            <w:tcBorders>
              <w:top w:val="nil"/>
              <w:left w:val="nil"/>
              <w:bottom w:val="single" w:sz="4" w:space="0" w:color="auto"/>
              <w:right w:val="single" w:sz="4" w:space="0" w:color="auto"/>
            </w:tcBorders>
            <w:shd w:val="clear" w:color="auto" w:fill="auto"/>
            <w:noWrap/>
            <w:vAlign w:val="bottom"/>
          </w:tcPr>
          <w:p w:rsidR="002667B3" w:rsidRPr="00EC25B1" w:rsidRDefault="002667B3" w:rsidP="002667B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NA</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2667B3" w:rsidRPr="00EC25B1" w:rsidRDefault="002667B3" w:rsidP="002667B3">
            <w:pPr>
              <w:spacing w:after="0" w:line="240" w:lineRule="auto"/>
              <w:jc w:val="center"/>
              <w:rPr>
                <w:rFonts w:ascii="Arial" w:eastAsia="Times New Roman" w:hAnsi="Arial" w:cs="Arial"/>
                <w:color w:val="000000"/>
                <w:sz w:val="20"/>
                <w:szCs w:val="20"/>
                <w:lang w:eastAsia="es-MX"/>
              </w:rPr>
            </w:pPr>
          </w:p>
        </w:tc>
      </w:tr>
    </w:tbl>
    <w:p w:rsidR="0028427E" w:rsidRPr="00EC25B1" w:rsidRDefault="0028427E" w:rsidP="00106009">
      <w:pPr>
        <w:pStyle w:val="Sinespaciado"/>
        <w:jc w:val="both"/>
        <w:rPr>
          <w:rFonts w:ascii="Arial" w:hAnsi="Arial" w:cs="Arial"/>
          <w:sz w:val="20"/>
          <w:szCs w:val="20"/>
        </w:rPr>
      </w:pPr>
    </w:p>
    <w:p w:rsidR="0028427E" w:rsidRPr="00EC25B1" w:rsidRDefault="0028427E" w:rsidP="0028427E">
      <w:pPr>
        <w:pStyle w:val="Sinespaciado"/>
        <w:numPr>
          <w:ilvl w:val="0"/>
          <w:numId w:val="1"/>
        </w:numPr>
        <w:rPr>
          <w:rFonts w:ascii="Arial" w:hAnsi="Arial" w:cs="Arial"/>
          <w:b/>
          <w:sz w:val="20"/>
          <w:szCs w:val="20"/>
        </w:rPr>
      </w:pPr>
      <w:r w:rsidRPr="00EC25B1">
        <w:rPr>
          <w:rFonts w:ascii="Arial" w:hAnsi="Arial" w:cs="Arial"/>
          <w:b/>
          <w:sz w:val="20"/>
          <w:szCs w:val="20"/>
        </w:rPr>
        <w:t>Análisis por competencias específicas: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418"/>
        <w:gridCol w:w="1984"/>
        <w:gridCol w:w="1985"/>
        <w:gridCol w:w="5771"/>
      </w:tblGrid>
      <w:tr w:rsidR="0028427E" w:rsidRPr="00EC25B1" w:rsidTr="0028427E">
        <w:tc>
          <w:tcPr>
            <w:tcW w:w="1838"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Competencia No.</w:t>
            </w:r>
          </w:p>
        </w:tc>
        <w:tc>
          <w:tcPr>
            <w:tcW w:w="1418" w:type="dxa"/>
          </w:tcPr>
          <w:p w:rsidR="0028427E" w:rsidRPr="00EC25B1" w:rsidRDefault="0028427E" w:rsidP="0028427E">
            <w:pPr>
              <w:pStyle w:val="Sinespaciado"/>
              <w:rPr>
                <w:rFonts w:ascii="Arial" w:hAnsi="Arial" w:cs="Arial"/>
                <w:sz w:val="20"/>
                <w:szCs w:val="20"/>
              </w:rPr>
            </w:pPr>
          </w:p>
        </w:tc>
        <w:tc>
          <w:tcPr>
            <w:tcW w:w="1984" w:type="dxa"/>
            <w:tcBorders>
              <w:bottom w:val="single" w:sz="4" w:space="0" w:color="auto"/>
            </w:tcBorders>
          </w:tcPr>
          <w:p w:rsidR="0028427E" w:rsidRPr="00EC25B1" w:rsidRDefault="000849C9" w:rsidP="0028427E">
            <w:pPr>
              <w:pStyle w:val="Sinespaciado"/>
              <w:rPr>
                <w:rFonts w:ascii="Arial" w:hAnsi="Arial" w:cs="Arial"/>
                <w:sz w:val="20"/>
                <w:szCs w:val="20"/>
              </w:rPr>
            </w:pPr>
            <w:r>
              <w:rPr>
                <w:rFonts w:ascii="Arial" w:hAnsi="Arial" w:cs="Arial"/>
                <w:sz w:val="20"/>
                <w:szCs w:val="20"/>
              </w:rPr>
              <w:t>1</w:t>
            </w:r>
          </w:p>
        </w:tc>
        <w:tc>
          <w:tcPr>
            <w:tcW w:w="1985"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Descripción</w:t>
            </w:r>
          </w:p>
        </w:tc>
        <w:tc>
          <w:tcPr>
            <w:tcW w:w="5771" w:type="dxa"/>
            <w:tcBorders>
              <w:bottom w:val="single" w:sz="4" w:space="0" w:color="auto"/>
            </w:tcBorders>
          </w:tcPr>
          <w:p w:rsidR="0028427E" w:rsidRPr="00EC25B1" w:rsidRDefault="00395530" w:rsidP="00395530">
            <w:pPr>
              <w:autoSpaceDE w:val="0"/>
              <w:autoSpaceDN w:val="0"/>
              <w:adjustRightInd w:val="0"/>
              <w:jc w:val="both"/>
              <w:rPr>
                <w:rFonts w:ascii="Arial" w:hAnsi="Arial" w:cs="Arial"/>
                <w:sz w:val="20"/>
                <w:szCs w:val="20"/>
              </w:rPr>
            </w:pPr>
            <w:r w:rsidRPr="00EC25B1">
              <w:rPr>
                <w:rFonts w:ascii="Arial" w:eastAsia="TimesNewRomanPSMT" w:hAnsi="Arial" w:cs="Arial"/>
                <w:sz w:val="20"/>
                <w:szCs w:val="20"/>
              </w:rPr>
              <w:t>Comprende los sistemas de información para su aplicación en los negocios electrónicos.</w:t>
            </w:r>
          </w:p>
        </w:tc>
      </w:tr>
    </w:tbl>
    <w:p w:rsidR="0028427E" w:rsidRPr="00EC25B1" w:rsidRDefault="0028427E" w:rsidP="0028427E">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599"/>
        <w:gridCol w:w="2599"/>
        <w:gridCol w:w="2599"/>
        <w:gridCol w:w="2599"/>
        <w:gridCol w:w="2600"/>
      </w:tblGrid>
      <w:tr w:rsidR="0028427E" w:rsidRPr="00EC25B1" w:rsidTr="0028427E">
        <w:tc>
          <w:tcPr>
            <w:tcW w:w="2599"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Temas y subtemas para desarrollar la competencia específica</w:t>
            </w:r>
          </w:p>
        </w:tc>
        <w:tc>
          <w:tcPr>
            <w:tcW w:w="2599"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Actividades de aprendizaje</w:t>
            </w:r>
          </w:p>
        </w:tc>
        <w:tc>
          <w:tcPr>
            <w:tcW w:w="2599"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Actividades de enseñanza</w:t>
            </w:r>
          </w:p>
        </w:tc>
        <w:tc>
          <w:tcPr>
            <w:tcW w:w="2599"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Desarrollo de competencias genéricas</w:t>
            </w:r>
          </w:p>
        </w:tc>
        <w:tc>
          <w:tcPr>
            <w:tcW w:w="2600"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Horas teórico-práctica</w:t>
            </w:r>
          </w:p>
        </w:tc>
      </w:tr>
      <w:tr w:rsidR="0028427E" w:rsidRPr="00EC25B1" w:rsidTr="0028427E">
        <w:tc>
          <w:tcPr>
            <w:tcW w:w="2599" w:type="dxa"/>
          </w:tcPr>
          <w:p w:rsidR="00395530" w:rsidRPr="00C2277E" w:rsidRDefault="00C2277E" w:rsidP="00395530">
            <w:pPr>
              <w:autoSpaceDE w:val="0"/>
              <w:autoSpaceDN w:val="0"/>
              <w:adjustRightInd w:val="0"/>
              <w:rPr>
                <w:rFonts w:ascii="Arial" w:eastAsia="TimesNewRomanPSMT" w:hAnsi="Arial" w:cs="Arial"/>
                <w:b/>
                <w:sz w:val="20"/>
                <w:szCs w:val="20"/>
              </w:rPr>
            </w:pPr>
            <w:r w:rsidRPr="00C2277E">
              <w:rPr>
                <w:rFonts w:ascii="Arial" w:eastAsia="TimesNewRomanPSMT" w:hAnsi="Arial" w:cs="Arial"/>
                <w:b/>
                <w:sz w:val="20"/>
                <w:szCs w:val="20"/>
              </w:rPr>
              <w:lastRenderedPageBreak/>
              <w:t xml:space="preserve">5. </w:t>
            </w:r>
            <w:r w:rsidR="00395530" w:rsidRPr="00C2277E">
              <w:rPr>
                <w:rFonts w:ascii="Arial" w:eastAsia="TimesNewRomanPSMT" w:hAnsi="Arial" w:cs="Arial"/>
                <w:b/>
                <w:sz w:val="20"/>
                <w:szCs w:val="20"/>
              </w:rPr>
              <w:t>La tecnología de la información y</w:t>
            </w:r>
          </w:p>
          <w:p w:rsidR="00395530" w:rsidRPr="00C2277E" w:rsidRDefault="00395530" w:rsidP="00395530">
            <w:pPr>
              <w:autoSpaceDE w:val="0"/>
              <w:autoSpaceDN w:val="0"/>
              <w:adjustRightInd w:val="0"/>
              <w:rPr>
                <w:rFonts w:ascii="Arial" w:eastAsia="TimesNewRomanPSMT" w:hAnsi="Arial" w:cs="Arial"/>
                <w:b/>
                <w:sz w:val="20"/>
                <w:szCs w:val="20"/>
              </w:rPr>
            </w:pPr>
            <w:r w:rsidRPr="00C2277E">
              <w:rPr>
                <w:rFonts w:ascii="Arial" w:eastAsia="TimesNewRomanPSMT" w:hAnsi="Arial" w:cs="Arial"/>
                <w:b/>
                <w:sz w:val="20"/>
                <w:szCs w:val="20"/>
              </w:rPr>
              <w:t>Comunicaciones.</w:t>
            </w:r>
          </w:p>
          <w:p w:rsidR="00395530" w:rsidRPr="00EC25B1" w:rsidRDefault="00395530" w:rsidP="00395530">
            <w:pPr>
              <w:autoSpaceDE w:val="0"/>
              <w:autoSpaceDN w:val="0"/>
              <w:adjustRightInd w:val="0"/>
              <w:rPr>
                <w:rFonts w:ascii="Arial" w:eastAsia="TimesNewRomanPSMT" w:hAnsi="Arial" w:cs="Arial"/>
                <w:sz w:val="20"/>
                <w:szCs w:val="20"/>
              </w:rPr>
            </w:pPr>
            <w:r w:rsidRPr="00EC25B1">
              <w:rPr>
                <w:rFonts w:ascii="Arial" w:eastAsia="TimesNewRomanPSMT" w:hAnsi="Arial" w:cs="Arial"/>
                <w:sz w:val="20"/>
                <w:szCs w:val="20"/>
              </w:rPr>
              <w:t>5.1 Sistemas de información.</w:t>
            </w:r>
          </w:p>
          <w:p w:rsidR="00395530" w:rsidRPr="00EC25B1" w:rsidRDefault="00395530" w:rsidP="00395530">
            <w:pPr>
              <w:autoSpaceDE w:val="0"/>
              <w:autoSpaceDN w:val="0"/>
              <w:adjustRightInd w:val="0"/>
              <w:rPr>
                <w:rFonts w:ascii="Arial" w:eastAsia="TimesNewRomanPSMT" w:hAnsi="Arial" w:cs="Arial"/>
                <w:sz w:val="20"/>
                <w:szCs w:val="20"/>
              </w:rPr>
            </w:pPr>
            <w:r w:rsidRPr="00EC25B1">
              <w:rPr>
                <w:rFonts w:ascii="Arial" w:eastAsia="TimesNewRomanPSMT" w:hAnsi="Arial" w:cs="Arial"/>
                <w:sz w:val="20"/>
                <w:szCs w:val="20"/>
              </w:rPr>
              <w:t>5.2 Negocios electrónicos.</w:t>
            </w:r>
          </w:p>
          <w:p w:rsidR="00395530" w:rsidRPr="00EC25B1" w:rsidRDefault="00395530" w:rsidP="00395530">
            <w:pPr>
              <w:autoSpaceDE w:val="0"/>
              <w:autoSpaceDN w:val="0"/>
              <w:adjustRightInd w:val="0"/>
              <w:rPr>
                <w:rFonts w:ascii="Arial" w:eastAsia="TimesNewRomanPSMT" w:hAnsi="Arial" w:cs="Arial"/>
                <w:sz w:val="20"/>
                <w:szCs w:val="20"/>
              </w:rPr>
            </w:pPr>
            <w:r w:rsidRPr="00EC25B1">
              <w:rPr>
                <w:rFonts w:ascii="Arial" w:eastAsia="TimesNewRomanPSMT" w:hAnsi="Arial" w:cs="Arial"/>
                <w:sz w:val="20"/>
                <w:szCs w:val="20"/>
              </w:rPr>
              <w:t>5.2.1 De compras.</w:t>
            </w:r>
          </w:p>
          <w:p w:rsidR="00395530" w:rsidRPr="00EC25B1" w:rsidRDefault="00395530" w:rsidP="00395530">
            <w:pPr>
              <w:autoSpaceDE w:val="0"/>
              <w:autoSpaceDN w:val="0"/>
              <w:adjustRightInd w:val="0"/>
              <w:rPr>
                <w:rFonts w:ascii="Arial" w:eastAsia="TimesNewRomanPSMT" w:hAnsi="Arial" w:cs="Arial"/>
                <w:sz w:val="20"/>
                <w:szCs w:val="20"/>
              </w:rPr>
            </w:pPr>
            <w:r w:rsidRPr="00EC25B1">
              <w:rPr>
                <w:rFonts w:ascii="Arial" w:eastAsia="TimesNewRomanPSMT" w:hAnsi="Arial" w:cs="Arial"/>
                <w:sz w:val="20"/>
                <w:szCs w:val="20"/>
              </w:rPr>
              <w:t>5.2.2 De abastecimiento.</w:t>
            </w:r>
          </w:p>
          <w:p w:rsidR="00395530" w:rsidRPr="00EC25B1" w:rsidRDefault="00395530" w:rsidP="00395530">
            <w:pPr>
              <w:autoSpaceDE w:val="0"/>
              <w:autoSpaceDN w:val="0"/>
              <w:adjustRightInd w:val="0"/>
              <w:rPr>
                <w:rFonts w:ascii="Arial" w:eastAsia="TimesNewRomanPSMT" w:hAnsi="Arial" w:cs="Arial"/>
                <w:sz w:val="20"/>
                <w:szCs w:val="20"/>
              </w:rPr>
            </w:pPr>
            <w:r w:rsidRPr="00EC25B1">
              <w:rPr>
                <w:rFonts w:ascii="Arial" w:eastAsia="TimesNewRomanPSMT" w:hAnsi="Arial" w:cs="Arial"/>
                <w:sz w:val="20"/>
                <w:szCs w:val="20"/>
              </w:rPr>
              <w:t>5.2.3 De ventas.</w:t>
            </w:r>
          </w:p>
          <w:p w:rsidR="00395530" w:rsidRPr="00EC25B1" w:rsidRDefault="00395530" w:rsidP="00395530">
            <w:pPr>
              <w:autoSpaceDE w:val="0"/>
              <w:autoSpaceDN w:val="0"/>
              <w:adjustRightInd w:val="0"/>
              <w:rPr>
                <w:rFonts w:ascii="Arial" w:eastAsia="TimesNewRomanPSMT" w:hAnsi="Arial" w:cs="Arial"/>
                <w:sz w:val="20"/>
                <w:szCs w:val="20"/>
              </w:rPr>
            </w:pPr>
            <w:r w:rsidRPr="00EC25B1">
              <w:rPr>
                <w:rFonts w:ascii="Arial" w:eastAsia="TimesNewRomanPSMT" w:hAnsi="Arial" w:cs="Arial"/>
                <w:sz w:val="20"/>
                <w:szCs w:val="20"/>
              </w:rPr>
              <w:t>5.2.4 De transporte.</w:t>
            </w:r>
          </w:p>
          <w:p w:rsidR="00395530" w:rsidRPr="00EC25B1" w:rsidRDefault="00395530" w:rsidP="00395530">
            <w:pPr>
              <w:autoSpaceDE w:val="0"/>
              <w:autoSpaceDN w:val="0"/>
              <w:adjustRightInd w:val="0"/>
              <w:rPr>
                <w:rFonts w:ascii="Arial" w:eastAsia="TimesNewRomanPSMT" w:hAnsi="Arial" w:cs="Arial"/>
                <w:sz w:val="20"/>
                <w:szCs w:val="20"/>
              </w:rPr>
            </w:pPr>
            <w:r w:rsidRPr="00EC25B1">
              <w:rPr>
                <w:rFonts w:ascii="Arial" w:eastAsia="TimesNewRomanPSMT" w:hAnsi="Arial" w:cs="Arial"/>
                <w:sz w:val="20"/>
                <w:szCs w:val="20"/>
              </w:rPr>
              <w:t>5.2.5 De almacenaje.</w:t>
            </w:r>
          </w:p>
          <w:p w:rsidR="00395530" w:rsidRPr="00EC25B1" w:rsidRDefault="00395530" w:rsidP="00395530">
            <w:pPr>
              <w:autoSpaceDE w:val="0"/>
              <w:autoSpaceDN w:val="0"/>
              <w:adjustRightInd w:val="0"/>
              <w:rPr>
                <w:rFonts w:ascii="Arial" w:eastAsia="TimesNewRomanPSMT" w:hAnsi="Arial" w:cs="Arial"/>
                <w:sz w:val="20"/>
                <w:szCs w:val="20"/>
              </w:rPr>
            </w:pPr>
            <w:r w:rsidRPr="00EC25B1">
              <w:rPr>
                <w:rFonts w:ascii="Arial" w:eastAsia="TimesNewRomanPSMT" w:hAnsi="Arial" w:cs="Arial"/>
                <w:sz w:val="20"/>
                <w:szCs w:val="20"/>
              </w:rPr>
              <w:t>5.2.6 Servicio al cliente (CRM).</w:t>
            </w:r>
          </w:p>
          <w:p w:rsidR="00395530" w:rsidRPr="00EC25B1" w:rsidRDefault="00395530" w:rsidP="00395530">
            <w:pPr>
              <w:autoSpaceDE w:val="0"/>
              <w:autoSpaceDN w:val="0"/>
              <w:adjustRightInd w:val="0"/>
              <w:rPr>
                <w:rFonts w:ascii="Arial" w:eastAsia="TimesNewRomanPSMT" w:hAnsi="Arial" w:cs="Arial"/>
                <w:sz w:val="20"/>
                <w:szCs w:val="20"/>
              </w:rPr>
            </w:pPr>
            <w:r w:rsidRPr="00EC25B1">
              <w:rPr>
                <w:rFonts w:ascii="Arial" w:eastAsia="TimesNewRomanPSMT" w:hAnsi="Arial" w:cs="Arial"/>
                <w:sz w:val="20"/>
                <w:szCs w:val="20"/>
              </w:rPr>
              <w:t>5.3 Control de operaciones por indicadores claves de</w:t>
            </w:r>
          </w:p>
          <w:p w:rsidR="00395530" w:rsidRPr="00EC25B1" w:rsidRDefault="00395530" w:rsidP="00395530">
            <w:pPr>
              <w:autoSpaceDE w:val="0"/>
              <w:autoSpaceDN w:val="0"/>
              <w:adjustRightInd w:val="0"/>
              <w:rPr>
                <w:rFonts w:ascii="Arial" w:eastAsia="TimesNewRomanPSMT" w:hAnsi="Arial" w:cs="Arial"/>
                <w:sz w:val="20"/>
                <w:szCs w:val="20"/>
              </w:rPr>
            </w:pPr>
            <w:r w:rsidRPr="00EC25B1">
              <w:rPr>
                <w:rFonts w:ascii="Arial" w:eastAsia="TimesNewRomanPSMT" w:hAnsi="Arial" w:cs="Arial"/>
                <w:sz w:val="20"/>
                <w:szCs w:val="20"/>
              </w:rPr>
              <w:t>Proceso.</w:t>
            </w:r>
          </w:p>
          <w:p w:rsidR="00395530" w:rsidRPr="00EC25B1" w:rsidRDefault="00395530" w:rsidP="00395530">
            <w:pPr>
              <w:autoSpaceDE w:val="0"/>
              <w:autoSpaceDN w:val="0"/>
              <w:adjustRightInd w:val="0"/>
              <w:rPr>
                <w:rFonts w:ascii="Arial" w:eastAsia="TimesNewRomanPSMT" w:hAnsi="Arial" w:cs="Arial"/>
                <w:sz w:val="20"/>
                <w:szCs w:val="20"/>
              </w:rPr>
            </w:pPr>
            <w:r w:rsidRPr="00EC25B1">
              <w:rPr>
                <w:rFonts w:ascii="Arial" w:eastAsia="TimesNewRomanPSMT" w:hAnsi="Arial" w:cs="Arial"/>
                <w:sz w:val="20"/>
                <w:szCs w:val="20"/>
              </w:rPr>
              <w:t>5.3.1 Tiempos.</w:t>
            </w:r>
          </w:p>
          <w:p w:rsidR="00395530" w:rsidRPr="00EC25B1" w:rsidRDefault="00395530" w:rsidP="00395530">
            <w:pPr>
              <w:autoSpaceDE w:val="0"/>
              <w:autoSpaceDN w:val="0"/>
              <w:adjustRightInd w:val="0"/>
              <w:rPr>
                <w:rFonts w:ascii="Arial" w:eastAsia="TimesNewRomanPSMT" w:hAnsi="Arial" w:cs="Arial"/>
                <w:sz w:val="20"/>
                <w:szCs w:val="20"/>
              </w:rPr>
            </w:pPr>
            <w:r w:rsidRPr="00EC25B1">
              <w:rPr>
                <w:rFonts w:ascii="Arial" w:eastAsia="TimesNewRomanPSMT" w:hAnsi="Arial" w:cs="Arial"/>
                <w:sz w:val="20"/>
                <w:szCs w:val="20"/>
              </w:rPr>
              <w:t>5.3.2 Movimientos.</w:t>
            </w:r>
          </w:p>
          <w:p w:rsidR="00395530" w:rsidRPr="00EC25B1" w:rsidRDefault="00395530" w:rsidP="00395530">
            <w:pPr>
              <w:autoSpaceDE w:val="0"/>
              <w:autoSpaceDN w:val="0"/>
              <w:adjustRightInd w:val="0"/>
              <w:rPr>
                <w:rFonts w:ascii="Arial" w:eastAsia="TimesNewRomanPSMT" w:hAnsi="Arial" w:cs="Arial"/>
                <w:sz w:val="20"/>
                <w:szCs w:val="20"/>
              </w:rPr>
            </w:pPr>
            <w:r w:rsidRPr="00EC25B1">
              <w:rPr>
                <w:rFonts w:ascii="Arial" w:eastAsia="TimesNewRomanPSMT" w:hAnsi="Arial" w:cs="Arial"/>
                <w:sz w:val="20"/>
                <w:szCs w:val="20"/>
              </w:rPr>
              <w:t>5.3.3 Volumen.</w:t>
            </w:r>
          </w:p>
          <w:p w:rsidR="0028427E" w:rsidRPr="00EC25B1" w:rsidRDefault="00395530" w:rsidP="00395530">
            <w:pPr>
              <w:pStyle w:val="Sinespaciado"/>
              <w:rPr>
                <w:rFonts w:ascii="Arial" w:hAnsi="Arial" w:cs="Arial"/>
                <w:sz w:val="20"/>
                <w:szCs w:val="20"/>
              </w:rPr>
            </w:pPr>
            <w:r w:rsidRPr="00EC25B1">
              <w:rPr>
                <w:rFonts w:ascii="Arial" w:eastAsia="TimesNewRomanPSMT" w:hAnsi="Arial" w:cs="Arial"/>
                <w:sz w:val="20"/>
                <w:szCs w:val="20"/>
              </w:rPr>
              <w:t>5.3.4 Servicio al cliente.</w:t>
            </w:r>
          </w:p>
        </w:tc>
        <w:tc>
          <w:tcPr>
            <w:tcW w:w="2599" w:type="dxa"/>
          </w:tcPr>
          <w:p w:rsidR="00C0078B" w:rsidRDefault="00C0078B" w:rsidP="00C0078B">
            <w:pPr>
              <w:pStyle w:val="Sinespaciado"/>
              <w:rPr>
                <w:rFonts w:ascii="Arial" w:hAnsi="Arial" w:cs="Arial"/>
                <w:sz w:val="20"/>
                <w:szCs w:val="20"/>
                <w:lang w:val="es-ES_tradnl"/>
              </w:rPr>
            </w:pPr>
            <w:r>
              <w:rPr>
                <w:rFonts w:ascii="Arial" w:hAnsi="Arial" w:cs="Arial"/>
                <w:sz w:val="20"/>
                <w:szCs w:val="20"/>
                <w:lang w:val="es-ES_tradnl"/>
              </w:rPr>
              <w:t>El alumno realiza las siguientes actividades:</w:t>
            </w:r>
          </w:p>
          <w:p w:rsidR="00C0078B" w:rsidRDefault="00C0078B" w:rsidP="00C011AD">
            <w:pPr>
              <w:pStyle w:val="Sinespaciado"/>
              <w:ind w:left="47"/>
              <w:rPr>
                <w:rFonts w:ascii="Arial" w:hAnsi="Arial" w:cs="Arial"/>
                <w:sz w:val="20"/>
                <w:szCs w:val="20"/>
                <w:lang w:val="es-ES_tradnl"/>
              </w:rPr>
            </w:pPr>
          </w:p>
          <w:p w:rsidR="00C0078B" w:rsidRDefault="00C0078B" w:rsidP="00C011AD">
            <w:pPr>
              <w:pStyle w:val="Sinespaciado"/>
              <w:ind w:left="47"/>
              <w:rPr>
                <w:rFonts w:ascii="Arial" w:hAnsi="Arial" w:cs="Arial"/>
                <w:sz w:val="20"/>
                <w:szCs w:val="20"/>
                <w:lang w:val="es-ES_tradnl"/>
              </w:rPr>
            </w:pPr>
          </w:p>
          <w:p w:rsidR="00C0078B" w:rsidRDefault="00C0078B" w:rsidP="00C011AD">
            <w:pPr>
              <w:pStyle w:val="Sinespaciado"/>
              <w:ind w:left="47"/>
              <w:rPr>
                <w:rFonts w:ascii="Arial" w:hAnsi="Arial" w:cs="Arial"/>
                <w:sz w:val="20"/>
                <w:szCs w:val="20"/>
                <w:lang w:val="es-ES_tradnl"/>
              </w:rPr>
            </w:pPr>
          </w:p>
          <w:p w:rsidR="00C0078B" w:rsidRPr="00EC25B1" w:rsidRDefault="00C0078B" w:rsidP="00C0078B">
            <w:pPr>
              <w:pStyle w:val="Sinespaciado"/>
              <w:rPr>
                <w:rFonts w:ascii="Arial" w:hAnsi="Arial" w:cs="Arial"/>
                <w:sz w:val="20"/>
                <w:szCs w:val="20"/>
                <w:lang w:val="es-ES_tradnl"/>
              </w:rPr>
            </w:pPr>
          </w:p>
          <w:p w:rsidR="00D25575" w:rsidRPr="00EC25B1" w:rsidRDefault="00D25575" w:rsidP="00C011AD">
            <w:pPr>
              <w:pStyle w:val="Sinespaciado"/>
              <w:ind w:left="47"/>
              <w:jc w:val="both"/>
              <w:rPr>
                <w:rFonts w:ascii="Arial" w:hAnsi="Arial" w:cs="Arial"/>
                <w:sz w:val="20"/>
                <w:szCs w:val="20"/>
                <w:lang w:val="es-ES_tradnl"/>
              </w:rPr>
            </w:pPr>
          </w:p>
          <w:p w:rsidR="00D25575" w:rsidRPr="00EC25B1" w:rsidRDefault="00C0078B" w:rsidP="00C011AD">
            <w:pPr>
              <w:pStyle w:val="Sinespaciado"/>
              <w:jc w:val="both"/>
              <w:rPr>
                <w:rFonts w:ascii="Arial" w:hAnsi="Arial" w:cs="Arial"/>
                <w:sz w:val="20"/>
                <w:szCs w:val="20"/>
                <w:lang w:eastAsia="es-MX"/>
              </w:rPr>
            </w:pPr>
            <w:r>
              <w:rPr>
                <w:rFonts w:ascii="Arial" w:hAnsi="Arial" w:cs="Arial"/>
                <w:sz w:val="20"/>
                <w:szCs w:val="20"/>
              </w:rPr>
              <w:t>Desarrolla</w:t>
            </w:r>
            <w:r w:rsidR="00D25575" w:rsidRPr="00EC25B1">
              <w:rPr>
                <w:rFonts w:ascii="Arial" w:hAnsi="Arial" w:cs="Arial"/>
                <w:sz w:val="20"/>
                <w:szCs w:val="20"/>
              </w:rPr>
              <w:t xml:space="preserve"> </w:t>
            </w:r>
            <w:r w:rsidR="00D25575" w:rsidRPr="00C0078B">
              <w:rPr>
                <w:rFonts w:ascii="Arial" w:hAnsi="Arial" w:cs="Arial"/>
                <w:color w:val="2E74B5" w:themeColor="accent1" w:themeShade="BF"/>
                <w:sz w:val="20"/>
                <w:szCs w:val="20"/>
              </w:rPr>
              <w:t xml:space="preserve">exposiciones </w:t>
            </w:r>
            <w:r w:rsidR="00D25575" w:rsidRPr="00EC25B1">
              <w:rPr>
                <w:rFonts w:ascii="Arial" w:hAnsi="Arial" w:cs="Arial"/>
                <w:sz w:val="20"/>
                <w:szCs w:val="20"/>
              </w:rPr>
              <w:t xml:space="preserve">en equipos de trabajo con los temas: que conforman la unidad denominada </w:t>
            </w:r>
            <w:r w:rsidR="00D25575" w:rsidRPr="00EC25B1">
              <w:rPr>
                <w:rFonts w:ascii="Arial" w:hAnsi="Arial" w:cs="Arial"/>
                <w:sz w:val="20"/>
                <w:szCs w:val="20"/>
                <w:lang w:eastAsia="es-MX"/>
              </w:rPr>
              <w:t>La Tecnología de la Información y Comunicaciones.</w:t>
            </w:r>
          </w:p>
          <w:p w:rsidR="00D25575" w:rsidRDefault="00D25575" w:rsidP="00C011AD">
            <w:pPr>
              <w:pStyle w:val="Sinespaciado"/>
              <w:ind w:left="47"/>
              <w:jc w:val="both"/>
              <w:rPr>
                <w:rFonts w:ascii="Arial" w:hAnsi="Arial" w:cs="Arial"/>
                <w:sz w:val="20"/>
                <w:szCs w:val="20"/>
                <w:lang w:eastAsia="es-MX"/>
              </w:rPr>
            </w:pPr>
          </w:p>
          <w:p w:rsidR="00C0078B" w:rsidRDefault="00C0078B" w:rsidP="00C011AD">
            <w:pPr>
              <w:pStyle w:val="Sinespaciado"/>
              <w:ind w:left="47"/>
              <w:jc w:val="both"/>
              <w:rPr>
                <w:rFonts w:ascii="Arial" w:hAnsi="Arial" w:cs="Arial"/>
                <w:sz w:val="20"/>
                <w:szCs w:val="20"/>
                <w:lang w:eastAsia="es-MX"/>
              </w:rPr>
            </w:pPr>
          </w:p>
          <w:p w:rsidR="00C636FC" w:rsidRDefault="00C636FC" w:rsidP="00C011AD">
            <w:pPr>
              <w:pStyle w:val="Sinespaciado"/>
              <w:ind w:left="47"/>
              <w:jc w:val="both"/>
              <w:rPr>
                <w:rFonts w:ascii="Arial" w:hAnsi="Arial" w:cs="Arial"/>
                <w:sz w:val="20"/>
                <w:szCs w:val="20"/>
                <w:lang w:eastAsia="es-MX"/>
              </w:rPr>
            </w:pPr>
          </w:p>
          <w:p w:rsidR="00C636FC" w:rsidRDefault="00C636FC" w:rsidP="00C011AD">
            <w:pPr>
              <w:pStyle w:val="Sinespaciado"/>
              <w:ind w:left="47"/>
              <w:jc w:val="both"/>
              <w:rPr>
                <w:rFonts w:ascii="Arial" w:hAnsi="Arial" w:cs="Arial"/>
                <w:sz w:val="20"/>
                <w:szCs w:val="20"/>
                <w:lang w:eastAsia="es-MX"/>
              </w:rPr>
            </w:pPr>
          </w:p>
          <w:p w:rsidR="00C636FC" w:rsidRDefault="00C636FC" w:rsidP="00C011AD">
            <w:pPr>
              <w:pStyle w:val="Sinespaciado"/>
              <w:ind w:left="47"/>
              <w:jc w:val="both"/>
              <w:rPr>
                <w:rFonts w:ascii="Arial" w:hAnsi="Arial" w:cs="Arial"/>
                <w:sz w:val="20"/>
                <w:szCs w:val="20"/>
                <w:lang w:eastAsia="es-MX"/>
              </w:rPr>
            </w:pPr>
          </w:p>
          <w:p w:rsidR="00C0078B" w:rsidRPr="00C0078B" w:rsidRDefault="00C0078B" w:rsidP="00C0078B">
            <w:pPr>
              <w:pStyle w:val="Sinespaciado"/>
              <w:jc w:val="both"/>
              <w:rPr>
                <w:rFonts w:ascii="Arial" w:hAnsi="Arial" w:cs="Arial"/>
                <w:sz w:val="20"/>
                <w:szCs w:val="20"/>
                <w:lang w:val="es-ES_tradnl"/>
              </w:rPr>
            </w:pPr>
            <w:r w:rsidRPr="00EC25B1">
              <w:rPr>
                <w:rFonts w:ascii="Arial" w:hAnsi="Arial" w:cs="Arial"/>
                <w:sz w:val="20"/>
                <w:szCs w:val="20"/>
              </w:rPr>
              <w:t>Realizar por equipo una I</w:t>
            </w:r>
            <w:r w:rsidRPr="00C0078B">
              <w:rPr>
                <w:rFonts w:ascii="Arial" w:hAnsi="Arial" w:cs="Arial"/>
                <w:color w:val="2E74B5" w:themeColor="accent1" w:themeShade="BF"/>
                <w:sz w:val="20"/>
                <w:szCs w:val="20"/>
              </w:rPr>
              <w:t>nvestigación</w:t>
            </w:r>
            <w:r>
              <w:t xml:space="preserve"> </w:t>
            </w:r>
            <w:r>
              <w:rPr>
                <w:rFonts w:ascii="Arial" w:hAnsi="Arial" w:cs="Arial"/>
                <w:sz w:val="20"/>
                <w:szCs w:val="20"/>
              </w:rPr>
              <w:t xml:space="preserve">sobre </w:t>
            </w:r>
            <w:r w:rsidRPr="00C0078B">
              <w:rPr>
                <w:rFonts w:ascii="Arial" w:hAnsi="Arial" w:cs="Arial"/>
                <w:sz w:val="20"/>
                <w:szCs w:val="20"/>
              </w:rPr>
              <w:t>los diferentes sistemas de la Tecnología de la Información que pueden aplicarse a las actividades de la cadena de suministro</w:t>
            </w:r>
          </w:p>
          <w:p w:rsidR="00C0078B" w:rsidRDefault="00C0078B" w:rsidP="00C011AD">
            <w:pPr>
              <w:pStyle w:val="Sinespaciado"/>
              <w:ind w:left="47"/>
              <w:jc w:val="both"/>
              <w:rPr>
                <w:rFonts w:ascii="Arial" w:hAnsi="Arial" w:cs="Arial"/>
                <w:sz w:val="20"/>
                <w:szCs w:val="20"/>
                <w:lang w:eastAsia="es-MX"/>
              </w:rPr>
            </w:pPr>
          </w:p>
          <w:p w:rsidR="00C0078B" w:rsidRPr="00EC25B1" w:rsidRDefault="00C0078B" w:rsidP="00C011AD">
            <w:pPr>
              <w:pStyle w:val="Sinespaciado"/>
              <w:ind w:left="47"/>
              <w:jc w:val="both"/>
              <w:rPr>
                <w:rFonts w:ascii="Arial" w:hAnsi="Arial" w:cs="Arial"/>
                <w:sz w:val="20"/>
                <w:szCs w:val="20"/>
                <w:lang w:eastAsia="es-MX"/>
              </w:rPr>
            </w:pPr>
          </w:p>
          <w:p w:rsidR="00D25575" w:rsidRPr="00EC25B1" w:rsidRDefault="00D25575" w:rsidP="00C011AD">
            <w:pPr>
              <w:pStyle w:val="Sinespaciado"/>
              <w:ind w:left="47"/>
              <w:jc w:val="both"/>
              <w:rPr>
                <w:rFonts w:ascii="Arial" w:eastAsia="TimesNewRomanPSMT" w:hAnsi="Arial" w:cs="Arial"/>
                <w:sz w:val="20"/>
                <w:szCs w:val="20"/>
                <w:lang w:eastAsia="es-MX"/>
              </w:rPr>
            </w:pPr>
          </w:p>
          <w:p w:rsidR="00D25575" w:rsidRPr="00EC25B1" w:rsidRDefault="00D25575" w:rsidP="00C011AD">
            <w:pPr>
              <w:pStyle w:val="Sinespaciado"/>
              <w:jc w:val="both"/>
              <w:rPr>
                <w:rFonts w:ascii="Arial" w:eastAsia="TimesNewRomanPSMT" w:hAnsi="Arial" w:cs="Arial"/>
                <w:sz w:val="20"/>
                <w:szCs w:val="20"/>
                <w:lang w:eastAsia="es-MX"/>
              </w:rPr>
            </w:pPr>
            <w:r w:rsidRPr="00EC25B1">
              <w:rPr>
                <w:rFonts w:ascii="Arial" w:eastAsia="TimesNewRomanPSMT" w:hAnsi="Arial" w:cs="Arial"/>
                <w:sz w:val="20"/>
                <w:szCs w:val="20"/>
                <w:lang w:eastAsia="es-MX"/>
              </w:rPr>
              <w:t xml:space="preserve">Describir en un </w:t>
            </w:r>
            <w:r w:rsidRPr="002A20C8">
              <w:rPr>
                <w:rFonts w:ascii="Arial" w:eastAsia="TimesNewRomanPSMT" w:hAnsi="Arial" w:cs="Arial"/>
                <w:color w:val="2E74B5" w:themeColor="accent1" w:themeShade="BF"/>
                <w:sz w:val="20"/>
                <w:szCs w:val="20"/>
                <w:lang w:eastAsia="es-MX"/>
              </w:rPr>
              <w:t>informe</w:t>
            </w:r>
            <w:r w:rsidRPr="00EC25B1">
              <w:rPr>
                <w:rFonts w:ascii="Arial" w:eastAsia="TimesNewRomanPSMT" w:hAnsi="Arial" w:cs="Arial"/>
                <w:sz w:val="20"/>
                <w:szCs w:val="20"/>
                <w:lang w:eastAsia="es-MX"/>
              </w:rPr>
              <w:t xml:space="preserve"> los recursos necesarios para el suministro de materiales, recursos e información a una organización.</w:t>
            </w:r>
          </w:p>
          <w:p w:rsidR="00D25575" w:rsidRPr="00EC25B1" w:rsidRDefault="00D25575" w:rsidP="002C0350">
            <w:pPr>
              <w:pStyle w:val="Sinespaciado"/>
              <w:ind w:left="47"/>
              <w:jc w:val="center"/>
              <w:rPr>
                <w:rFonts w:ascii="Arial" w:eastAsia="TimesNewRomanPSMT" w:hAnsi="Arial" w:cs="Arial"/>
                <w:sz w:val="20"/>
                <w:szCs w:val="20"/>
                <w:lang w:eastAsia="es-MX"/>
              </w:rPr>
            </w:pPr>
          </w:p>
          <w:p w:rsidR="002A20C8" w:rsidRDefault="002A20C8" w:rsidP="002A20C8">
            <w:pPr>
              <w:pStyle w:val="Sinespaciado"/>
              <w:jc w:val="both"/>
              <w:rPr>
                <w:rFonts w:ascii="Arial" w:eastAsia="TimesNewRomanPSMT" w:hAnsi="Arial" w:cs="Arial"/>
                <w:sz w:val="20"/>
                <w:szCs w:val="20"/>
                <w:lang w:eastAsia="es-MX"/>
              </w:rPr>
            </w:pPr>
          </w:p>
          <w:p w:rsidR="002A20C8" w:rsidRPr="00EC25B1" w:rsidRDefault="002A20C8" w:rsidP="002A20C8">
            <w:pPr>
              <w:pStyle w:val="Sinespaciado"/>
              <w:jc w:val="both"/>
              <w:rPr>
                <w:rFonts w:ascii="Arial" w:hAnsi="Arial" w:cs="Arial"/>
                <w:sz w:val="20"/>
                <w:szCs w:val="20"/>
                <w:lang w:val="es-ES_tradnl"/>
              </w:rPr>
            </w:pPr>
          </w:p>
          <w:p w:rsidR="00D25575" w:rsidRPr="00EC25B1" w:rsidRDefault="00D25575" w:rsidP="00C011AD">
            <w:pPr>
              <w:pStyle w:val="Sinespaciado"/>
              <w:jc w:val="both"/>
              <w:rPr>
                <w:rFonts w:ascii="Arial" w:eastAsia="TimesNewRomanPSMT" w:hAnsi="Arial" w:cs="Arial"/>
                <w:sz w:val="20"/>
                <w:szCs w:val="20"/>
                <w:lang w:eastAsia="es-MX"/>
              </w:rPr>
            </w:pPr>
            <w:r w:rsidRPr="00EC25B1">
              <w:rPr>
                <w:rFonts w:ascii="Arial" w:eastAsia="TimesNewRomanPSMT" w:hAnsi="Arial" w:cs="Arial"/>
                <w:sz w:val="20"/>
                <w:szCs w:val="20"/>
                <w:lang w:eastAsia="es-MX"/>
              </w:rPr>
              <w:t xml:space="preserve">Conocer los efectos de la </w:t>
            </w:r>
            <w:r w:rsidRPr="00EC25B1">
              <w:rPr>
                <w:rFonts w:ascii="Arial" w:eastAsia="TimesNewRomanPSMT" w:hAnsi="Arial" w:cs="Arial"/>
                <w:sz w:val="20"/>
                <w:szCs w:val="20"/>
                <w:lang w:eastAsia="es-MX"/>
              </w:rPr>
              <w:lastRenderedPageBreak/>
              <w:t xml:space="preserve">tecnología de la información dentro de una organización y plasmarlo en un </w:t>
            </w:r>
            <w:r w:rsidRPr="002A20C8">
              <w:rPr>
                <w:rFonts w:ascii="Arial" w:eastAsia="TimesNewRomanPSMT" w:hAnsi="Arial" w:cs="Arial"/>
                <w:color w:val="2E74B5" w:themeColor="accent1" w:themeShade="BF"/>
                <w:sz w:val="20"/>
                <w:szCs w:val="20"/>
                <w:lang w:eastAsia="es-MX"/>
              </w:rPr>
              <w:t>ensayo.</w:t>
            </w:r>
          </w:p>
          <w:p w:rsidR="00D25575" w:rsidRPr="00EC25B1" w:rsidRDefault="00D25575" w:rsidP="00C011AD">
            <w:pPr>
              <w:pStyle w:val="Sinespaciado"/>
              <w:ind w:left="47"/>
              <w:jc w:val="both"/>
              <w:rPr>
                <w:rFonts w:ascii="Arial" w:eastAsia="TimesNewRomanPSMT" w:hAnsi="Arial" w:cs="Arial"/>
                <w:sz w:val="20"/>
                <w:szCs w:val="20"/>
                <w:lang w:eastAsia="es-MX"/>
              </w:rPr>
            </w:pPr>
          </w:p>
          <w:p w:rsidR="00D25575" w:rsidRPr="002A20C8" w:rsidRDefault="00D25575" w:rsidP="00C011AD">
            <w:pPr>
              <w:pStyle w:val="Sinespaciado"/>
              <w:ind w:left="47"/>
              <w:jc w:val="both"/>
              <w:rPr>
                <w:rFonts w:ascii="Arial" w:eastAsia="TimesNewRomanPSMT" w:hAnsi="Arial" w:cs="Arial"/>
                <w:color w:val="2E74B5" w:themeColor="accent1" w:themeShade="BF"/>
                <w:sz w:val="20"/>
                <w:szCs w:val="20"/>
                <w:lang w:eastAsia="es-MX"/>
              </w:rPr>
            </w:pPr>
          </w:p>
          <w:p w:rsidR="00F60EA4" w:rsidRDefault="002A20C8" w:rsidP="00C011AD">
            <w:pPr>
              <w:autoSpaceDE w:val="0"/>
              <w:autoSpaceDN w:val="0"/>
              <w:adjustRightInd w:val="0"/>
              <w:jc w:val="both"/>
              <w:rPr>
                <w:rFonts w:ascii="Arial" w:eastAsia="TimesNewRomanPSMT" w:hAnsi="Arial" w:cs="Arial"/>
                <w:sz w:val="20"/>
                <w:szCs w:val="20"/>
                <w:lang w:eastAsia="es-MX"/>
              </w:rPr>
            </w:pPr>
            <w:r w:rsidRPr="002A20C8">
              <w:rPr>
                <w:rFonts w:ascii="Arial" w:eastAsia="TimesNewRomanPSMT" w:hAnsi="Arial" w:cs="Arial"/>
                <w:color w:val="2E74B5" w:themeColor="accent1" w:themeShade="BF"/>
                <w:sz w:val="20"/>
                <w:szCs w:val="20"/>
                <w:lang w:eastAsia="es-MX"/>
              </w:rPr>
              <w:t xml:space="preserve">Investigación </w:t>
            </w:r>
            <w:r>
              <w:rPr>
                <w:rFonts w:ascii="Arial" w:eastAsia="TimesNewRomanPSMT" w:hAnsi="Arial" w:cs="Arial"/>
                <w:sz w:val="20"/>
                <w:szCs w:val="20"/>
                <w:lang w:eastAsia="es-MX"/>
              </w:rPr>
              <w:t xml:space="preserve">sobre </w:t>
            </w:r>
            <w:r w:rsidR="00D25575" w:rsidRPr="00EC25B1">
              <w:rPr>
                <w:rFonts w:ascii="Arial" w:eastAsia="TimesNewRomanPSMT" w:hAnsi="Arial" w:cs="Arial"/>
                <w:sz w:val="20"/>
                <w:szCs w:val="20"/>
                <w:lang w:eastAsia="es-MX"/>
              </w:rPr>
              <w:t xml:space="preserve"> los indicadores de control de operaciones, en el manejo del flujo de materiales.</w:t>
            </w:r>
          </w:p>
          <w:p w:rsidR="002A20C8" w:rsidRDefault="002A20C8" w:rsidP="00C011AD">
            <w:pPr>
              <w:autoSpaceDE w:val="0"/>
              <w:autoSpaceDN w:val="0"/>
              <w:adjustRightInd w:val="0"/>
              <w:jc w:val="both"/>
              <w:rPr>
                <w:rFonts w:ascii="Arial" w:eastAsia="TimesNewRomanPSMT" w:hAnsi="Arial" w:cs="Arial"/>
                <w:sz w:val="20"/>
                <w:szCs w:val="20"/>
                <w:lang w:eastAsia="es-MX"/>
              </w:rPr>
            </w:pPr>
          </w:p>
          <w:p w:rsidR="002A20C8" w:rsidRPr="00EC25B1" w:rsidRDefault="002A20C8" w:rsidP="00C011AD">
            <w:pPr>
              <w:autoSpaceDE w:val="0"/>
              <w:autoSpaceDN w:val="0"/>
              <w:adjustRightInd w:val="0"/>
              <w:jc w:val="both"/>
              <w:rPr>
                <w:rFonts w:ascii="Arial" w:hAnsi="Arial" w:cs="Arial"/>
                <w:sz w:val="20"/>
                <w:szCs w:val="20"/>
              </w:rPr>
            </w:pPr>
            <w:r>
              <w:rPr>
                <w:rFonts w:ascii="Arial" w:eastAsia="TimesNewRomanPSMT" w:hAnsi="Arial" w:cs="Arial"/>
                <w:sz w:val="20"/>
                <w:szCs w:val="20"/>
                <w:lang w:eastAsia="es-MX"/>
              </w:rPr>
              <w:t xml:space="preserve">Debe </w:t>
            </w:r>
            <w:r w:rsidRPr="002A20C8">
              <w:rPr>
                <w:rFonts w:ascii="Arial" w:eastAsia="TimesNewRomanPSMT" w:hAnsi="Arial" w:cs="Arial"/>
                <w:color w:val="2E74B5" w:themeColor="accent1" w:themeShade="BF"/>
                <w:sz w:val="20"/>
                <w:szCs w:val="20"/>
                <w:lang w:eastAsia="es-MX"/>
              </w:rPr>
              <w:t xml:space="preserve">participar </w:t>
            </w:r>
            <w:r>
              <w:rPr>
                <w:rFonts w:ascii="Arial" w:eastAsia="TimesNewRomanPSMT" w:hAnsi="Arial" w:cs="Arial"/>
                <w:sz w:val="20"/>
                <w:szCs w:val="20"/>
                <w:lang w:eastAsia="es-MX"/>
              </w:rPr>
              <w:t>en clase</w:t>
            </w:r>
          </w:p>
          <w:p w:rsidR="0028427E" w:rsidRPr="00EC25B1" w:rsidRDefault="0028427E" w:rsidP="00FF2491">
            <w:pPr>
              <w:autoSpaceDE w:val="0"/>
              <w:autoSpaceDN w:val="0"/>
              <w:adjustRightInd w:val="0"/>
              <w:jc w:val="both"/>
              <w:rPr>
                <w:rFonts w:ascii="Arial" w:hAnsi="Arial" w:cs="Arial"/>
                <w:sz w:val="20"/>
                <w:szCs w:val="20"/>
              </w:rPr>
            </w:pPr>
          </w:p>
        </w:tc>
        <w:tc>
          <w:tcPr>
            <w:tcW w:w="2599" w:type="dxa"/>
          </w:tcPr>
          <w:p w:rsidR="00FF2491" w:rsidRPr="00EC25B1" w:rsidRDefault="00FF2491" w:rsidP="00FF2491">
            <w:pPr>
              <w:jc w:val="both"/>
              <w:rPr>
                <w:rFonts w:ascii="Arial" w:eastAsia="Times" w:hAnsi="Arial" w:cs="Arial"/>
                <w:sz w:val="20"/>
                <w:szCs w:val="20"/>
                <w:lang w:val="es-ES_tradnl" w:eastAsia="es-ES"/>
              </w:rPr>
            </w:pPr>
            <w:r w:rsidRPr="00EC25B1">
              <w:rPr>
                <w:rFonts w:ascii="Arial" w:eastAsia="Times" w:hAnsi="Arial" w:cs="Arial"/>
                <w:sz w:val="20"/>
                <w:szCs w:val="20"/>
                <w:lang w:val="es-ES_tradnl" w:eastAsia="es-ES"/>
              </w:rPr>
              <w:lastRenderedPageBreak/>
              <w:t>El docente solicita realicen las siguientes actividades con la finalidad de lograr las competencias de la unidad:</w:t>
            </w:r>
          </w:p>
          <w:p w:rsidR="0028427E" w:rsidRPr="00EC25B1" w:rsidRDefault="0028427E" w:rsidP="0028427E">
            <w:pPr>
              <w:pStyle w:val="Sinespaciado"/>
              <w:rPr>
                <w:rFonts w:ascii="Arial" w:hAnsi="Arial" w:cs="Arial"/>
                <w:sz w:val="20"/>
                <w:szCs w:val="20"/>
                <w:lang w:val="es-ES_tradnl"/>
              </w:rPr>
            </w:pPr>
          </w:p>
          <w:p w:rsidR="006E41C5" w:rsidRDefault="006E41C5" w:rsidP="0028427E">
            <w:pPr>
              <w:pStyle w:val="Sinespaciado"/>
              <w:rPr>
                <w:rFonts w:ascii="Arial" w:hAnsi="Arial" w:cs="Arial"/>
                <w:sz w:val="20"/>
                <w:szCs w:val="20"/>
                <w:lang w:val="es-ES_tradnl"/>
              </w:rPr>
            </w:pPr>
          </w:p>
          <w:p w:rsidR="00C0078B" w:rsidRPr="00EC25B1" w:rsidRDefault="00C0078B" w:rsidP="00C0078B">
            <w:pPr>
              <w:pStyle w:val="Sinespaciado"/>
              <w:jc w:val="both"/>
              <w:rPr>
                <w:rFonts w:ascii="Arial" w:hAnsi="Arial" w:cs="Arial"/>
                <w:sz w:val="20"/>
                <w:szCs w:val="20"/>
                <w:lang w:eastAsia="es-MX"/>
              </w:rPr>
            </w:pPr>
            <w:r w:rsidRPr="00C0078B">
              <w:rPr>
                <w:rFonts w:ascii="Arial" w:hAnsi="Arial" w:cs="Arial"/>
                <w:color w:val="2E74B5" w:themeColor="accent1" w:themeShade="BF"/>
                <w:sz w:val="20"/>
                <w:szCs w:val="20"/>
              </w:rPr>
              <w:t>Exposiciones</w:t>
            </w:r>
            <w:r w:rsidRPr="00EC25B1">
              <w:rPr>
                <w:rFonts w:ascii="Arial" w:hAnsi="Arial" w:cs="Arial"/>
                <w:sz w:val="20"/>
                <w:szCs w:val="20"/>
              </w:rPr>
              <w:t xml:space="preserve"> en equipos de trabajo con los temas: que conforman la unidad denominada </w:t>
            </w:r>
            <w:r w:rsidRPr="00EC25B1">
              <w:rPr>
                <w:rFonts w:ascii="Arial" w:hAnsi="Arial" w:cs="Arial"/>
                <w:sz w:val="20"/>
                <w:szCs w:val="20"/>
                <w:lang w:eastAsia="es-MX"/>
              </w:rPr>
              <w:t>La Tecnología de la Información y Comunicaciones.</w:t>
            </w:r>
            <w:r w:rsidR="00C636FC">
              <w:rPr>
                <w:rFonts w:ascii="Arial" w:hAnsi="Arial" w:cs="Arial"/>
                <w:sz w:val="20"/>
                <w:szCs w:val="20"/>
                <w:lang w:eastAsia="es-MX"/>
              </w:rPr>
              <w:t xml:space="preserve"> </w:t>
            </w:r>
            <w:r w:rsidR="00C636FC">
              <w:rPr>
                <w:rFonts w:ascii="Arial" w:hAnsi="Arial" w:cs="Arial"/>
                <w:sz w:val="20"/>
                <w:szCs w:val="20"/>
              </w:rPr>
              <w:t>Retroalimenta las exposiciones, despeja dudas.</w:t>
            </w:r>
          </w:p>
          <w:p w:rsidR="00C0078B" w:rsidRDefault="00C0078B" w:rsidP="0028427E">
            <w:pPr>
              <w:pStyle w:val="Sinespaciado"/>
              <w:rPr>
                <w:rFonts w:ascii="Arial" w:hAnsi="Arial" w:cs="Arial"/>
                <w:sz w:val="20"/>
                <w:szCs w:val="20"/>
                <w:lang w:val="es-ES_tradnl"/>
              </w:rPr>
            </w:pPr>
          </w:p>
          <w:p w:rsidR="00C0078B" w:rsidRPr="00EC25B1" w:rsidRDefault="00C0078B" w:rsidP="0028427E">
            <w:pPr>
              <w:pStyle w:val="Sinespaciado"/>
              <w:rPr>
                <w:rFonts w:ascii="Arial" w:hAnsi="Arial" w:cs="Arial"/>
                <w:sz w:val="20"/>
                <w:szCs w:val="20"/>
                <w:lang w:val="es-ES_tradnl"/>
              </w:rPr>
            </w:pPr>
          </w:p>
          <w:p w:rsidR="006E41C5" w:rsidRPr="00EC25B1" w:rsidRDefault="00F60EA4" w:rsidP="003C698A">
            <w:pPr>
              <w:pStyle w:val="Sinespaciado"/>
              <w:jc w:val="both"/>
              <w:rPr>
                <w:rFonts w:ascii="Arial" w:hAnsi="Arial" w:cs="Arial"/>
                <w:sz w:val="20"/>
                <w:szCs w:val="20"/>
                <w:lang w:val="es-ES_tradnl"/>
              </w:rPr>
            </w:pPr>
            <w:r w:rsidRPr="00C0078B">
              <w:rPr>
                <w:rFonts w:ascii="Arial" w:hAnsi="Arial" w:cs="Arial"/>
                <w:color w:val="2E74B5" w:themeColor="accent1" w:themeShade="BF"/>
                <w:sz w:val="20"/>
                <w:szCs w:val="20"/>
              </w:rPr>
              <w:t>Invest</w:t>
            </w:r>
            <w:r w:rsidR="00C0078B" w:rsidRPr="00C0078B">
              <w:rPr>
                <w:rFonts w:ascii="Arial" w:hAnsi="Arial" w:cs="Arial"/>
                <w:color w:val="2E74B5" w:themeColor="accent1" w:themeShade="BF"/>
                <w:sz w:val="20"/>
                <w:szCs w:val="20"/>
              </w:rPr>
              <w:t>igación</w:t>
            </w:r>
            <w:r w:rsidR="00C0078B">
              <w:rPr>
                <w:rFonts w:ascii="Arial" w:hAnsi="Arial" w:cs="Arial"/>
                <w:sz w:val="20"/>
                <w:szCs w:val="20"/>
              </w:rPr>
              <w:t xml:space="preserve"> sobre </w:t>
            </w:r>
            <w:r w:rsidR="00C0078B" w:rsidRPr="00C0078B">
              <w:rPr>
                <w:rFonts w:ascii="Arial" w:hAnsi="Arial" w:cs="Arial"/>
                <w:sz w:val="20"/>
                <w:szCs w:val="20"/>
              </w:rPr>
              <w:t>los diferentes sistemas de la Tecnología de la Información que pueden aplicarse a las actividades de la cadena de suministro</w:t>
            </w:r>
          </w:p>
          <w:p w:rsidR="00F60EA4" w:rsidRPr="00EC25B1" w:rsidRDefault="00F60EA4" w:rsidP="00C0078B">
            <w:pPr>
              <w:pStyle w:val="Sinespaciado"/>
              <w:jc w:val="both"/>
              <w:rPr>
                <w:rFonts w:ascii="Arial" w:hAnsi="Arial" w:cs="Arial"/>
                <w:sz w:val="20"/>
                <w:szCs w:val="20"/>
                <w:lang w:val="es-ES_tradnl"/>
              </w:rPr>
            </w:pPr>
          </w:p>
          <w:p w:rsidR="00F60EA4" w:rsidRPr="00EC25B1" w:rsidRDefault="00F60EA4" w:rsidP="003C698A">
            <w:pPr>
              <w:pStyle w:val="Sinespaciado"/>
              <w:ind w:left="47"/>
              <w:jc w:val="both"/>
              <w:rPr>
                <w:rFonts w:ascii="Arial" w:hAnsi="Arial" w:cs="Arial"/>
                <w:sz w:val="20"/>
                <w:szCs w:val="20"/>
                <w:lang w:val="es-ES_tradnl"/>
              </w:rPr>
            </w:pPr>
          </w:p>
          <w:p w:rsidR="00F60EA4" w:rsidRPr="00EC25B1" w:rsidRDefault="00F60EA4" w:rsidP="003C698A">
            <w:pPr>
              <w:pStyle w:val="Sinespaciado"/>
              <w:ind w:left="47"/>
              <w:jc w:val="both"/>
              <w:rPr>
                <w:rFonts w:ascii="Arial" w:hAnsi="Arial" w:cs="Arial"/>
                <w:sz w:val="20"/>
                <w:szCs w:val="20"/>
                <w:lang w:val="es-ES_tradnl"/>
              </w:rPr>
            </w:pPr>
          </w:p>
          <w:p w:rsidR="00F60EA4" w:rsidRPr="00EC25B1" w:rsidRDefault="00F60EA4" w:rsidP="00D25575">
            <w:pPr>
              <w:pStyle w:val="Sinespaciado"/>
              <w:ind w:left="47"/>
              <w:jc w:val="both"/>
              <w:rPr>
                <w:rFonts w:ascii="Arial" w:hAnsi="Arial" w:cs="Arial"/>
                <w:sz w:val="20"/>
                <w:szCs w:val="20"/>
                <w:lang w:eastAsia="es-MX"/>
              </w:rPr>
            </w:pPr>
          </w:p>
          <w:p w:rsidR="00F60EA4" w:rsidRPr="00EC25B1" w:rsidRDefault="002A20C8" w:rsidP="00C011AD">
            <w:pPr>
              <w:pStyle w:val="Sinespaciado"/>
              <w:jc w:val="both"/>
              <w:rPr>
                <w:rFonts w:ascii="Arial" w:eastAsia="TimesNewRomanPSMT" w:hAnsi="Arial" w:cs="Arial"/>
                <w:sz w:val="20"/>
                <w:szCs w:val="20"/>
                <w:lang w:eastAsia="es-MX"/>
              </w:rPr>
            </w:pPr>
            <w:r>
              <w:rPr>
                <w:rFonts w:ascii="Arial" w:eastAsia="TimesNewRomanPSMT" w:hAnsi="Arial" w:cs="Arial"/>
                <w:sz w:val="20"/>
                <w:szCs w:val="20"/>
                <w:lang w:eastAsia="es-MX"/>
              </w:rPr>
              <w:t>U</w:t>
            </w:r>
            <w:r w:rsidR="00F60EA4" w:rsidRPr="00EC25B1">
              <w:rPr>
                <w:rFonts w:ascii="Arial" w:eastAsia="TimesNewRomanPSMT" w:hAnsi="Arial" w:cs="Arial"/>
                <w:sz w:val="20"/>
                <w:szCs w:val="20"/>
                <w:lang w:eastAsia="es-MX"/>
              </w:rPr>
              <w:t xml:space="preserve">n </w:t>
            </w:r>
            <w:r w:rsidR="00F60EA4" w:rsidRPr="002A20C8">
              <w:rPr>
                <w:rFonts w:ascii="Arial" w:eastAsia="TimesNewRomanPSMT" w:hAnsi="Arial" w:cs="Arial"/>
                <w:color w:val="2E74B5" w:themeColor="accent1" w:themeShade="BF"/>
                <w:sz w:val="20"/>
                <w:szCs w:val="20"/>
                <w:lang w:eastAsia="es-MX"/>
              </w:rPr>
              <w:t>informe</w:t>
            </w:r>
            <w:r w:rsidR="00F60EA4" w:rsidRPr="00EC25B1">
              <w:rPr>
                <w:rFonts w:ascii="Arial" w:eastAsia="TimesNewRomanPSMT" w:hAnsi="Arial" w:cs="Arial"/>
                <w:sz w:val="20"/>
                <w:szCs w:val="20"/>
                <w:lang w:eastAsia="es-MX"/>
              </w:rPr>
              <w:t xml:space="preserve"> los recursos necesarios para el suministro de materiales, recursos e información a una organización.</w:t>
            </w:r>
          </w:p>
          <w:p w:rsidR="00F60EA4" w:rsidRPr="00EC25B1" w:rsidRDefault="00F60EA4" w:rsidP="002A20C8">
            <w:pPr>
              <w:pStyle w:val="Sinespaciado"/>
              <w:jc w:val="both"/>
              <w:rPr>
                <w:rFonts w:ascii="Arial" w:eastAsia="TimesNewRomanPSMT" w:hAnsi="Arial" w:cs="Arial"/>
                <w:sz w:val="20"/>
                <w:szCs w:val="20"/>
                <w:lang w:eastAsia="es-MX"/>
              </w:rPr>
            </w:pPr>
          </w:p>
          <w:p w:rsidR="00F60EA4" w:rsidRPr="00EC25B1" w:rsidRDefault="00F60EA4" w:rsidP="00C011AD">
            <w:pPr>
              <w:pStyle w:val="Sinespaciado"/>
              <w:ind w:left="47"/>
              <w:jc w:val="both"/>
              <w:rPr>
                <w:rFonts w:ascii="Arial" w:eastAsia="TimesNewRomanPSMT" w:hAnsi="Arial" w:cs="Arial"/>
                <w:sz w:val="20"/>
                <w:szCs w:val="20"/>
                <w:lang w:eastAsia="es-MX"/>
              </w:rPr>
            </w:pPr>
          </w:p>
          <w:p w:rsidR="00F60EA4" w:rsidRPr="00EC25B1" w:rsidRDefault="00F60EA4" w:rsidP="002A20C8">
            <w:pPr>
              <w:pStyle w:val="Sinespaciado"/>
              <w:jc w:val="both"/>
              <w:rPr>
                <w:rFonts w:ascii="Arial" w:hAnsi="Arial" w:cs="Arial"/>
                <w:sz w:val="20"/>
                <w:szCs w:val="20"/>
                <w:lang w:val="es-ES_tradnl"/>
              </w:rPr>
            </w:pPr>
          </w:p>
          <w:p w:rsidR="00F60EA4" w:rsidRPr="00EC25B1" w:rsidRDefault="00F60EA4" w:rsidP="00C011AD">
            <w:pPr>
              <w:pStyle w:val="Sinespaciado"/>
              <w:ind w:left="47"/>
              <w:jc w:val="both"/>
              <w:rPr>
                <w:rFonts w:ascii="Arial" w:hAnsi="Arial" w:cs="Arial"/>
                <w:sz w:val="20"/>
                <w:szCs w:val="20"/>
                <w:lang w:val="es-ES_tradnl"/>
              </w:rPr>
            </w:pPr>
          </w:p>
          <w:p w:rsidR="00F60EA4" w:rsidRPr="00EC25B1" w:rsidRDefault="002A20C8" w:rsidP="00C011AD">
            <w:pPr>
              <w:pStyle w:val="Sinespaciado"/>
              <w:jc w:val="both"/>
              <w:rPr>
                <w:rFonts w:ascii="Arial" w:eastAsia="TimesNewRomanPSMT" w:hAnsi="Arial" w:cs="Arial"/>
                <w:sz w:val="20"/>
                <w:szCs w:val="20"/>
                <w:lang w:eastAsia="es-MX"/>
              </w:rPr>
            </w:pPr>
            <w:r w:rsidRPr="002A20C8">
              <w:rPr>
                <w:rFonts w:ascii="Arial" w:eastAsia="TimesNewRomanPSMT" w:hAnsi="Arial" w:cs="Arial"/>
                <w:color w:val="2E74B5" w:themeColor="accent1" w:themeShade="BF"/>
                <w:sz w:val="20"/>
                <w:szCs w:val="20"/>
                <w:lang w:eastAsia="es-MX"/>
              </w:rPr>
              <w:t>Ensayo</w:t>
            </w:r>
            <w:r>
              <w:rPr>
                <w:rFonts w:ascii="Arial" w:eastAsia="TimesNewRomanPSMT" w:hAnsi="Arial" w:cs="Arial"/>
                <w:sz w:val="20"/>
                <w:szCs w:val="20"/>
                <w:lang w:eastAsia="es-MX"/>
              </w:rPr>
              <w:t xml:space="preserve"> sobre </w:t>
            </w:r>
            <w:r w:rsidR="00F60EA4" w:rsidRPr="00EC25B1">
              <w:rPr>
                <w:rFonts w:ascii="Arial" w:eastAsia="TimesNewRomanPSMT" w:hAnsi="Arial" w:cs="Arial"/>
                <w:sz w:val="20"/>
                <w:szCs w:val="20"/>
                <w:lang w:eastAsia="es-MX"/>
              </w:rPr>
              <w:t xml:space="preserve">efectos de </w:t>
            </w:r>
            <w:r w:rsidR="00F60EA4" w:rsidRPr="00EC25B1">
              <w:rPr>
                <w:rFonts w:ascii="Arial" w:eastAsia="TimesNewRomanPSMT" w:hAnsi="Arial" w:cs="Arial"/>
                <w:sz w:val="20"/>
                <w:szCs w:val="20"/>
                <w:lang w:eastAsia="es-MX"/>
              </w:rPr>
              <w:lastRenderedPageBreak/>
              <w:t xml:space="preserve">la tecnología de la información dentro de una organización </w:t>
            </w:r>
          </w:p>
          <w:p w:rsidR="00F60EA4" w:rsidRPr="00EC25B1" w:rsidRDefault="00F60EA4" w:rsidP="002A20C8">
            <w:pPr>
              <w:pStyle w:val="Sinespaciado"/>
              <w:jc w:val="both"/>
              <w:rPr>
                <w:rFonts w:ascii="Arial" w:eastAsia="TimesNewRomanPSMT" w:hAnsi="Arial" w:cs="Arial"/>
                <w:sz w:val="20"/>
                <w:szCs w:val="20"/>
                <w:lang w:eastAsia="es-MX"/>
              </w:rPr>
            </w:pPr>
          </w:p>
          <w:p w:rsidR="00F60EA4" w:rsidRPr="00EC25B1" w:rsidRDefault="00F60EA4" w:rsidP="00C011AD">
            <w:pPr>
              <w:pStyle w:val="Sinespaciado"/>
              <w:ind w:left="47"/>
              <w:jc w:val="both"/>
              <w:rPr>
                <w:rFonts w:ascii="Arial" w:eastAsia="TimesNewRomanPSMT" w:hAnsi="Arial" w:cs="Arial"/>
                <w:sz w:val="20"/>
                <w:szCs w:val="20"/>
                <w:lang w:eastAsia="es-MX"/>
              </w:rPr>
            </w:pPr>
          </w:p>
          <w:p w:rsidR="00C011AD" w:rsidRPr="00EC25B1" w:rsidRDefault="00C011AD" w:rsidP="00C011AD">
            <w:pPr>
              <w:pStyle w:val="Sinespaciado"/>
              <w:jc w:val="both"/>
              <w:rPr>
                <w:rFonts w:ascii="Arial" w:eastAsia="TimesNewRomanPSMT" w:hAnsi="Arial" w:cs="Arial"/>
                <w:sz w:val="20"/>
                <w:szCs w:val="20"/>
                <w:lang w:eastAsia="es-MX"/>
              </w:rPr>
            </w:pPr>
          </w:p>
          <w:p w:rsidR="00F60EA4" w:rsidRDefault="00F60EA4" w:rsidP="00C011AD">
            <w:pPr>
              <w:pStyle w:val="Sinespaciado"/>
              <w:jc w:val="both"/>
              <w:rPr>
                <w:rFonts w:ascii="Arial" w:eastAsia="TimesNewRomanPSMT" w:hAnsi="Arial" w:cs="Arial"/>
                <w:sz w:val="20"/>
                <w:szCs w:val="20"/>
                <w:lang w:eastAsia="es-MX"/>
              </w:rPr>
            </w:pPr>
            <w:r w:rsidRPr="002A20C8">
              <w:rPr>
                <w:rFonts w:ascii="Arial" w:eastAsia="TimesNewRomanPSMT" w:hAnsi="Arial" w:cs="Arial"/>
                <w:color w:val="2E74B5" w:themeColor="accent1" w:themeShade="BF"/>
                <w:sz w:val="20"/>
                <w:szCs w:val="20"/>
                <w:lang w:eastAsia="es-MX"/>
              </w:rPr>
              <w:t>Investigar</w:t>
            </w:r>
            <w:r w:rsidRPr="00EC25B1">
              <w:rPr>
                <w:rFonts w:ascii="Arial" w:eastAsia="TimesNewRomanPSMT" w:hAnsi="Arial" w:cs="Arial"/>
                <w:sz w:val="20"/>
                <w:szCs w:val="20"/>
                <w:lang w:eastAsia="es-MX"/>
              </w:rPr>
              <w:t xml:space="preserve"> los indicadores de control de operaciones, en el manejo del flujo de materiales.</w:t>
            </w:r>
          </w:p>
          <w:p w:rsidR="002A20C8" w:rsidRDefault="002A20C8" w:rsidP="00C011AD">
            <w:pPr>
              <w:pStyle w:val="Sinespaciado"/>
              <w:jc w:val="both"/>
              <w:rPr>
                <w:rFonts w:ascii="Arial" w:eastAsia="TimesNewRomanPSMT" w:hAnsi="Arial" w:cs="Arial"/>
                <w:sz w:val="20"/>
                <w:szCs w:val="20"/>
                <w:lang w:eastAsia="es-MX"/>
              </w:rPr>
            </w:pPr>
          </w:p>
          <w:p w:rsidR="002A20C8" w:rsidRPr="00EC25B1" w:rsidRDefault="002A20C8" w:rsidP="00C011AD">
            <w:pPr>
              <w:pStyle w:val="Sinespaciado"/>
              <w:jc w:val="both"/>
              <w:rPr>
                <w:rFonts w:ascii="Arial" w:hAnsi="Arial" w:cs="Arial"/>
                <w:sz w:val="20"/>
                <w:szCs w:val="20"/>
                <w:lang w:val="es-ES_tradnl"/>
              </w:rPr>
            </w:pPr>
            <w:r>
              <w:rPr>
                <w:rFonts w:ascii="Arial" w:eastAsia="TimesNewRomanPSMT" w:hAnsi="Arial" w:cs="Arial"/>
                <w:sz w:val="20"/>
                <w:szCs w:val="20"/>
                <w:lang w:eastAsia="es-MX"/>
              </w:rPr>
              <w:t xml:space="preserve">Motiva al alumno a </w:t>
            </w:r>
            <w:r w:rsidRPr="002A20C8">
              <w:rPr>
                <w:rFonts w:ascii="Arial" w:eastAsia="TimesNewRomanPSMT" w:hAnsi="Arial" w:cs="Arial"/>
                <w:color w:val="2E74B5" w:themeColor="accent1" w:themeShade="BF"/>
                <w:sz w:val="20"/>
                <w:szCs w:val="20"/>
                <w:lang w:eastAsia="es-MX"/>
              </w:rPr>
              <w:t xml:space="preserve">participar </w:t>
            </w:r>
            <w:r>
              <w:rPr>
                <w:rFonts w:ascii="Arial" w:eastAsia="TimesNewRomanPSMT" w:hAnsi="Arial" w:cs="Arial"/>
                <w:sz w:val="20"/>
                <w:szCs w:val="20"/>
                <w:lang w:eastAsia="es-MX"/>
              </w:rPr>
              <w:t>en clases.</w:t>
            </w:r>
          </w:p>
        </w:tc>
        <w:tc>
          <w:tcPr>
            <w:tcW w:w="2599" w:type="dxa"/>
          </w:tcPr>
          <w:p w:rsidR="006E41C5" w:rsidRPr="00EC25B1" w:rsidRDefault="006E41C5" w:rsidP="0028427E">
            <w:pPr>
              <w:autoSpaceDE w:val="0"/>
              <w:autoSpaceDN w:val="0"/>
              <w:adjustRightInd w:val="0"/>
              <w:rPr>
                <w:rFonts w:ascii="Arial" w:hAnsi="Arial" w:cs="Arial"/>
                <w:sz w:val="20"/>
                <w:szCs w:val="20"/>
              </w:rPr>
            </w:pPr>
          </w:p>
          <w:p w:rsidR="006E41C5" w:rsidRPr="00EC25B1" w:rsidRDefault="006E41C5" w:rsidP="0028427E">
            <w:pPr>
              <w:autoSpaceDE w:val="0"/>
              <w:autoSpaceDN w:val="0"/>
              <w:adjustRightInd w:val="0"/>
              <w:rPr>
                <w:rFonts w:ascii="Arial" w:hAnsi="Arial" w:cs="Arial"/>
                <w:sz w:val="20"/>
                <w:szCs w:val="20"/>
              </w:rPr>
            </w:pPr>
          </w:p>
          <w:p w:rsidR="006E41C5" w:rsidRPr="00EC25B1" w:rsidRDefault="006E41C5" w:rsidP="0028427E">
            <w:pPr>
              <w:autoSpaceDE w:val="0"/>
              <w:autoSpaceDN w:val="0"/>
              <w:adjustRightInd w:val="0"/>
              <w:rPr>
                <w:rFonts w:ascii="Arial" w:hAnsi="Arial" w:cs="Arial"/>
                <w:sz w:val="20"/>
                <w:szCs w:val="20"/>
              </w:rPr>
            </w:pPr>
          </w:p>
          <w:p w:rsidR="00C0078B" w:rsidRPr="00EC25B1" w:rsidRDefault="00C0078B" w:rsidP="00C0078B">
            <w:pPr>
              <w:autoSpaceDE w:val="0"/>
              <w:autoSpaceDN w:val="0"/>
              <w:adjustRightInd w:val="0"/>
              <w:rPr>
                <w:rFonts w:ascii="Arial" w:hAnsi="Arial" w:cs="Arial"/>
                <w:sz w:val="20"/>
                <w:szCs w:val="20"/>
              </w:rPr>
            </w:pPr>
          </w:p>
          <w:p w:rsidR="00C0078B" w:rsidRDefault="00C0078B" w:rsidP="00C0078B">
            <w:pPr>
              <w:autoSpaceDE w:val="0"/>
              <w:autoSpaceDN w:val="0"/>
              <w:adjustRightInd w:val="0"/>
              <w:jc w:val="both"/>
              <w:rPr>
                <w:rFonts w:ascii="Arial" w:hAnsi="Arial" w:cs="Arial"/>
                <w:sz w:val="20"/>
                <w:szCs w:val="20"/>
              </w:rPr>
            </w:pPr>
          </w:p>
          <w:p w:rsidR="00C0078B" w:rsidRPr="00EC25B1" w:rsidRDefault="00C0078B" w:rsidP="00C0078B">
            <w:pPr>
              <w:autoSpaceDE w:val="0"/>
              <w:autoSpaceDN w:val="0"/>
              <w:adjustRightInd w:val="0"/>
              <w:jc w:val="both"/>
              <w:rPr>
                <w:rFonts w:ascii="Arial" w:hAnsi="Arial" w:cs="Arial"/>
                <w:sz w:val="20"/>
                <w:szCs w:val="20"/>
              </w:rPr>
            </w:pPr>
          </w:p>
          <w:p w:rsidR="00C0078B" w:rsidRPr="005736BC" w:rsidRDefault="00C0078B" w:rsidP="00C204F0">
            <w:pPr>
              <w:pStyle w:val="Prrafodelista"/>
              <w:numPr>
                <w:ilvl w:val="0"/>
                <w:numId w:val="14"/>
              </w:numPr>
              <w:autoSpaceDE w:val="0"/>
              <w:autoSpaceDN w:val="0"/>
              <w:adjustRightInd w:val="0"/>
              <w:jc w:val="both"/>
              <w:rPr>
                <w:rFonts w:ascii="Arial" w:eastAsia="TimesNewRomanPSMT" w:hAnsi="Arial" w:cs="Arial"/>
                <w:sz w:val="20"/>
                <w:szCs w:val="20"/>
              </w:rPr>
            </w:pPr>
            <w:r w:rsidRPr="005736BC">
              <w:rPr>
                <w:rFonts w:ascii="Arial" w:eastAsia="TimesNewRomanPSMT" w:hAnsi="Arial" w:cs="Arial"/>
                <w:sz w:val="20"/>
                <w:szCs w:val="20"/>
              </w:rPr>
              <w:t>Capacidad de análisis y síntesis</w:t>
            </w:r>
          </w:p>
          <w:p w:rsidR="00C0078B" w:rsidRPr="005736BC" w:rsidRDefault="00C0078B" w:rsidP="00C204F0">
            <w:pPr>
              <w:pStyle w:val="Prrafodelista"/>
              <w:numPr>
                <w:ilvl w:val="0"/>
                <w:numId w:val="14"/>
              </w:numPr>
              <w:autoSpaceDE w:val="0"/>
              <w:autoSpaceDN w:val="0"/>
              <w:adjustRightInd w:val="0"/>
              <w:jc w:val="both"/>
              <w:rPr>
                <w:rFonts w:ascii="Arial" w:eastAsia="TimesNewRomanPSMT" w:hAnsi="Arial" w:cs="Arial"/>
                <w:sz w:val="20"/>
                <w:szCs w:val="20"/>
              </w:rPr>
            </w:pPr>
            <w:r w:rsidRPr="005736BC">
              <w:rPr>
                <w:rFonts w:ascii="Arial" w:eastAsia="TimesNewRomanPSMT" w:hAnsi="Arial" w:cs="Arial"/>
                <w:sz w:val="20"/>
                <w:szCs w:val="20"/>
              </w:rPr>
              <w:t>capacidad de aplicar los conocimientos en la práctica</w:t>
            </w:r>
          </w:p>
          <w:p w:rsidR="00C0078B" w:rsidRDefault="00C0078B" w:rsidP="00C0078B">
            <w:pPr>
              <w:autoSpaceDE w:val="0"/>
              <w:autoSpaceDN w:val="0"/>
              <w:adjustRightInd w:val="0"/>
              <w:jc w:val="both"/>
              <w:rPr>
                <w:rFonts w:ascii="Arial" w:eastAsia="TimesNewRomanPSMT" w:hAnsi="Arial" w:cs="Arial"/>
                <w:sz w:val="20"/>
                <w:szCs w:val="20"/>
              </w:rPr>
            </w:pPr>
          </w:p>
          <w:p w:rsidR="00C0078B" w:rsidRPr="005736BC" w:rsidRDefault="00C0078B" w:rsidP="00C204F0">
            <w:pPr>
              <w:pStyle w:val="Prrafodelista"/>
              <w:numPr>
                <w:ilvl w:val="0"/>
                <w:numId w:val="14"/>
              </w:numPr>
              <w:autoSpaceDE w:val="0"/>
              <w:autoSpaceDN w:val="0"/>
              <w:adjustRightInd w:val="0"/>
              <w:jc w:val="both"/>
              <w:rPr>
                <w:rFonts w:ascii="Arial" w:hAnsi="Arial" w:cs="Arial"/>
                <w:sz w:val="20"/>
                <w:szCs w:val="20"/>
              </w:rPr>
            </w:pPr>
            <w:r w:rsidRPr="005736BC">
              <w:rPr>
                <w:rFonts w:ascii="Arial" w:eastAsia="TimesNewRomanPSMT" w:hAnsi="Arial" w:cs="Arial"/>
                <w:sz w:val="20"/>
                <w:szCs w:val="20"/>
              </w:rPr>
              <w:t>capacidad de generar nuevas ideas (creatividad).</w:t>
            </w:r>
          </w:p>
          <w:p w:rsidR="00C0078B" w:rsidRPr="00EC25B1" w:rsidRDefault="00C0078B" w:rsidP="00C0078B">
            <w:pPr>
              <w:autoSpaceDE w:val="0"/>
              <w:autoSpaceDN w:val="0"/>
              <w:adjustRightInd w:val="0"/>
              <w:rPr>
                <w:rFonts w:ascii="Arial" w:hAnsi="Arial" w:cs="Arial"/>
                <w:sz w:val="20"/>
                <w:szCs w:val="20"/>
              </w:rPr>
            </w:pPr>
          </w:p>
          <w:p w:rsidR="00C0078B" w:rsidRPr="00EC25B1" w:rsidRDefault="00C0078B" w:rsidP="00C0078B">
            <w:pPr>
              <w:autoSpaceDE w:val="0"/>
              <w:autoSpaceDN w:val="0"/>
              <w:adjustRightInd w:val="0"/>
              <w:jc w:val="both"/>
              <w:rPr>
                <w:rFonts w:ascii="Arial" w:eastAsia="TimesNewRomanPSMT" w:hAnsi="Arial" w:cs="Arial"/>
                <w:sz w:val="20"/>
                <w:szCs w:val="20"/>
              </w:rPr>
            </w:pPr>
          </w:p>
          <w:p w:rsidR="00C0078B" w:rsidRPr="005736BC" w:rsidRDefault="00C0078B" w:rsidP="00C204F0">
            <w:pPr>
              <w:pStyle w:val="Prrafodelista"/>
              <w:numPr>
                <w:ilvl w:val="0"/>
                <w:numId w:val="14"/>
              </w:numPr>
              <w:autoSpaceDE w:val="0"/>
              <w:autoSpaceDN w:val="0"/>
              <w:adjustRightInd w:val="0"/>
              <w:jc w:val="both"/>
              <w:rPr>
                <w:rFonts w:ascii="Arial" w:eastAsia="TimesNewRomanPSMT" w:hAnsi="Arial" w:cs="Arial"/>
                <w:sz w:val="20"/>
                <w:szCs w:val="20"/>
              </w:rPr>
            </w:pPr>
            <w:r w:rsidRPr="005736BC">
              <w:rPr>
                <w:rFonts w:ascii="Arial" w:eastAsia="TimesNewRomanPSMT" w:hAnsi="Arial" w:cs="Arial"/>
                <w:sz w:val="20"/>
                <w:szCs w:val="20"/>
              </w:rPr>
              <w:t>capacidad de organizar y planificar</w:t>
            </w:r>
          </w:p>
          <w:p w:rsidR="00C0078B" w:rsidRDefault="00C0078B" w:rsidP="00C0078B">
            <w:pPr>
              <w:autoSpaceDE w:val="0"/>
              <w:autoSpaceDN w:val="0"/>
              <w:adjustRightInd w:val="0"/>
              <w:jc w:val="both"/>
              <w:rPr>
                <w:rFonts w:ascii="Arial" w:eastAsia="TimesNewRomanPSMT" w:hAnsi="Arial" w:cs="Arial"/>
                <w:sz w:val="20"/>
                <w:szCs w:val="20"/>
              </w:rPr>
            </w:pPr>
          </w:p>
          <w:p w:rsidR="00C0078B" w:rsidRPr="005736BC" w:rsidRDefault="00C0078B" w:rsidP="00C204F0">
            <w:pPr>
              <w:pStyle w:val="Prrafodelista"/>
              <w:numPr>
                <w:ilvl w:val="0"/>
                <w:numId w:val="14"/>
              </w:numPr>
              <w:autoSpaceDE w:val="0"/>
              <w:autoSpaceDN w:val="0"/>
              <w:adjustRightInd w:val="0"/>
              <w:jc w:val="both"/>
              <w:rPr>
                <w:rFonts w:ascii="Arial" w:eastAsia="TimesNewRomanPSMT" w:hAnsi="Arial" w:cs="Arial"/>
                <w:sz w:val="20"/>
                <w:szCs w:val="20"/>
              </w:rPr>
            </w:pPr>
            <w:r w:rsidRPr="005736BC">
              <w:rPr>
                <w:rFonts w:ascii="Arial" w:eastAsia="TimesNewRomanPSMT" w:hAnsi="Arial" w:cs="Arial"/>
                <w:sz w:val="20"/>
                <w:szCs w:val="20"/>
              </w:rPr>
              <w:t>habilidad para buscar y analizar información proveniente de fuentes diversas</w:t>
            </w:r>
          </w:p>
          <w:p w:rsidR="00C0078B" w:rsidRDefault="00C0078B" w:rsidP="00C0078B">
            <w:pPr>
              <w:autoSpaceDE w:val="0"/>
              <w:autoSpaceDN w:val="0"/>
              <w:adjustRightInd w:val="0"/>
              <w:jc w:val="both"/>
              <w:rPr>
                <w:rFonts w:ascii="Arial" w:eastAsia="TimesNewRomanPSMT" w:hAnsi="Arial" w:cs="Arial"/>
                <w:sz w:val="20"/>
                <w:szCs w:val="20"/>
              </w:rPr>
            </w:pPr>
          </w:p>
          <w:p w:rsidR="00C0078B" w:rsidRPr="005736BC" w:rsidRDefault="00C0078B" w:rsidP="00C204F0">
            <w:pPr>
              <w:pStyle w:val="Prrafodelista"/>
              <w:numPr>
                <w:ilvl w:val="0"/>
                <w:numId w:val="14"/>
              </w:numPr>
              <w:autoSpaceDE w:val="0"/>
              <w:autoSpaceDN w:val="0"/>
              <w:adjustRightInd w:val="0"/>
              <w:jc w:val="both"/>
              <w:rPr>
                <w:rFonts w:ascii="Arial" w:eastAsia="TimesNewRomanPSMT" w:hAnsi="Arial" w:cs="Arial"/>
                <w:sz w:val="20"/>
                <w:szCs w:val="20"/>
              </w:rPr>
            </w:pPr>
            <w:r w:rsidRPr="005736BC">
              <w:rPr>
                <w:rFonts w:ascii="Arial" w:eastAsia="TimesNewRomanPSMT" w:hAnsi="Arial" w:cs="Arial"/>
                <w:sz w:val="20"/>
                <w:szCs w:val="20"/>
              </w:rPr>
              <w:t>trabajo en equipo</w:t>
            </w:r>
          </w:p>
          <w:p w:rsidR="00C0078B" w:rsidRDefault="00C0078B" w:rsidP="00C0078B">
            <w:pPr>
              <w:autoSpaceDE w:val="0"/>
              <w:autoSpaceDN w:val="0"/>
              <w:adjustRightInd w:val="0"/>
              <w:jc w:val="both"/>
              <w:rPr>
                <w:rFonts w:ascii="Arial" w:eastAsia="TimesNewRomanPSMT" w:hAnsi="Arial" w:cs="Arial"/>
                <w:sz w:val="20"/>
                <w:szCs w:val="20"/>
              </w:rPr>
            </w:pPr>
          </w:p>
          <w:p w:rsidR="00C0078B" w:rsidRPr="005736BC" w:rsidRDefault="00C0078B" w:rsidP="00C204F0">
            <w:pPr>
              <w:pStyle w:val="Prrafodelista"/>
              <w:numPr>
                <w:ilvl w:val="0"/>
                <w:numId w:val="14"/>
              </w:numPr>
              <w:autoSpaceDE w:val="0"/>
              <w:autoSpaceDN w:val="0"/>
              <w:adjustRightInd w:val="0"/>
              <w:jc w:val="both"/>
              <w:rPr>
                <w:rFonts w:ascii="Arial" w:eastAsia="TimesNewRomanPSMT" w:hAnsi="Arial" w:cs="Arial"/>
                <w:sz w:val="20"/>
                <w:szCs w:val="20"/>
              </w:rPr>
            </w:pPr>
            <w:r w:rsidRPr="005736BC">
              <w:rPr>
                <w:rFonts w:ascii="Arial" w:eastAsia="TimesNewRomanPSMT" w:hAnsi="Arial" w:cs="Arial"/>
                <w:sz w:val="20"/>
                <w:szCs w:val="20"/>
              </w:rPr>
              <w:t>habilidades de investigación.</w:t>
            </w:r>
          </w:p>
          <w:p w:rsidR="00C0078B" w:rsidRPr="00EC25B1" w:rsidRDefault="00C0078B" w:rsidP="00C0078B">
            <w:pPr>
              <w:autoSpaceDE w:val="0"/>
              <w:autoSpaceDN w:val="0"/>
              <w:adjustRightInd w:val="0"/>
              <w:rPr>
                <w:rFonts w:ascii="Arial" w:eastAsia="TimesNewRomanPSMT" w:hAnsi="Arial" w:cs="Arial"/>
                <w:sz w:val="20"/>
                <w:szCs w:val="20"/>
              </w:rPr>
            </w:pPr>
          </w:p>
          <w:p w:rsidR="00C0078B" w:rsidRPr="00EC25B1" w:rsidRDefault="00C0078B" w:rsidP="00C0078B">
            <w:pPr>
              <w:autoSpaceDE w:val="0"/>
              <w:autoSpaceDN w:val="0"/>
              <w:adjustRightInd w:val="0"/>
              <w:rPr>
                <w:rFonts w:ascii="Arial" w:eastAsia="TimesNewRomanPSMT" w:hAnsi="Arial" w:cs="Arial"/>
                <w:sz w:val="20"/>
                <w:szCs w:val="20"/>
              </w:rPr>
            </w:pPr>
          </w:p>
          <w:p w:rsidR="00C0078B" w:rsidRPr="00EC25B1" w:rsidRDefault="00C0078B" w:rsidP="00C0078B">
            <w:pPr>
              <w:autoSpaceDE w:val="0"/>
              <w:autoSpaceDN w:val="0"/>
              <w:adjustRightInd w:val="0"/>
              <w:jc w:val="both"/>
              <w:rPr>
                <w:rFonts w:ascii="Arial" w:eastAsia="TimesNewRomanPSMT" w:hAnsi="Arial" w:cs="Arial"/>
                <w:sz w:val="20"/>
                <w:szCs w:val="20"/>
              </w:rPr>
            </w:pPr>
          </w:p>
          <w:p w:rsidR="006E41C5" w:rsidRPr="00EC25B1" w:rsidRDefault="006E41C5" w:rsidP="0028427E">
            <w:pPr>
              <w:autoSpaceDE w:val="0"/>
              <w:autoSpaceDN w:val="0"/>
              <w:adjustRightInd w:val="0"/>
              <w:rPr>
                <w:rFonts w:ascii="Arial" w:hAnsi="Arial" w:cs="Arial"/>
                <w:sz w:val="20"/>
                <w:szCs w:val="20"/>
              </w:rPr>
            </w:pPr>
          </w:p>
          <w:p w:rsidR="00F60EA4" w:rsidRPr="00EC25B1" w:rsidRDefault="00F60EA4" w:rsidP="00F60EA4">
            <w:pPr>
              <w:autoSpaceDE w:val="0"/>
              <w:autoSpaceDN w:val="0"/>
              <w:adjustRightInd w:val="0"/>
              <w:jc w:val="both"/>
              <w:rPr>
                <w:rFonts w:ascii="Arial" w:eastAsia="TimesNewRomanPSMT" w:hAnsi="Arial" w:cs="Arial"/>
                <w:sz w:val="20"/>
                <w:szCs w:val="20"/>
              </w:rPr>
            </w:pPr>
          </w:p>
          <w:p w:rsidR="00F60EA4" w:rsidRPr="00EC25B1" w:rsidRDefault="00F60EA4" w:rsidP="00F60EA4">
            <w:pPr>
              <w:autoSpaceDE w:val="0"/>
              <w:autoSpaceDN w:val="0"/>
              <w:adjustRightInd w:val="0"/>
              <w:jc w:val="both"/>
              <w:rPr>
                <w:rFonts w:ascii="Arial" w:eastAsia="TimesNewRomanPSMT" w:hAnsi="Arial" w:cs="Arial"/>
                <w:sz w:val="20"/>
                <w:szCs w:val="20"/>
              </w:rPr>
            </w:pPr>
          </w:p>
          <w:p w:rsidR="00F60EA4" w:rsidRPr="00EC25B1" w:rsidRDefault="00F60EA4" w:rsidP="00F60EA4">
            <w:pPr>
              <w:autoSpaceDE w:val="0"/>
              <w:autoSpaceDN w:val="0"/>
              <w:adjustRightInd w:val="0"/>
              <w:jc w:val="both"/>
              <w:rPr>
                <w:rFonts w:ascii="Arial" w:eastAsia="TimesNewRomanPSMT" w:hAnsi="Arial" w:cs="Arial"/>
                <w:sz w:val="20"/>
                <w:szCs w:val="20"/>
              </w:rPr>
            </w:pPr>
          </w:p>
          <w:p w:rsidR="00F60EA4" w:rsidRPr="00EC25B1" w:rsidRDefault="00F60EA4" w:rsidP="00F60EA4">
            <w:pPr>
              <w:autoSpaceDE w:val="0"/>
              <w:autoSpaceDN w:val="0"/>
              <w:adjustRightInd w:val="0"/>
              <w:rPr>
                <w:rFonts w:ascii="Arial" w:hAnsi="Arial" w:cs="Arial"/>
                <w:sz w:val="20"/>
                <w:szCs w:val="20"/>
              </w:rPr>
            </w:pPr>
          </w:p>
          <w:p w:rsidR="00F60EA4" w:rsidRPr="00EC25B1" w:rsidRDefault="00F60EA4" w:rsidP="00F60EA4">
            <w:pPr>
              <w:autoSpaceDE w:val="0"/>
              <w:autoSpaceDN w:val="0"/>
              <w:adjustRightInd w:val="0"/>
              <w:rPr>
                <w:rFonts w:ascii="Arial" w:hAnsi="Arial" w:cs="Arial"/>
                <w:sz w:val="20"/>
                <w:szCs w:val="20"/>
              </w:rPr>
            </w:pPr>
          </w:p>
          <w:p w:rsidR="00F60EA4" w:rsidRPr="00EC25B1" w:rsidRDefault="00F60EA4" w:rsidP="00F60EA4">
            <w:pPr>
              <w:autoSpaceDE w:val="0"/>
              <w:autoSpaceDN w:val="0"/>
              <w:adjustRightInd w:val="0"/>
              <w:rPr>
                <w:rFonts w:ascii="Arial" w:eastAsia="TimesNewRomanPSMT" w:hAnsi="Arial" w:cs="Arial"/>
                <w:sz w:val="20"/>
                <w:szCs w:val="20"/>
              </w:rPr>
            </w:pPr>
          </w:p>
          <w:p w:rsidR="00F60EA4" w:rsidRPr="00EC25B1" w:rsidRDefault="00F60EA4" w:rsidP="00F60EA4">
            <w:pPr>
              <w:autoSpaceDE w:val="0"/>
              <w:autoSpaceDN w:val="0"/>
              <w:adjustRightInd w:val="0"/>
              <w:rPr>
                <w:rFonts w:ascii="Arial" w:eastAsia="TimesNewRomanPSMT" w:hAnsi="Arial" w:cs="Arial"/>
                <w:sz w:val="20"/>
                <w:szCs w:val="20"/>
              </w:rPr>
            </w:pPr>
          </w:p>
          <w:p w:rsidR="006E41C5" w:rsidRPr="00EC25B1" w:rsidRDefault="006E41C5" w:rsidP="00C0078B">
            <w:pPr>
              <w:autoSpaceDE w:val="0"/>
              <w:autoSpaceDN w:val="0"/>
              <w:adjustRightInd w:val="0"/>
              <w:jc w:val="both"/>
              <w:rPr>
                <w:rFonts w:ascii="Arial" w:hAnsi="Arial" w:cs="Arial"/>
                <w:sz w:val="20"/>
                <w:szCs w:val="20"/>
              </w:rPr>
            </w:pPr>
          </w:p>
        </w:tc>
        <w:tc>
          <w:tcPr>
            <w:tcW w:w="2600" w:type="dxa"/>
          </w:tcPr>
          <w:p w:rsidR="0028427E" w:rsidRPr="00EC25B1" w:rsidRDefault="007D4D41" w:rsidP="006310E8">
            <w:pPr>
              <w:pStyle w:val="Sinespaciado"/>
              <w:jc w:val="center"/>
              <w:rPr>
                <w:rFonts w:ascii="Arial" w:hAnsi="Arial" w:cs="Arial"/>
                <w:sz w:val="20"/>
                <w:szCs w:val="20"/>
              </w:rPr>
            </w:pPr>
            <w:r>
              <w:rPr>
                <w:rFonts w:ascii="Arial" w:hAnsi="Arial" w:cs="Arial"/>
                <w:sz w:val="20"/>
                <w:szCs w:val="20"/>
              </w:rPr>
              <w:lastRenderedPageBreak/>
              <w:t>9-6</w:t>
            </w:r>
          </w:p>
        </w:tc>
      </w:tr>
    </w:tbl>
    <w:p w:rsidR="0028427E" w:rsidRPr="00EC25B1" w:rsidRDefault="0028427E" w:rsidP="0028427E">
      <w:pPr>
        <w:pStyle w:val="Sinespaciado"/>
        <w:rPr>
          <w:rFonts w:ascii="Arial" w:hAnsi="Arial" w:cs="Arial"/>
          <w:sz w:val="20"/>
          <w:szCs w:val="20"/>
        </w:rPr>
      </w:pPr>
    </w:p>
    <w:p w:rsidR="0028427E" w:rsidRPr="00EC25B1" w:rsidRDefault="0028427E" w:rsidP="0028427E">
      <w:pPr>
        <w:rPr>
          <w:rFonts w:ascii="Arial" w:hAnsi="Arial" w:cs="Arial"/>
          <w:sz w:val="20"/>
          <w:szCs w:val="20"/>
        </w:rPr>
      </w:pPr>
      <w:r w:rsidRPr="00EC25B1">
        <w:rPr>
          <w:rFonts w:ascii="Arial" w:hAnsi="Arial" w:cs="Arial"/>
          <w:sz w:val="20"/>
          <w:szCs w:val="20"/>
        </w:rPr>
        <w:br w:type="page"/>
      </w:r>
    </w:p>
    <w:p w:rsidR="0028427E" w:rsidRPr="00EC25B1" w:rsidRDefault="0028427E" w:rsidP="0028427E">
      <w:pPr>
        <w:pStyle w:val="Sinespaciado"/>
        <w:rPr>
          <w:rFonts w:ascii="Arial" w:hAnsi="Arial" w:cs="Arial"/>
          <w:sz w:val="20"/>
          <w:szCs w:val="20"/>
        </w:rPr>
      </w:pPr>
    </w:p>
    <w:p w:rsidR="0028427E" w:rsidRPr="00EC25B1" w:rsidRDefault="0028427E" w:rsidP="0028427E">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6498"/>
        <w:gridCol w:w="6498"/>
      </w:tblGrid>
      <w:tr w:rsidR="0028427E" w:rsidRPr="00EC25B1" w:rsidTr="0028427E">
        <w:tc>
          <w:tcPr>
            <w:tcW w:w="6498" w:type="dxa"/>
          </w:tcPr>
          <w:p w:rsidR="0028427E" w:rsidRPr="00EC25B1" w:rsidRDefault="002A20C8" w:rsidP="0028427E">
            <w:pPr>
              <w:pStyle w:val="Sinespaciado"/>
              <w:rPr>
                <w:rFonts w:ascii="Arial" w:hAnsi="Arial" w:cs="Arial"/>
                <w:sz w:val="20"/>
                <w:szCs w:val="20"/>
              </w:rPr>
            </w:pPr>
            <w:r>
              <w:rPr>
                <w:rFonts w:ascii="Arial" w:hAnsi="Arial" w:cs="Arial"/>
                <w:sz w:val="20"/>
                <w:szCs w:val="20"/>
              </w:rPr>
              <w:t xml:space="preserve">Indicadores de Alcance </w:t>
            </w:r>
          </w:p>
        </w:tc>
        <w:tc>
          <w:tcPr>
            <w:tcW w:w="6498" w:type="dxa"/>
          </w:tcPr>
          <w:p w:rsidR="0028427E" w:rsidRPr="00EC25B1" w:rsidRDefault="002A20C8" w:rsidP="0028427E">
            <w:pPr>
              <w:pStyle w:val="Sinespaciado"/>
              <w:rPr>
                <w:rFonts w:ascii="Arial" w:hAnsi="Arial" w:cs="Arial"/>
                <w:sz w:val="20"/>
                <w:szCs w:val="20"/>
              </w:rPr>
            </w:pPr>
            <w:r>
              <w:rPr>
                <w:rFonts w:ascii="Arial" w:hAnsi="Arial" w:cs="Arial"/>
                <w:sz w:val="20"/>
                <w:szCs w:val="20"/>
              </w:rPr>
              <w:t xml:space="preserve">Valor de Indicador </w:t>
            </w:r>
          </w:p>
        </w:tc>
      </w:tr>
      <w:tr w:rsidR="00292049" w:rsidRPr="00EC25B1" w:rsidTr="00C011AD">
        <w:tc>
          <w:tcPr>
            <w:tcW w:w="6498" w:type="dxa"/>
          </w:tcPr>
          <w:p w:rsidR="00292049" w:rsidRPr="00292049" w:rsidRDefault="00292049" w:rsidP="00C204F0">
            <w:pPr>
              <w:pStyle w:val="Prrafodelista"/>
              <w:numPr>
                <w:ilvl w:val="0"/>
                <w:numId w:val="17"/>
              </w:numPr>
              <w:autoSpaceDE w:val="0"/>
              <w:autoSpaceDN w:val="0"/>
              <w:adjustRightInd w:val="0"/>
              <w:jc w:val="both"/>
              <w:rPr>
                <w:rFonts w:ascii="Arial" w:eastAsia="TimesNewRomanPSMT" w:hAnsi="Arial" w:cs="Arial"/>
                <w:sz w:val="20"/>
                <w:szCs w:val="20"/>
                <w:lang w:eastAsia="es-MX"/>
              </w:rPr>
            </w:pPr>
            <w:r w:rsidRPr="00292049">
              <w:rPr>
                <w:rFonts w:ascii="Arial" w:hAnsi="Arial" w:cs="Arial"/>
                <w:sz w:val="20"/>
                <w:szCs w:val="20"/>
              </w:rPr>
              <w:t xml:space="preserve">Capacidad de análisis y síntesis. Capacidad de buscar en diferentes fuentes. Desarrollar exposiciones en equipos de trabajo con los temas: que conforman la unidad denominada </w:t>
            </w:r>
            <w:r w:rsidRPr="00292049">
              <w:rPr>
                <w:rFonts w:ascii="Arial" w:hAnsi="Arial" w:cs="Arial"/>
                <w:sz w:val="20"/>
                <w:szCs w:val="20"/>
                <w:lang w:eastAsia="es-MX"/>
              </w:rPr>
              <w:t>La Tecnología de la Información y Comunicaciones, haciendo uso de las TIC’s.</w:t>
            </w:r>
          </w:p>
        </w:tc>
        <w:tc>
          <w:tcPr>
            <w:tcW w:w="6498" w:type="dxa"/>
            <w:vAlign w:val="center"/>
          </w:tcPr>
          <w:p w:rsidR="00292049" w:rsidRPr="00EC25B1" w:rsidRDefault="00292049" w:rsidP="00292049">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20%</w:t>
            </w:r>
          </w:p>
        </w:tc>
      </w:tr>
      <w:tr w:rsidR="00292049" w:rsidRPr="00EC25B1" w:rsidTr="00C011AD">
        <w:tc>
          <w:tcPr>
            <w:tcW w:w="6498" w:type="dxa"/>
          </w:tcPr>
          <w:p w:rsidR="00292049" w:rsidRPr="00292049" w:rsidRDefault="00292049" w:rsidP="00C204F0">
            <w:pPr>
              <w:pStyle w:val="Prrafodelista"/>
              <w:numPr>
                <w:ilvl w:val="0"/>
                <w:numId w:val="17"/>
              </w:numPr>
              <w:autoSpaceDE w:val="0"/>
              <w:autoSpaceDN w:val="0"/>
              <w:adjustRightInd w:val="0"/>
              <w:jc w:val="both"/>
              <w:rPr>
                <w:rFonts w:ascii="Arial" w:eastAsia="TimesNewRomanPSMT" w:hAnsi="Arial" w:cs="Arial"/>
                <w:sz w:val="20"/>
                <w:szCs w:val="20"/>
              </w:rPr>
            </w:pPr>
            <w:r w:rsidRPr="00292049">
              <w:rPr>
                <w:rFonts w:ascii="Arial" w:hAnsi="Arial" w:cs="Arial"/>
                <w:sz w:val="20"/>
                <w:szCs w:val="20"/>
              </w:rPr>
              <w:t xml:space="preserve">Capacidad de buscar en diferentes fuentes. </w:t>
            </w:r>
            <w:r w:rsidRPr="00292049">
              <w:rPr>
                <w:rFonts w:ascii="Arial" w:eastAsia="TimesNewRomanPSMT" w:hAnsi="Arial" w:cs="Arial"/>
                <w:sz w:val="20"/>
                <w:szCs w:val="20"/>
                <w:lang w:eastAsia="es-MX"/>
              </w:rPr>
              <w:t>Describir en un informe los recursos necesarios para el suministro de materiales, recursos e información a una organización.</w:t>
            </w:r>
          </w:p>
        </w:tc>
        <w:tc>
          <w:tcPr>
            <w:tcW w:w="6498" w:type="dxa"/>
            <w:vAlign w:val="center"/>
          </w:tcPr>
          <w:p w:rsidR="00292049" w:rsidRPr="00EC25B1" w:rsidRDefault="00292049" w:rsidP="00292049">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20%</w:t>
            </w:r>
          </w:p>
        </w:tc>
      </w:tr>
      <w:tr w:rsidR="00292049" w:rsidRPr="00EC25B1" w:rsidTr="00C011AD">
        <w:tc>
          <w:tcPr>
            <w:tcW w:w="6498" w:type="dxa"/>
          </w:tcPr>
          <w:p w:rsidR="00292049" w:rsidRPr="00292049" w:rsidRDefault="00292049" w:rsidP="00C204F0">
            <w:pPr>
              <w:pStyle w:val="Prrafodelista"/>
              <w:numPr>
                <w:ilvl w:val="0"/>
                <w:numId w:val="17"/>
              </w:numPr>
              <w:autoSpaceDE w:val="0"/>
              <w:autoSpaceDN w:val="0"/>
              <w:adjustRightInd w:val="0"/>
              <w:jc w:val="both"/>
              <w:rPr>
                <w:rFonts w:ascii="Arial" w:eastAsia="TimesNewRomanPSMT" w:hAnsi="Arial" w:cs="Arial"/>
                <w:sz w:val="20"/>
                <w:szCs w:val="20"/>
              </w:rPr>
            </w:pPr>
            <w:r w:rsidRPr="00292049">
              <w:rPr>
                <w:rFonts w:ascii="Arial" w:hAnsi="Arial" w:cs="Arial"/>
                <w:sz w:val="20"/>
                <w:szCs w:val="20"/>
              </w:rPr>
              <w:t xml:space="preserve">Capacidad de análisis y síntesis. Capacidad de buscar en diferentes fuentes. </w:t>
            </w:r>
            <w:r w:rsidRPr="00292049">
              <w:rPr>
                <w:rFonts w:ascii="Arial" w:eastAsia="TimesNewRomanPSMT" w:hAnsi="Arial" w:cs="Arial"/>
                <w:sz w:val="20"/>
                <w:szCs w:val="20"/>
                <w:lang w:eastAsia="es-MX"/>
              </w:rPr>
              <w:t xml:space="preserve">Investigar los diferentes sistemas de la Tecnología de la información que pueden aplicarse a las actividades de la cadena de suministro, </w:t>
            </w:r>
            <w:r w:rsidRPr="00292049">
              <w:rPr>
                <w:rFonts w:ascii="Arial" w:eastAsia="Times New Roman" w:hAnsi="Arial" w:cs="Arial"/>
                <w:color w:val="000000"/>
                <w:sz w:val="18"/>
                <w:szCs w:val="20"/>
                <w:lang w:eastAsia="es-MX"/>
              </w:rPr>
              <w:t>el documento cuenta con los elementos mínimos que un trabajo de investigación requiere.</w:t>
            </w:r>
          </w:p>
        </w:tc>
        <w:tc>
          <w:tcPr>
            <w:tcW w:w="6498" w:type="dxa"/>
            <w:vAlign w:val="center"/>
          </w:tcPr>
          <w:p w:rsidR="00292049" w:rsidRPr="00EC25B1" w:rsidRDefault="00292049" w:rsidP="00292049">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10%</w:t>
            </w:r>
          </w:p>
        </w:tc>
      </w:tr>
      <w:tr w:rsidR="00292049" w:rsidRPr="00EC25B1" w:rsidTr="00C011AD">
        <w:tc>
          <w:tcPr>
            <w:tcW w:w="6498" w:type="dxa"/>
          </w:tcPr>
          <w:p w:rsidR="00292049" w:rsidRPr="00292049" w:rsidRDefault="00292049" w:rsidP="00C204F0">
            <w:pPr>
              <w:pStyle w:val="Prrafodelista"/>
              <w:numPr>
                <w:ilvl w:val="0"/>
                <w:numId w:val="17"/>
              </w:numPr>
              <w:autoSpaceDE w:val="0"/>
              <w:autoSpaceDN w:val="0"/>
              <w:adjustRightInd w:val="0"/>
              <w:jc w:val="both"/>
              <w:rPr>
                <w:rFonts w:ascii="Arial" w:eastAsia="TimesNewRomanPSMT" w:hAnsi="Arial" w:cs="Arial"/>
                <w:sz w:val="20"/>
                <w:szCs w:val="20"/>
              </w:rPr>
            </w:pPr>
            <w:r w:rsidRPr="00292049">
              <w:rPr>
                <w:rFonts w:ascii="Arial" w:eastAsia="TimesNewRomanPSMT" w:hAnsi="Arial" w:cs="Arial"/>
                <w:sz w:val="20"/>
                <w:szCs w:val="20"/>
                <w:lang w:eastAsia="es-MX"/>
              </w:rPr>
              <w:t>Conocer los efectos de la tecnología de la información dentro de una organización y plasmarlo en un ensayo.</w:t>
            </w:r>
          </w:p>
        </w:tc>
        <w:tc>
          <w:tcPr>
            <w:tcW w:w="6498" w:type="dxa"/>
            <w:vAlign w:val="center"/>
          </w:tcPr>
          <w:p w:rsidR="00292049" w:rsidRPr="00EC25B1" w:rsidRDefault="00292049" w:rsidP="00292049">
            <w:pPr>
              <w:pStyle w:val="NormalWeb"/>
              <w:spacing w:before="0" w:beforeAutospacing="0" w:after="0" w:afterAutospacing="0" w:line="256" w:lineRule="auto"/>
              <w:jc w:val="center"/>
              <w:rPr>
                <w:rFonts w:ascii="Arial" w:hAnsi="Arial" w:cs="Arial"/>
                <w:sz w:val="20"/>
                <w:szCs w:val="20"/>
              </w:rPr>
            </w:pPr>
            <w:r w:rsidRPr="00EC25B1">
              <w:rPr>
                <w:rFonts w:ascii="Arial" w:eastAsia="Calibri" w:hAnsi="Arial" w:cs="Arial"/>
                <w:bCs/>
                <w:color w:val="000000"/>
                <w:kern w:val="24"/>
                <w:sz w:val="20"/>
                <w:szCs w:val="20"/>
              </w:rPr>
              <w:t>10%</w:t>
            </w:r>
          </w:p>
        </w:tc>
      </w:tr>
      <w:tr w:rsidR="00292049" w:rsidRPr="00EC25B1" w:rsidTr="00C011AD">
        <w:tc>
          <w:tcPr>
            <w:tcW w:w="6498" w:type="dxa"/>
          </w:tcPr>
          <w:p w:rsidR="00292049" w:rsidRPr="00292049" w:rsidRDefault="00292049" w:rsidP="00C204F0">
            <w:pPr>
              <w:pStyle w:val="Prrafodelista"/>
              <w:numPr>
                <w:ilvl w:val="0"/>
                <w:numId w:val="17"/>
              </w:numPr>
              <w:autoSpaceDE w:val="0"/>
              <w:autoSpaceDN w:val="0"/>
              <w:adjustRightInd w:val="0"/>
              <w:jc w:val="both"/>
              <w:rPr>
                <w:rFonts w:ascii="Arial" w:hAnsi="Arial" w:cs="Arial"/>
                <w:sz w:val="20"/>
                <w:szCs w:val="20"/>
              </w:rPr>
            </w:pPr>
            <w:r w:rsidRPr="00292049">
              <w:rPr>
                <w:rFonts w:ascii="Arial" w:eastAsia="TimesNewRomanPSMT" w:hAnsi="Arial" w:cs="Arial"/>
                <w:sz w:val="20"/>
                <w:szCs w:val="20"/>
                <w:lang w:eastAsia="es-MX"/>
              </w:rPr>
              <w:t xml:space="preserve">Investigar los indicadores de control de operaciones, en el manejo del flujo de materiales, </w:t>
            </w:r>
            <w:r w:rsidRPr="00292049">
              <w:rPr>
                <w:rFonts w:ascii="Arial" w:eastAsia="Times New Roman" w:hAnsi="Arial" w:cs="Arial"/>
                <w:color w:val="000000"/>
                <w:sz w:val="18"/>
                <w:szCs w:val="20"/>
                <w:lang w:eastAsia="es-MX"/>
              </w:rPr>
              <w:t>el documento cuenta con los elementos mínimos que un trabajo de investigación requiere.</w:t>
            </w:r>
          </w:p>
        </w:tc>
        <w:tc>
          <w:tcPr>
            <w:tcW w:w="6498" w:type="dxa"/>
            <w:vAlign w:val="center"/>
          </w:tcPr>
          <w:p w:rsidR="00292049" w:rsidRPr="00EC25B1" w:rsidRDefault="00292049" w:rsidP="00292049">
            <w:pPr>
              <w:pStyle w:val="NormalWeb"/>
              <w:spacing w:before="0" w:beforeAutospacing="0" w:after="0" w:afterAutospacing="0" w:line="256" w:lineRule="auto"/>
              <w:jc w:val="center"/>
              <w:rPr>
                <w:rFonts w:ascii="Arial" w:eastAsia="Calibri" w:hAnsi="Arial" w:cs="Arial"/>
                <w:bCs/>
                <w:color w:val="000000"/>
                <w:kern w:val="24"/>
                <w:sz w:val="20"/>
                <w:szCs w:val="20"/>
              </w:rPr>
            </w:pPr>
            <w:r w:rsidRPr="00EC25B1">
              <w:rPr>
                <w:rFonts w:ascii="Arial" w:eastAsia="Calibri" w:hAnsi="Arial" w:cs="Arial"/>
                <w:bCs/>
                <w:color w:val="000000"/>
                <w:kern w:val="24"/>
                <w:sz w:val="20"/>
                <w:szCs w:val="20"/>
              </w:rPr>
              <w:t>20%</w:t>
            </w:r>
          </w:p>
        </w:tc>
      </w:tr>
      <w:tr w:rsidR="00292049" w:rsidRPr="00EC25B1" w:rsidTr="00C011AD">
        <w:tc>
          <w:tcPr>
            <w:tcW w:w="6498" w:type="dxa"/>
          </w:tcPr>
          <w:p w:rsidR="00292049" w:rsidRPr="00292049" w:rsidRDefault="00292049" w:rsidP="00C204F0">
            <w:pPr>
              <w:pStyle w:val="Prrafodelista"/>
              <w:numPr>
                <w:ilvl w:val="0"/>
                <w:numId w:val="17"/>
              </w:numPr>
              <w:jc w:val="both"/>
              <w:rPr>
                <w:rFonts w:ascii="Arial" w:hAnsi="Arial" w:cs="Arial"/>
                <w:sz w:val="20"/>
                <w:szCs w:val="20"/>
              </w:rPr>
            </w:pPr>
            <w:r w:rsidRPr="00292049">
              <w:rPr>
                <w:rFonts w:ascii="Arial" w:hAnsi="Arial" w:cs="Arial"/>
                <w:sz w:val="20"/>
                <w:szCs w:val="20"/>
              </w:rPr>
              <w:t>Organiza su tiempo y trabaja de manera autónoma y por equipo, entregando en tiempo y forma las actividades encomendadas, realiza aportaciones de los temas que se desarrollan en clases.</w:t>
            </w:r>
            <w:r w:rsidR="0030584C">
              <w:rPr>
                <w:rFonts w:ascii="Arial" w:hAnsi="Arial" w:cs="Arial"/>
                <w:sz w:val="20"/>
                <w:szCs w:val="20"/>
              </w:rPr>
              <w:t xml:space="preserve"> (participación) </w:t>
            </w:r>
          </w:p>
        </w:tc>
        <w:tc>
          <w:tcPr>
            <w:tcW w:w="6498" w:type="dxa"/>
            <w:vAlign w:val="center"/>
          </w:tcPr>
          <w:p w:rsidR="00292049" w:rsidRPr="00EC25B1" w:rsidRDefault="00292049" w:rsidP="00292049">
            <w:pPr>
              <w:pStyle w:val="NormalWeb"/>
              <w:spacing w:before="0" w:beforeAutospacing="0" w:after="0" w:afterAutospacing="0" w:line="256" w:lineRule="auto"/>
              <w:jc w:val="center"/>
              <w:rPr>
                <w:rFonts w:ascii="Arial" w:eastAsia="Calibri" w:hAnsi="Arial" w:cs="Arial"/>
                <w:bCs/>
                <w:color w:val="000000"/>
                <w:kern w:val="24"/>
                <w:sz w:val="20"/>
                <w:szCs w:val="20"/>
              </w:rPr>
            </w:pPr>
            <w:r>
              <w:rPr>
                <w:rFonts w:ascii="Arial" w:eastAsia="Calibri" w:hAnsi="Arial" w:cs="Arial"/>
                <w:bCs/>
                <w:color w:val="000000"/>
                <w:kern w:val="24"/>
                <w:sz w:val="20"/>
                <w:szCs w:val="20"/>
              </w:rPr>
              <w:t>2</w:t>
            </w:r>
            <w:r w:rsidRPr="00EC25B1">
              <w:rPr>
                <w:rFonts w:ascii="Arial" w:eastAsia="Calibri" w:hAnsi="Arial" w:cs="Arial"/>
                <w:bCs/>
                <w:color w:val="000000"/>
                <w:kern w:val="24"/>
                <w:sz w:val="20"/>
                <w:szCs w:val="20"/>
              </w:rPr>
              <w:t>0%</w:t>
            </w:r>
          </w:p>
        </w:tc>
      </w:tr>
    </w:tbl>
    <w:p w:rsidR="0028427E" w:rsidRPr="00EC25B1" w:rsidRDefault="0028427E" w:rsidP="0028427E">
      <w:pPr>
        <w:pStyle w:val="Sinespaciado"/>
        <w:rPr>
          <w:rFonts w:ascii="Arial" w:hAnsi="Arial" w:cs="Arial"/>
          <w:sz w:val="20"/>
          <w:szCs w:val="20"/>
        </w:rPr>
      </w:pPr>
    </w:p>
    <w:p w:rsidR="0028427E" w:rsidRPr="00EC25B1" w:rsidRDefault="002C0350" w:rsidP="0028427E">
      <w:pPr>
        <w:pStyle w:val="Sinespaciado"/>
        <w:rPr>
          <w:rFonts w:ascii="Arial" w:hAnsi="Arial" w:cs="Arial"/>
          <w:sz w:val="20"/>
          <w:szCs w:val="20"/>
        </w:rPr>
      </w:pPr>
      <w:r>
        <w:rPr>
          <w:rFonts w:ascii="Arial" w:hAnsi="Arial" w:cs="Arial"/>
          <w:sz w:val="20"/>
          <w:szCs w:val="20"/>
        </w:rPr>
        <w:t>Niveles de desempeño</w:t>
      </w:r>
      <w:r w:rsidR="0028427E" w:rsidRPr="00EC25B1">
        <w:rPr>
          <w:rFonts w:ascii="Arial" w:hAnsi="Arial" w:cs="Arial"/>
          <w:sz w:val="20"/>
          <w:szCs w:val="20"/>
        </w:rPr>
        <w:t>:</w:t>
      </w:r>
    </w:p>
    <w:p w:rsidR="0028427E" w:rsidRPr="00EC25B1" w:rsidRDefault="0028427E" w:rsidP="0028427E">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3249"/>
        <w:gridCol w:w="2104"/>
        <w:gridCol w:w="4394"/>
        <w:gridCol w:w="3249"/>
      </w:tblGrid>
      <w:tr w:rsidR="0028427E" w:rsidRPr="00EC25B1" w:rsidTr="0028427E">
        <w:tc>
          <w:tcPr>
            <w:tcW w:w="3249"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Desempeño</w:t>
            </w:r>
          </w:p>
        </w:tc>
        <w:tc>
          <w:tcPr>
            <w:tcW w:w="2104"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Nivel de desempeño</w:t>
            </w:r>
          </w:p>
        </w:tc>
        <w:tc>
          <w:tcPr>
            <w:tcW w:w="4394"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Indicadores de Alcance</w:t>
            </w:r>
          </w:p>
        </w:tc>
        <w:tc>
          <w:tcPr>
            <w:tcW w:w="3249" w:type="dxa"/>
          </w:tcPr>
          <w:p w:rsidR="0028427E" w:rsidRPr="00EC25B1" w:rsidRDefault="0028427E" w:rsidP="0028427E">
            <w:pPr>
              <w:pStyle w:val="Sinespaciado"/>
              <w:rPr>
                <w:rFonts w:ascii="Arial" w:hAnsi="Arial" w:cs="Arial"/>
                <w:sz w:val="20"/>
                <w:szCs w:val="20"/>
              </w:rPr>
            </w:pPr>
            <w:r w:rsidRPr="00EC25B1">
              <w:rPr>
                <w:rFonts w:ascii="Arial" w:hAnsi="Arial" w:cs="Arial"/>
                <w:sz w:val="20"/>
                <w:szCs w:val="20"/>
              </w:rPr>
              <w:t>Valoración numérica</w:t>
            </w:r>
          </w:p>
        </w:tc>
      </w:tr>
      <w:tr w:rsidR="00D31FCA" w:rsidRPr="00EC25B1" w:rsidTr="0028427E">
        <w:tc>
          <w:tcPr>
            <w:tcW w:w="3249" w:type="dxa"/>
            <w:vMerge w:val="restart"/>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Competencia Alcanzada</w:t>
            </w:r>
          </w:p>
        </w:tc>
        <w:tc>
          <w:tcPr>
            <w:tcW w:w="2104"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Excelente</w:t>
            </w:r>
          </w:p>
        </w:tc>
        <w:tc>
          <w:tcPr>
            <w:tcW w:w="4394" w:type="dxa"/>
          </w:tcPr>
          <w:p w:rsidR="00D31FCA" w:rsidRPr="00EC25B1" w:rsidRDefault="00D31FCA" w:rsidP="00D31FCA">
            <w:pPr>
              <w:ind w:left="-108"/>
              <w:jc w:val="both"/>
              <w:rPr>
                <w:rFonts w:ascii="Arial" w:hAnsi="Arial" w:cs="Arial"/>
                <w:sz w:val="20"/>
                <w:szCs w:val="20"/>
              </w:rPr>
            </w:pPr>
            <w:r w:rsidRPr="00EC25B1">
              <w:rPr>
                <w:rFonts w:ascii="Arial" w:hAnsi="Arial" w:cs="Arial"/>
                <w:sz w:val="20"/>
                <w:szCs w:val="20"/>
              </w:rPr>
              <w:t xml:space="preserve">  Cumple al menos 5 de los siguientes indicadores</w:t>
            </w:r>
          </w:p>
          <w:p w:rsidR="00D31FCA" w:rsidRPr="00EC25B1" w:rsidRDefault="00D31FCA" w:rsidP="00C204F0">
            <w:pPr>
              <w:numPr>
                <w:ilvl w:val="0"/>
                <w:numId w:val="16"/>
              </w:numPr>
              <w:jc w:val="both"/>
              <w:rPr>
                <w:rFonts w:ascii="Arial" w:hAnsi="Arial" w:cs="Arial"/>
                <w:b/>
                <w:sz w:val="20"/>
                <w:szCs w:val="20"/>
              </w:rPr>
            </w:pPr>
            <w:r w:rsidRPr="00EC25B1">
              <w:rPr>
                <w:rFonts w:ascii="Arial" w:hAnsi="Arial" w:cs="Arial"/>
                <w:b/>
                <w:sz w:val="20"/>
                <w:szCs w:val="20"/>
              </w:rPr>
              <w:t xml:space="preserve">Se adapta a situaciones y contextos complejos: </w:t>
            </w:r>
            <w:r w:rsidRPr="00EC25B1">
              <w:rPr>
                <w:rFonts w:ascii="Arial" w:hAnsi="Arial" w:cs="Arial"/>
                <w:sz w:val="20"/>
                <w:szCs w:val="20"/>
              </w:rPr>
              <w:t xml:space="preserve">Puede trabajar en equipo, refleja sus conocimientos en la interpretación de la realidad. </w:t>
            </w:r>
          </w:p>
          <w:p w:rsidR="00D31FCA" w:rsidRPr="00EC25B1" w:rsidRDefault="00D31FCA" w:rsidP="00C204F0">
            <w:pPr>
              <w:numPr>
                <w:ilvl w:val="0"/>
                <w:numId w:val="16"/>
              </w:numPr>
              <w:jc w:val="both"/>
              <w:rPr>
                <w:rFonts w:ascii="Arial" w:hAnsi="Arial" w:cs="Arial"/>
                <w:b/>
                <w:sz w:val="20"/>
                <w:szCs w:val="20"/>
              </w:rPr>
            </w:pPr>
            <w:r w:rsidRPr="00EC25B1">
              <w:rPr>
                <w:rFonts w:ascii="Arial" w:hAnsi="Arial" w:cs="Arial"/>
                <w:b/>
                <w:sz w:val="20"/>
                <w:szCs w:val="20"/>
              </w:rPr>
              <w:t>Hace aportaciones a las actividades académicas desarrolladas:</w:t>
            </w:r>
            <w:r w:rsidRPr="00EC25B1">
              <w:rPr>
                <w:rFonts w:ascii="Arial" w:hAnsi="Arial" w:cs="Arial"/>
                <w:sz w:val="20"/>
                <w:szCs w:val="20"/>
              </w:rPr>
              <w:t xml:space="preserve"> Pregunta integrando conocimientos de otras asignaturas o de casos anteriores de la misma asignatura. Presenta otros </w:t>
            </w:r>
            <w:r w:rsidRPr="00EC25B1">
              <w:rPr>
                <w:rFonts w:ascii="Arial" w:hAnsi="Arial" w:cs="Arial"/>
                <w:sz w:val="20"/>
                <w:szCs w:val="20"/>
              </w:rPr>
              <w:lastRenderedPageBreak/>
              <w:t>puntos de vista que complementen al presentado en la clase, presenta fuentes de información adicionales (internet y documental etc.) y usa más bibliografía.</w:t>
            </w:r>
          </w:p>
          <w:p w:rsidR="00D31FCA" w:rsidRPr="00EC25B1" w:rsidRDefault="00D31FCA" w:rsidP="00C204F0">
            <w:pPr>
              <w:numPr>
                <w:ilvl w:val="0"/>
                <w:numId w:val="16"/>
              </w:numPr>
              <w:jc w:val="both"/>
              <w:rPr>
                <w:rFonts w:ascii="Arial" w:hAnsi="Arial" w:cs="Arial"/>
                <w:sz w:val="20"/>
                <w:szCs w:val="20"/>
              </w:rPr>
            </w:pPr>
            <w:r w:rsidRPr="00EC25B1">
              <w:rPr>
                <w:rFonts w:ascii="Arial" w:hAnsi="Arial" w:cs="Arial"/>
                <w:b/>
                <w:sz w:val="20"/>
                <w:szCs w:val="20"/>
              </w:rPr>
              <w:t>Propone y/o explica soluciones o procedimientos no visto en clase (creatividad)</w:t>
            </w:r>
            <w:r w:rsidRPr="00EC25B1">
              <w:rPr>
                <w:rFonts w:ascii="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rsidR="00D31FCA" w:rsidRPr="00EC25B1" w:rsidRDefault="00D31FCA" w:rsidP="00C204F0">
            <w:pPr>
              <w:numPr>
                <w:ilvl w:val="0"/>
                <w:numId w:val="16"/>
              </w:numPr>
              <w:jc w:val="both"/>
              <w:rPr>
                <w:rFonts w:ascii="Arial" w:hAnsi="Arial" w:cs="Arial"/>
                <w:sz w:val="20"/>
                <w:szCs w:val="20"/>
              </w:rPr>
            </w:pPr>
            <w:r w:rsidRPr="00EC25B1">
              <w:rPr>
                <w:rFonts w:ascii="Arial" w:hAnsi="Arial" w:cs="Arial"/>
                <w:b/>
                <w:sz w:val="20"/>
                <w:szCs w:val="20"/>
              </w:rPr>
              <w:t>Introduce recursos y experiencias que promueven un pensamiento crítico:</w:t>
            </w:r>
            <w:r w:rsidRPr="00EC25B1">
              <w:rPr>
                <w:rFonts w:ascii="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rsidR="00D31FCA" w:rsidRPr="00EC25B1" w:rsidRDefault="00D31FCA" w:rsidP="00C204F0">
            <w:pPr>
              <w:numPr>
                <w:ilvl w:val="0"/>
                <w:numId w:val="16"/>
              </w:numPr>
              <w:jc w:val="both"/>
              <w:rPr>
                <w:rFonts w:ascii="Arial" w:hAnsi="Arial" w:cs="Arial"/>
                <w:sz w:val="20"/>
                <w:szCs w:val="20"/>
              </w:rPr>
            </w:pPr>
            <w:r w:rsidRPr="00EC25B1">
              <w:rPr>
                <w:rFonts w:ascii="Arial" w:hAnsi="Arial" w:cs="Arial"/>
                <w:b/>
                <w:sz w:val="20"/>
                <w:szCs w:val="20"/>
              </w:rPr>
              <w:t>Incorpora conocimientos y actividades  interdisciplinarios en su aprendizaje</w:t>
            </w:r>
            <w:r w:rsidRPr="00EC25B1">
              <w:rPr>
                <w:rFonts w:ascii="Arial" w:hAnsi="Arial" w:cs="Arial"/>
                <w:sz w:val="20"/>
                <w:szCs w:val="20"/>
              </w:rPr>
              <w:t>: En el desarrollo de los temas de la asignatura incorpora conocimientos y actividades desarrolladas en otras asignaturas para lograr la competencia.</w:t>
            </w:r>
          </w:p>
          <w:p w:rsidR="00D31FCA" w:rsidRPr="00EC25B1" w:rsidRDefault="00D31FCA" w:rsidP="00C204F0">
            <w:pPr>
              <w:numPr>
                <w:ilvl w:val="0"/>
                <w:numId w:val="16"/>
              </w:numPr>
              <w:jc w:val="both"/>
              <w:rPr>
                <w:rFonts w:ascii="Arial" w:hAnsi="Arial" w:cs="Arial"/>
                <w:sz w:val="20"/>
                <w:szCs w:val="20"/>
              </w:rPr>
            </w:pPr>
            <w:r w:rsidRPr="00EC25B1">
              <w:rPr>
                <w:rFonts w:ascii="Arial" w:hAnsi="Arial" w:cs="Arial"/>
                <w:b/>
                <w:sz w:val="20"/>
                <w:szCs w:val="20"/>
              </w:rPr>
              <w:t xml:space="preserve">Realiza su trabajo de manera autónoma y autorregulada. </w:t>
            </w:r>
            <w:r w:rsidRPr="00EC25B1">
              <w:rPr>
                <w:rFonts w:ascii="Arial" w:hAnsi="Arial" w:cs="Arial"/>
                <w:sz w:val="20"/>
                <w:szCs w:val="20"/>
              </w:rPr>
              <w:t>Es capaz de</w:t>
            </w:r>
            <w:r w:rsidRPr="00EC25B1">
              <w:rPr>
                <w:rFonts w:ascii="Arial" w:hAnsi="Arial" w:cs="Arial"/>
                <w:b/>
                <w:sz w:val="20"/>
                <w:szCs w:val="20"/>
              </w:rPr>
              <w:t xml:space="preserve"> </w:t>
            </w:r>
            <w:r w:rsidRPr="00EC25B1">
              <w:rPr>
                <w:rFonts w:ascii="Arial" w:hAnsi="Arial" w:cs="Arial"/>
                <w:sz w:val="20"/>
                <w:szCs w:val="20"/>
              </w:rPr>
              <w:t>organizar su tiempo y trabajar sin necesidad de una supervisión estrecha y/o coercitiva. Realiza actividades de investigación para participar de forma activa durante el curso.</w:t>
            </w:r>
          </w:p>
        </w:tc>
        <w:tc>
          <w:tcPr>
            <w:tcW w:w="3249"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lastRenderedPageBreak/>
              <w:t>95-100</w:t>
            </w:r>
          </w:p>
        </w:tc>
      </w:tr>
      <w:tr w:rsidR="00D31FCA" w:rsidRPr="00EC25B1" w:rsidTr="0028427E">
        <w:tc>
          <w:tcPr>
            <w:tcW w:w="3249" w:type="dxa"/>
            <w:vMerge/>
          </w:tcPr>
          <w:p w:rsidR="00D31FCA" w:rsidRPr="00EC25B1" w:rsidRDefault="00D31FCA" w:rsidP="0028427E">
            <w:pPr>
              <w:pStyle w:val="Sinespaciado"/>
              <w:rPr>
                <w:rFonts w:ascii="Arial" w:hAnsi="Arial" w:cs="Arial"/>
                <w:sz w:val="20"/>
                <w:szCs w:val="20"/>
              </w:rPr>
            </w:pPr>
          </w:p>
        </w:tc>
        <w:tc>
          <w:tcPr>
            <w:tcW w:w="2104"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Notable</w:t>
            </w:r>
          </w:p>
        </w:tc>
        <w:tc>
          <w:tcPr>
            <w:tcW w:w="4394" w:type="dxa"/>
          </w:tcPr>
          <w:p w:rsidR="00D31FCA" w:rsidRPr="00EC25B1" w:rsidRDefault="00D31FCA" w:rsidP="00D31FCA">
            <w:pPr>
              <w:rPr>
                <w:rFonts w:ascii="Arial" w:hAnsi="Arial" w:cs="Arial"/>
                <w:sz w:val="20"/>
                <w:szCs w:val="20"/>
              </w:rPr>
            </w:pPr>
            <w:r w:rsidRPr="00EC25B1">
              <w:rPr>
                <w:rFonts w:ascii="Arial" w:hAnsi="Arial" w:cs="Arial"/>
                <w:sz w:val="20"/>
                <w:szCs w:val="20"/>
              </w:rPr>
              <w:t>Cumple  4 de los indicadores definidos en desempeño excelente</w:t>
            </w:r>
          </w:p>
        </w:tc>
        <w:tc>
          <w:tcPr>
            <w:tcW w:w="3249"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85-94</w:t>
            </w:r>
          </w:p>
        </w:tc>
      </w:tr>
      <w:tr w:rsidR="00D31FCA" w:rsidRPr="00EC25B1" w:rsidTr="0028427E">
        <w:tc>
          <w:tcPr>
            <w:tcW w:w="3249" w:type="dxa"/>
            <w:vMerge/>
          </w:tcPr>
          <w:p w:rsidR="00D31FCA" w:rsidRPr="00EC25B1" w:rsidRDefault="00D31FCA" w:rsidP="0028427E">
            <w:pPr>
              <w:pStyle w:val="Sinespaciado"/>
              <w:rPr>
                <w:rFonts w:ascii="Arial" w:hAnsi="Arial" w:cs="Arial"/>
                <w:sz w:val="20"/>
                <w:szCs w:val="20"/>
              </w:rPr>
            </w:pPr>
          </w:p>
        </w:tc>
        <w:tc>
          <w:tcPr>
            <w:tcW w:w="2104"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Bueno</w:t>
            </w:r>
          </w:p>
        </w:tc>
        <w:tc>
          <w:tcPr>
            <w:tcW w:w="4394" w:type="dxa"/>
          </w:tcPr>
          <w:p w:rsidR="00D31FCA" w:rsidRPr="00EC25B1" w:rsidRDefault="00D31FCA" w:rsidP="00D31FCA">
            <w:pPr>
              <w:rPr>
                <w:rFonts w:ascii="Arial" w:hAnsi="Arial" w:cs="Arial"/>
                <w:sz w:val="20"/>
                <w:szCs w:val="20"/>
              </w:rPr>
            </w:pPr>
            <w:r w:rsidRPr="00EC25B1">
              <w:rPr>
                <w:rFonts w:ascii="Arial" w:hAnsi="Arial" w:cs="Arial"/>
                <w:sz w:val="20"/>
                <w:szCs w:val="20"/>
              </w:rPr>
              <w:t>Cumple  3 de los indicadores definidos en desempeño excelente</w:t>
            </w:r>
          </w:p>
        </w:tc>
        <w:tc>
          <w:tcPr>
            <w:tcW w:w="3249"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75-84</w:t>
            </w:r>
          </w:p>
        </w:tc>
      </w:tr>
      <w:tr w:rsidR="00D31FCA" w:rsidRPr="00EC25B1" w:rsidTr="0028427E">
        <w:tc>
          <w:tcPr>
            <w:tcW w:w="3249" w:type="dxa"/>
            <w:vMerge/>
          </w:tcPr>
          <w:p w:rsidR="00D31FCA" w:rsidRPr="00EC25B1" w:rsidRDefault="00D31FCA" w:rsidP="0028427E">
            <w:pPr>
              <w:pStyle w:val="Sinespaciado"/>
              <w:rPr>
                <w:rFonts w:ascii="Arial" w:hAnsi="Arial" w:cs="Arial"/>
                <w:sz w:val="20"/>
                <w:szCs w:val="20"/>
              </w:rPr>
            </w:pPr>
          </w:p>
        </w:tc>
        <w:tc>
          <w:tcPr>
            <w:tcW w:w="2104"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Suficiente</w:t>
            </w:r>
          </w:p>
        </w:tc>
        <w:tc>
          <w:tcPr>
            <w:tcW w:w="4394" w:type="dxa"/>
          </w:tcPr>
          <w:p w:rsidR="00D31FCA" w:rsidRPr="00EC25B1" w:rsidRDefault="00D31FCA" w:rsidP="00D31FCA">
            <w:pPr>
              <w:rPr>
                <w:rFonts w:ascii="Arial" w:hAnsi="Arial" w:cs="Arial"/>
                <w:sz w:val="20"/>
                <w:szCs w:val="20"/>
              </w:rPr>
            </w:pPr>
            <w:r w:rsidRPr="00EC25B1">
              <w:rPr>
                <w:rFonts w:ascii="Arial" w:hAnsi="Arial" w:cs="Arial"/>
                <w:sz w:val="20"/>
                <w:szCs w:val="20"/>
              </w:rPr>
              <w:t>Cumple  2 de los indicadores definidos en desempeño excelente</w:t>
            </w:r>
          </w:p>
        </w:tc>
        <w:tc>
          <w:tcPr>
            <w:tcW w:w="3249"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70-74</w:t>
            </w:r>
          </w:p>
        </w:tc>
      </w:tr>
      <w:tr w:rsidR="00D31FCA" w:rsidRPr="00EC25B1" w:rsidTr="0028427E">
        <w:tc>
          <w:tcPr>
            <w:tcW w:w="3249"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Competencia No Alcanzada</w:t>
            </w:r>
          </w:p>
        </w:tc>
        <w:tc>
          <w:tcPr>
            <w:tcW w:w="2104"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Insuficiente</w:t>
            </w:r>
          </w:p>
        </w:tc>
        <w:tc>
          <w:tcPr>
            <w:tcW w:w="4394" w:type="dxa"/>
          </w:tcPr>
          <w:p w:rsidR="00D31FCA" w:rsidRPr="00EC25B1" w:rsidRDefault="00D31FCA" w:rsidP="00D31FCA">
            <w:pPr>
              <w:jc w:val="both"/>
              <w:rPr>
                <w:rFonts w:ascii="Arial" w:hAnsi="Arial" w:cs="Arial"/>
                <w:sz w:val="20"/>
                <w:szCs w:val="20"/>
              </w:rPr>
            </w:pPr>
            <w:r w:rsidRPr="00EC25B1">
              <w:rPr>
                <w:rFonts w:ascii="Arial" w:hAnsi="Arial" w:cs="Arial"/>
                <w:sz w:val="20"/>
                <w:szCs w:val="20"/>
              </w:rPr>
              <w:t>No se cumple con el 100% de evidencias conceptuales, procedimentales y actitudinales de los indicadores definidos en desempeño excelente.</w:t>
            </w:r>
          </w:p>
        </w:tc>
        <w:tc>
          <w:tcPr>
            <w:tcW w:w="3249" w:type="dxa"/>
          </w:tcPr>
          <w:p w:rsidR="00D31FCA" w:rsidRPr="00EC25B1" w:rsidRDefault="00D31FCA" w:rsidP="0028427E">
            <w:pPr>
              <w:pStyle w:val="Sinespaciado"/>
              <w:rPr>
                <w:rFonts w:ascii="Arial" w:hAnsi="Arial" w:cs="Arial"/>
                <w:sz w:val="20"/>
                <w:szCs w:val="20"/>
              </w:rPr>
            </w:pPr>
            <w:r w:rsidRPr="00EC25B1">
              <w:rPr>
                <w:rFonts w:ascii="Arial" w:hAnsi="Arial" w:cs="Arial"/>
                <w:sz w:val="20"/>
                <w:szCs w:val="20"/>
              </w:rPr>
              <w:t>N. A.</w:t>
            </w:r>
          </w:p>
        </w:tc>
      </w:tr>
    </w:tbl>
    <w:p w:rsidR="0028427E" w:rsidRPr="00EC25B1" w:rsidRDefault="0028427E" w:rsidP="0028427E">
      <w:pPr>
        <w:pStyle w:val="Sinespaciado"/>
        <w:rPr>
          <w:rFonts w:ascii="Arial" w:hAnsi="Arial" w:cs="Arial"/>
          <w:sz w:val="20"/>
          <w:szCs w:val="20"/>
        </w:rPr>
      </w:pPr>
    </w:p>
    <w:p w:rsidR="0028427E" w:rsidRPr="00EC25B1" w:rsidRDefault="00F36778" w:rsidP="0028427E">
      <w:pPr>
        <w:pStyle w:val="Sinespaciado"/>
        <w:rPr>
          <w:rFonts w:ascii="Arial" w:hAnsi="Arial" w:cs="Arial"/>
          <w:sz w:val="20"/>
          <w:szCs w:val="20"/>
        </w:rPr>
      </w:pPr>
      <w:r>
        <w:rPr>
          <w:rFonts w:ascii="Arial" w:hAnsi="Arial" w:cs="Arial"/>
          <w:sz w:val="20"/>
          <w:szCs w:val="20"/>
        </w:rPr>
        <w:t>Matriz de Evaluación:</w:t>
      </w:r>
    </w:p>
    <w:p w:rsidR="0028427E" w:rsidRPr="00EC25B1" w:rsidRDefault="0028427E" w:rsidP="0028427E">
      <w:pPr>
        <w:pStyle w:val="Sinespaciado"/>
        <w:rPr>
          <w:rFonts w:ascii="Arial" w:hAnsi="Arial" w:cs="Arial"/>
          <w:sz w:val="20"/>
          <w:szCs w:val="20"/>
        </w:rPr>
      </w:pPr>
    </w:p>
    <w:tbl>
      <w:tblPr>
        <w:tblW w:w="13151" w:type="dxa"/>
        <w:tblInd w:w="-5" w:type="dxa"/>
        <w:tblCellMar>
          <w:left w:w="70" w:type="dxa"/>
          <w:right w:w="70" w:type="dxa"/>
        </w:tblCellMar>
        <w:tblLook w:val="04A0" w:firstRow="1" w:lastRow="0" w:firstColumn="1" w:lastColumn="0" w:noHBand="0" w:noVBand="1"/>
      </w:tblPr>
      <w:tblGrid>
        <w:gridCol w:w="4044"/>
        <w:gridCol w:w="776"/>
        <w:gridCol w:w="992"/>
        <w:gridCol w:w="851"/>
        <w:gridCol w:w="850"/>
        <w:gridCol w:w="819"/>
        <w:gridCol w:w="992"/>
        <w:gridCol w:w="3827"/>
      </w:tblGrid>
      <w:tr w:rsidR="0028427E" w:rsidRPr="00EC25B1" w:rsidTr="00394D98">
        <w:trPr>
          <w:trHeight w:val="290"/>
        </w:trPr>
        <w:tc>
          <w:tcPr>
            <w:tcW w:w="40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b/>
                <w:color w:val="000000"/>
                <w:sz w:val="20"/>
                <w:szCs w:val="20"/>
                <w:lang w:eastAsia="es-MX"/>
              </w:rPr>
            </w:pPr>
            <w:r w:rsidRPr="00EC25B1">
              <w:rPr>
                <w:rFonts w:ascii="Arial" w:eastAsia="Times New Roman" w:hAnsi="Arial" w:cs="Arial"/>
                <w:b/>
                <w:color w:val="000000"/>
                <w:sz w:val="20"/>
                <w:szCs w:val="20"/>
                <w:lang w:eastAsia="es-MX"/>
              </w:rPr>
              <w:t>Evidencia de Aprendizaje</w:t>
            </w:r>
          </w:p>
        </w:tc>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b/>
                <w:color w:val="000000"/>
                <w:sz w:val="20"/>
                <w:szCs w:val="20"/>
                <w:lang w:eastAsia="es-MX"/>
              </w:rPr>
            </w:pPr>
            <w:r w:rsidRPr="00EC25B1">
              <w:rPr>
                <w:rFonts w:ascii="Arial" w:eastAsia="Times New Roman" w:hAnsi="Arial" w:cs="Arial"/>
                <w:b/>
                <w:color w:val="000000"/>
                <w:sz w:val="20"/>
                <w:szCs w:val="20"/>
                <w:lang w:eastAsia="es-MX"/>
              </w:rPr>
              <w:t>%</w:t>
            </w:r>
          </w:p>
        </w:tc>
        <w:tc>
          <w:tcPr>
            <w:tcW w:w="4504" w:type="dxa"/>
            <w:gridSpan w:val="5"/>
            <w:tcBorders>
              <w:top w:val="single" w:sz="4" w:space="0" w:color="auto"/>
              <w:left w:val="nil"/>
              <w:bottom w:val="single" w:sz="4" w:space="0" w:color="auto"/>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b/>
                <w:color w:val="000000"/>
                <w:sz w:val="20"/>
                <w:szCs w:val="20"/>
                <w:lang w:eastAsia="es-MX"/>
              </w:rPr>
            </w:pPr>
            <w:r w:rsidRPr="00EC25B1">
              <w:rPr>
                <w:rFonts w:ascii="Arial" w:eastAsia="Times New Roman" w:hAnsi="Arial" w:cs="Arial"/>
                <w:b/>
                <w:color w:val="000000"/>
                <w:sz w:val="20"/>
                <w:szCs w:val="20"/>
                <w:lang w:eastAsia="es-MX"/>
              </w:rPr>
              <w:t>Indicador de Alcance</w:t>
            </w:r>
          </w:p>
        </w:tc>
        <w:tc>
          <w:tcPr>
            <w:tcW w:w="3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b/>
                <w:color w:val="000000"/>
                <w:sz w:val="20"/>
                <w:szCs w:val="20"/>
                <w:lang w:eastAsia="es-MX"/>
              </w:rPr>
            </w:pPr>
            <w:r w:rsidRPr="00EC25B1">
              <w:rPr>
                <w:rFonts w:ascii="Arial" w:eastAsia="Times New Roman" w:hAnsi="Arial" w:cs="Arial"/>
                <w:b/>
                <w:color w:val="000000"/>
                <w:sz w:val="20"/>
                <w:szCs w:val="20"/>
                <w:lang w:eastAsia="es-MX"/>
              </w:rPr>
              <w:t>Evaluación formativa de la competencia</w:t>
            </w:r>
          </w:p>
        </w:tc>
      </w:tr>
      <w:tr w:rsidR="0028427E" w:rsidRPr="00EC25B1" w:rsidTr="00394D98">
        <w:trPr>
          <w:trHeight w:val="290"/>
        </w:trPr>
        <w:tc>
          <w:tcPr>
            <w:tcW w:w="4044" w:type="dxa"/>
            <w:vMerge/>
            <w:tcBorders>
              <w:top w:val="single" w:sz="4" w:space="0" w:color="auto"/>
              <w:left w:val="single" w:sz="4" w:space="0" w:color="auto"/>
              <w:bottom w:val="single" w:sz="4" w:space="0" w:color="000000"/>
              <w:right w:val="single" w:sz="4" w:space="0" w:color="auto"/>
            </w:tcBorders>
            <w:vAlign w:val="center"/>
            <w:hideMark/>
          </w:tcPr>
          <w:p w:rsidR="0028427E" w:rsidRPr="00EC25B1" w:rsidRDefault="0028427E" w:rsidP="0028427E">
            <w:pPr>
              <w:spacing w:after="0" w:line="240" w:lineRule="auto"/>
              <w:rPr>
                <w:rFonts w:ascii="Arial" w:eastAsia="Times New Roman" w:hAnsi="Arial" w:cs="Arial"/>
                <w:color w:val="000000"/>
                <w:sz w:val="20"/>
                <w:szCs w:val="20"/>
                <w:lang w:eastAsia="es-MX"/>
              </w:rPr>
            </w:pPr>
          </w:p>
        </w:tc>
        <w:tc>
          <w:tcPr>
            <w:tcW w:w="776" w:type="dxa"/>
            <w:vMerge/>
            <w:tcBorders>
              <w:top w:val="single" w:sz="4" w:space="0" w:color="auto"/>
              <w:left w:val="single" w:sz="4" w:space="0" w:color="auto"/>
              <w:bottom w:val="single" w:sz="4" w:space="0" w:color="000000"/>
              <w:right w:val="single" w:sz="4" w:space="0" w:color="auto"/>
            </w:tcBorders>
            <w:vAlign w:val="center"/>
            <w:hideMark/>
          </w:tcPr>
          <w:p w:rsidR="0028427E" w:rsidRPr="00EC25B1" w:rsidRDefault="0028427E" w:rsidP="0028427E">
            <w:pPr>
              <w:spacing w:after="0" w:line="240" w:lineRule="auto"/>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A</w:t>
            </w:r>
          </w:p>
        </w:tc>
        <w:tc>
          <w:tcPr>
            <w:tcW w:w="851" w:type="dxa"/>
            <w:tcBorders>
              <w:top w:val="nil"/>
              <w:left w:val="nil"/>
              <w:bottom w:val="single" w:sz="4" w:space="0" w:color="auto"/>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B</w:t>
            </w:r>
          </w:p>
        </w:tc>
        <w:tc>
          <w:tcPr>
            <w:tcW w:w="850" w:type="dxa"/>
            <w:tcBorders>
              <w:top w:val="nil"/>
              <w:left w:val="nil"/>
              <w:bottom w:val="single" w:sz="4" w:space="0" w:color="auto"/>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C</w:t>
            </w:r>
          </w:p>
        </w:tc>
        <w:tc>
          <w:tcPr>
            <w:tcW w:w="819" w:type="dxa"/>
            <w:tcBorders>
              <w:top w:val="nil"/>
              <w:left w:val="nil"/>
              <w:bottom w:val="single" w:sz="4" w:space="0" w:color="auto"/>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D</w:t>
            </w:r>
          </w:p>
        </w:tc>
        <w:tc>
          <w:tcPr>
            <w:tcW w:w="992" w:type="dxa"/>
            <w:tcBorders>
              <w:top w:val="nil"/>
              <w:left w:val="nil"/>
              <w:bottom w:val="single" w:sz="4" w:space="0" w:color="auto"/>
              <w:right w:val="single" w:sz="4" w:space="0" w:color="auto"/>
            </w:tcBorders>
            <w:shd w:val="clear" w:color="auto" w:fill="auto"/>
            <w:vAlign w:val="center"/>
            <w:hideMark/>
          </w:tcPr>
          <w:p w:rsidR="0028427E" w:rsidRPr="00EC25B1" w:rsidRDefault="0028427E" w:rsidP="0028427E">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N</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28427E" w:rsidRPr="00EC25B1" w:rsidRDefault="0028427E" w:rsidP="0028427E">
            <w:pPr>
              <w:spacing w:after="0" w:line="240" w:lineRule="auto"/>
              <w:rPr>
                <w:rFonts w:ascii="Arial" w:eastAsia="Times New Roman" w:hAnsi="Arial" w:cs="Arial"/>
                <w:color w:val="000000"/>
                <w:sz w:val="20"/>
                <w:szCs w:val="20"/>
                <w:lang w:eastAsia="es-MX"/>
              </w:rPr>
            </w:pPr>
          </w:p>
        </w:tc>
      </w:tr>
      <w:tr w:rsidR="000849C9" w:rsidRPr="00EC25B1" w:rsidTr="000849C9">
        <w:trPr>
          <w:trHeight w:val="290"/>
        </w:trPr>
        <w:tc>
          <w:tcPr>
            <w:tcW w:w="4044" w:type="dxa"/>
            <w:tcBorders>
              <w:top w:val="nil"/>
              <w:left w:val="single" w:sz="4" w:space="0" w:color="auto"/>
              <w:bottom w:val="single" w:sz="4" w:space="0" w:color="auto"/>
              <w:right w:val="single" w:sz="4" w:space="0" w:color="auto"/>
            </w:tcBorders>
            <w:shd w:val="clear" w:color="auto" w:fill="auto"/>
            <w:noWrap/>
            <w:vAlign w:val="center"/>
          </w:tcPr>
          <w:p w:rsidR="000849C9" w:rsidRPr="00EC25B1" w:rsidRDefault="000849C9" w:rsidP="00C011AD">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Exposición (Guía de observación)</w:t>
            </w:r>
          </w:p>
        </w:tc>
        <w:tc>
          <w:tcPr>
            <w:tcW w:w="776" w:type="dxa"/>
            <w:tcBorders>
              <w:top w:val="nil"/>
              <w:left w:val="nil"/>
              <w:bottom w:val="single" w:sz="4" w:space="0" w:color="auto"/>
              <w:right w:val="single" w:sz="4" w:space="0" w:color="auto"/>
            </w:tcBorders>
            <w:shd w:val="clear" w:color="auto" w:fill="auto"/>
            <w:noWrap/>
            <w:vAlign w:val="center"/>
          </w:tcPr>
          <w:p w:rsidR="000849C9" w:rsidRPr="00EC25B1" w:rsidRDefault="000849C9" w:rsidP="00C011AD">
            <w:pPr>
              <w:pStyle w:val="NormalWeb"/>
              <w:spacing w:before="0" w:beforeAutospacing="0" w:after="0" w:afterAutospacing="0" w:line="256" w:lineRule="auto"/>
              <w:rPr>
                <w:rFonts w:ascii="Arial" w:hAnsi="Arial" w:cs="Arial"/>
                <w:sz w:val="20"/>
                <w:szCs w:val="20"/>
              </w:rPr>
            </w:pPr>
            <w:r w:rsidRPr="00EC25B1">
              <w:rPr>
                <w:rFonts w:ascii="Arial" w:hAnsi="Arial" w:cs="Arial"/>
                <w:bCs/>
                <w:color w:val="000000"/>
                <w:kern w:val="24"/>
                <w:sz w:val="20"/>
                <w:szCs w:val="20"/>
              </w:rPr>
              <w:t>20%</w:t>
            </w:r>
          </w:p>
        </w:tc>
        <w:tc>
          <w:tcPr>
            <w:tcW w:w="992"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19.000-20.000</w:t>
            </w:r>
          </w:p>
        </w:tc>
        <w:tc>
          <w:tcPr>
            <w:tcW w:w="851"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17.000-18.800</w:t>
            </w:r>
          </w:p>
        </w:tc>
        <w:tc>
          <w:tcPr>
            <w:tcW w:w="850"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15.000-16.800</w:t>
            </w:r>
          </w:p>
        </w:tc>
        <w:tc>
          <w:tcPr>
            <w:tcW w:w="819"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14.000-14.800</w:t>
            </w:r>
          </w:p>
        </w:tc>
        <w:tc>
          <w:tcPr>
            <w:tcW w:w="992" w:type="dxa"/>
            <w:tcBorders>
              <w:top w:val="nil"/>
              <w:left w:val="nil"/>
              <w:bottom w:val="single" w:sz="4" w:space="0" w:color="auto"/>
              <w:right w:val="single" w:sz="4" w:space="0" w:color="auto"/>
            </w:tcBorders>
            <w:shd w:val="clear" w:color="auto" w:fill="auto"/>
            <w:noWrap/>
            <w:vAlign w:val="center"/>
          </w:tcPr>
          <w:p w:rsidR="000849C9" w:rsidRDefault="005D21C3" w:rsidP="000849C9">
            <w:pPr>
              <w:jc w:val="center"/>
            </w:pPr>
            <w:r>
              <w:rPr>
                <w:rFonts w:ascii="Arial" w:hAnsi="Arial" w:cs="Arial"/>
                <w:sz w:val="20"/>
                <w:szCs w:val="20"/>
              </w:rPr>
              <w:t>0</w:t>
            </w:r>
          </w:p>
        </w:tc>
        <w:tc>
          <w:tcPr>
            <w:tcW w:w="3827" w:type="dxa"/>
            <w:tcBorders>
              <w:top w:val="single" w:sz="4" w:space="0" w:color="auto"/>
              <w:left w:val="nil"/>
              <w:bottom w:val="single" w:sz="4" w:space="0" w:color="auto"/>
              <w:right w:val="single" w:sz="4" w:space="0" w:color="auto"/>
            </w:tcBorders>
            <w:shd w:val="clear" w:color="auto" w:fill="auto"/>
            <w:noWrap/>
          </w:tcPr>
          <w:p w:rsidR="000849C9" w:rsidRPr="00EC25B1" w:rsidRDefault="00AF5C58" w:rsidP="00FA57BD">
            <w:pPr>
              <w:autoSpaceDE w:val="0"/>
              <w:autoSpaceDN w:val="0"/>
              <w:adjustRightInd w:val="0"/>
              <w:spacing w:after="0" w:line="240" w:lineRule="auto"/>
              <w:jc w:val="both"/>
              <w:rPr>
                <w:rFonts w:ascii="Arial" w:eastAsia="TimesNewRomanPSMT" w:hAnsi="Arial" w:cs="Arial"/>
                <w:sz w:val="20"/>
                <w:szCs w:val="20"/>
                <w:lang w:eastAsia="es-MX"/>
              </w:rPr>
            </w:pPr>
            <w:r>
              <w:rPr>
                <w:rFonts w:ascii="Arial" w:hAnsi="Arial" w:cs="Arial"/>
                <w:sz w:val="20"/>
                <w:szCs w:val="20"/>
              </w:rPr>
              <w:t xml:space="preserve">Capacidad de análisis y síntesis. Capacidad de buscar en diferentes fuentes. </w:t>
            </w:r>
            <w:r w:rsidR="000849C9" w:rsidRPr="00EC25B1">
              <w:rPr>
                <w:rFonts w:ascii="Arial" w:hAnsi="Arial" w:cs="Arial"/>
                <w:sz w:val="20"/>
                <w:szCs w:val="20"/>
              </w:rPr>
              <w:t xml:space="preserve">Desarrollar exposiciones en equipos de trabajo con los temas: que conforman la unidad denominada </w:t>
            </w:r>
            <w:r w:rsidR="000849C9" w:rsidRPr="00EC25B1">
              <w:rPr>
                <w:rFonts w:ascii="Arial" w:hAnsi="Arial" w:cs="Arial"/>
                <w:sz w:val="20"/>
                <w:szCs w:val="20"/>
                <w:lang w:eastAsia="es-MX"/>
              </w:rPr>
              <w:t>La Tecnología de la Información y Comunicaciones, haciendo uso de las TIC’s.</w:t>
            </w:r>
          </w:p>
        </w:tc>
      </w:tr>
      <w:tr w:rsidR="008C5E79" w:rsidRPr="00EC25B1" w:rsidTr="000849C9">
        <w:trPr>
          <w:trHeight w:val="290"/>
        </w:trPr>
        <w:tc>
          <w:tcPr>
            <w:tcW w:w="4044" w:type="dxa"/>
            <w:tcBorders>
              <w:top w:val="nil"/>
              <w:left w:val="single" w:sz="4" w:space="0" w:color="auto"/>
              <w:bottom w:val="single" w:sz="4" w:space="0" w:color="auto"/>
              <w:right w:val="single" w:sz="4" w:space="0" w:color="auto"/>
            </w:tcBorders>
            <w:shd w:val="clear" w:color="auto" w:fill="auto"/>
            <w:noWrap/>
            <w:vAlign w:val="center"/>
          </w:tcPr>
          <w:p w:rsidR="008C5E79" w:rsidRPr="00EC25B1" w:rsidRDefault="008C5E79" w:rsidP="008C5E79">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Informe ( lista de cotejo)</w:t>
            </w:r>
          </w:p>
        </w:tc>
        <w:tc>
          <w:tcPr>
            <w:tcW w:w="776" w:type="dxa"/>
            <w:tcBorders>
              <w:top w:val="nil"/>
              <w:left w:val="nil"/>
              <w:bottom w:val="single" w:sz="4" w:space="0" w:color="auto"/>
              <w:right w:val="single" w:sz="4" w:space="0" w:color="auto"/>
            </w:tcBorders>
            <w:shd w:val="clear" w:color="auto" w:fill="auto"/>
            <w:noWrap/>
            <w:vAlign w:val="center"/>
          </w:tcPr>
          <w:p w:rsidR="008C5E79" w:rsidRPr="00EC25B1" w:rsidRDefault="008C5E79" w:rsidP="008C5E79">
            <w:pPr>
              <w:pStyle w:val="NormalWeb"/>
              <w:spacing w:before="0" w:beforeAutospacing="0" w:after="0" w:afterAutospacing="0" w:line="256" w:lineRule="auto"/>
              <w:rPr>
                <w:rFonts w:ascii="Arial" w:hAnsi="Arial" w:cs="Arial"/>
                <w:sz w:val="20"/>
                <w:szCs w:val="20"/>
              </w:rPr>
            </w:pPr>
            <w:r>
              <w:rPr>
                <w:rFonts w:ascii="Arial" w:hAnsi="Arial" w:cs="Arial"/>
                <w:bCs/>
                <w:color w:val="000000"/>
                <w:kern w:val="24"/>
                <w:sz w:val="20"/>
                <w:szCs w:val="20"/>
              </w:rPr>
              <w:t>2</w:t>
            </w:r>
            <w:r w:rsidRPr="00EC25B1">
              <w:rPr>
                <w:rFonts w:ascii="Arial" w:hAnsi="Arial" w:cs="Arial"/>
                <w:bCs/>
                <w:color w:val="000000"/>
                <w:kern w:val="24"/>
                <w:sz w:val="20"/>
                <w:szCs w:val="20"/>
              </w:rPr>
              <w:t>0%</w:t>
            </w:r>
          </w:p>
        </w:tc>
        <w:tc>
          <w:tcPr>
            <w:tcW w:w="992" w:type="dxa"/>
            <w:tcBorders>
              <w:top w:val="nil"/>
              <w:left w:val="nil"/>
              <w:bottom w:val="single" w:sz="4" w:space="0" w:color="auto"/>
              <w:right w:val="single" w:sz="4" w:space="0" w:color="auto"/>
            </w:tcBorders>
            <w:shd w:val="clear" w:color="auto" w:fill="auto"/>
            <w:noWrap/>
            <w:vAlign w:val="center"/>
          </w:tcPr>
          <w:p w:rsidR="008C5E79" w:rsidRPr="00EC25B1" w:rsidRDefault="008C5E79" w:rsidP="008C5E79">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19.000-20.000</w:t>
            </w:r>
          </w:p>
        </w:tc>
        <w:tc>
          <w:tcPr>
            <w:tcW w:w="851" w:type="dxa"/>
            <w:tcBorders>
              <w:top w:val="nil"/>
              <w:left w:val="nil"/>
              <w:bottom w:val="single" w:sz="4" w:space="0" w:color="auto"/>
              <w:right w:val="single" w:sz="4" w:space="0" w:color="auto"/>
            </w:tcBorders>
            <w:shd w:val="clear" w:color="auto" w:fill="auto"/>
            <w:noWrap/>
            <w:vAlign w:val="center"/>
          </w:tcPr>
          <w:p w:rsidR="008C5E79" w:rsidRPr="00EC25B1" w:rsidRDefault="008C5E79" w:rsidP="008C5E79">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17.000-18.800</w:t>
            </w:r>
          </w:p>
        </w:tc>
        <w:tc>
          <w:tcPr>
            <w:tcW w:w="850" w:type="dxa"/>
            <w:tcBorders>
              <w:top w:val="nil"/>
              <w:left w:val="nil"/>
              <w:bottom w:val="single" w:sz="4" w:space="0" w:color="auto"/>
              <w:right w:val="single" w:sz="4" w:space="0" w:color="auto"/>
            </w:tcBorders>
            <w:shd w:val="clear" w:color="auto" w:fill="auto"/>
            <w:noWrap/>
            <w:vAlign w:val="center"/>
          </w:tcPr>
          <w:p w:rsidR="008C5E79" w:rsidRPr="00EC25B1" w:rsidRDefault="008C5E79" w:rsidP="008C5E79">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15.000-16.800</w:t>
            </w:r>
          </w:p>
        </w:tc>
        <w:tc>
          <w:tcPr>
            <w:tcW w:w="819" w:type="dxa"/>
            <w:tcBorders>
              <w:top w:val="nil"/>
              <w:left w:val="nil"/>
              <w:bottom w:val="single" w:sz="4" w:space="0" w:color="auto"/>
              <w:right w:val="single" w:sz="4" w:space="0" w:color="auto"/>
            </w:tcBorders>
            <w:shd w:val="clear" w:color="auto" w:fill="auto"/>
            <w:noWrap/>
            <w:vAlign w:val="center"/>
          </w:tcPr>
          <w:p w:rsidR="008C5E79" w:rsidRPr="00EC25B1" w:rsidRDefault="008C5E79" w:rsidP="008C5E79">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14.000-14.800</w:t>
            </w:r>
          </w:p>
        </w:tc>
        <w:tc>
          <w:tcPr>
            <w:tcW w:w="992" w:type="dxa"/>
            <w:tcBorders>
              <w:top w:val="nil"/>
              <w:left w:val="nil"/>
              <w:bottom w:val="single" w:sz="4" w:space="0" w:color="auto"/>
              <w:right w:val="single" w:sz="4" w:space="0" w:color="auto"/>
            </w:tcBorders>
            <w:shd w:val="clear" w:color="auto" w:fill="auto"/>
            <w:noWrap/>
            <w:vAlign w:val="center"/>
          </w:tcPr>
          <w:p w:rsidR="008C5E79" w:rsidRDefault="005D21C3" w:rsidP="008C5E79">
            <w:pPr>
              <w:jc w:val="center"/>
            </w:pPr>
            <w:r>
              <w:rPr>
                <w:rFonts w:ascii="Arial" w:hAnsi="Arial" w:cs="Arial"/>
                <w:sz w:val="20"/>
                <w:szCs w:val="20"/>
              </w:rPr>
              <w:t>0</w:t>
            </w:r>
          </w:p>
        </w:tc>
        <w:tc>
          <w:tcPr>
            <w:tcW w:w="3827" w:type="dxa"/>
            <w:tcBorders>
              <w:top w:val="single" w:sz="4" w:space="0" w:color="auto"/>
              <w:left w:val="nil"/>
              <w:bottom w:val="single" w:sz="4" w:space="0" w:color="auto"/>
              <w:right w:val="single" w:sz="4" w:space="0" w:color="auto"/>
            </w:tcBorders>
            <w:shd w:val="clear" w:color="auto" w:fill="auto"/>
            <w:noWrap/>
          </w:tcPr>
          <w:p w:rsidR="008C5E79" w:rsidRPr="00EC25B1" w:rsidRDefault="008C5E79" w:rsidP="008C5E79">
            <w:pPr>
              <w:autoSpaceDE w:val="0"/>
              <w:autoSpaceDN w:val="0"/>
              <w:adjustRightInd w:val="0"/>
              <w:spacing w:after="0" w:line="240" w:lineRule="auto"/>
              <w:jc w:val="both"/>
              <w:rPr>
                <w:rFonts w:ascii="Arial" w:eastAsia="TimesNewRomanPSMT" w:hAnsi="Arial" w:cs="Arial"/>
                <w:sz w:val="20"/>
                <w:szCs w:val="20"/>
              </w:rPr>
            </w:pPr>
            <w:r>
              <w:rPr>
                <w:rFonts w:ascii="Arial" w:hAnsi="Arial" w:cs="Arial"/>
                <w:sz w:val="20"/>
                <w:szCs w:val="20"/>
              </w:rPr>
              <w:t xml:space="preserve">Capacidad de buscar en diferentes fuentes. </w:t>
            </w:r>
            <w:r w:rsidRPr="00EC25B1">
              <w:rPr>
                <w:rFonts w:ascii="Arial" w:eastAsia="TimesNewRomanPSMT" w:hAnsi="Arial" w:cs="Arial"/>
                <w:sz w:val="20"/>
                <w:szCs w:val="20"/>
                <w:lang w:eastAsia="es-MX"/>
              </w:rPr>
              <w:t>Describir en un informe los recursos necesarios para el suministro de materiales, recursos e información a una organización.</w:t>
            </w:r>
          </w:p>
        </w:tc>
      </w:tr>
      <w:tr w:rsidR="00F7234B" w:rsidRPr="00EC25B1" w:rsidTr="000849C9">
        <w:trPr>
          <w:trHeight w:val="290"/>
        </w:trPr>
        <w:tc>
          <w:tcPr>
            <w:tcW w:w="4044" w:type="dxa"/>
            <w:tcBorders>
              <w:top w:val="nil"/>
              <w:left w:val="single" w:sz="4" w:space="0" w:color="auto"/>
              <w:bottom w:val="single" w:sz="4" w:space="0" w:color="auto"/>
              <w:right w:val="single" w:sz="4" w:space="0" w:color="auto"/>
            </w:tcBorders>
            <w:shd w:val="clear" w:color="auto" w:fill="auto"/>
            <w:noWrap/>
            <w:vAlign w:val="center"/>
          </w:tcPr>
          <w:p w:rsidR="00F7234B" w:rsidRPr="00EC25B1" w:rsidRDefault="00F7234B" w:rsidP="00F7234B">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Investigación ( lista de cotejo)</w:t>
            </w:r>
          </w:p>
        </w:tc>
        <w:tc>
          <w:tcPr>
            <w:tcW w:w="776" w:type="dxa"/>
            <w:tcBorders>
              <w:top w:val="nil"/>
              <w:left w:val="nil"/>
              <w:bottom w:val="single" w:sz="4" w:space="0" w:color="auto"/>
              <w:right w:val="single" w:sz="4" w:space="0" w:color="auto"/>
            </w:tcBorders>
            <w:shd w:val="clear" w:color="auto" w:fill="auto"/>
            <w:noWrap/>
            <w:vAlign w:val="center"/>
          </w:tcPr>
          <w:p w:rsidR="00F7234B" w:rsidRPr="00EC25B1" w:rsidRDefault="00F7234B" w:rsidP="00F7234B">
            <w:pPr>
              <w:pStyle w:val="NormalWeb"/>
              <w:spacing w:before="0" w:beforeAutospacing="0" w:after="0" w:afterAutospacing="0" w:line="256" w:lineRule="auto"/>
              <w:rPr>
                <w:rFonts w:ascii="Arial" w:hAnsi="Arial" w:cs="Arial"/>
                <w:sz w:val="20"/>
                <w:szCs w:val="20"/>
              </w:rPr>
            </w:pPr>
            <w:r>
              <w:rPr>
                <w:rFonts w:ascii="Arial" w:eastAsia="Calibri" w:hAnsi="Arial" w:cs="Arial"/>
                <w:bCs/>
                <w:color w:val="000000"/>
                <w:kern w:val="24"/>
                <w:sz w:val="20"/>
                <w:szCs w:val="20"/>
              </w:rPr>
              <w:t>2</w:t>
            </w:r>
            <w:r w:rsidRPr="00EC25B1">
              <w:rPr>
                <w:rFonts w:ascii="Arial" w:eastAsia="Calibri" w:hAnsi="Arial" w:cs="Arial"/>
                <w:bCs/>
                <w:color w:val="000000"/>
                <w:kern w:val="24"/>
                <w:sz w:val="20"/>
                <w:szCs w:val="20"/>
              </w:rPr>
              <w:t>0%</w:t>
            </w:r>
          </w:p>
        </w:tc>
        <w:tc>
          <w:tcPr>
            <w:tcW w:w="992" w:type="dxa"/>
            <w:tcBorders>
              <w:top w:val="nil"/>
              <w:left w:val="nil"/>
              <w:bottom w:val="single" w:sz="4" w:space="0" w:color="auto"/>
              <w:right w:val="single" w:sz="4" w:space="0" w:color="auto"/>
            </w:tcBorders>
            <w:shd w:val="clear" w:color="auto" w:fill="auto"/>
            <w:noWrap/>
            <w:vAlign w:val="center"/>
          </w:tcPr>
          <w:p w:rsidR="00F7234B" w:rsidRPr="00EC25B1" w:rsidRDefault="00F7234B" w:rsidP="00F7234B">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19.000-20.000</w:t>
            </w:r>
          </w:p>
        </w:tc>
        <w:tc>
          <w:tcPr>
            <w:tcW w:w="851" w:type="dxa"/>
            <w:tcBorders>
              <w:top w:val="nil"/>
              <w:left w:val="nil"/>
              <w:bottom w:val="single" w:sz="4" w:space="0" w:color="auto"/>
              <w:right w:val="single" w:sz="4" w:space="0" w:color="auto"/>
            </w:tcBorders>
            <w:shd w:val="clear" w:color="auto" w:fill="auto"/>
            <w:noWrap/>
            <w:vAlign w:val="center"/>
          </w:tcPr>
          <w:p w:rsidR="00F7234B" w:rsidRPr="00EC25B1" w:rsidRDefault="00F7234B" w:rsidP="00F7234B">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17.000-18.800</w:t>
            </w:r>
          </w:p>
        </w:tc>
        <w:tc>
          <w:tcPr>
            <w:tcW w:w="850" w:type="dxa"/>
            <w:tcBorders>
              <w:top w:val="nil"/>
              <w:left w:val="nil"/>
              <w:bottom w:val="single" w:sz="4" w:space="0" w:color="auto"/>
              <w:right w:val="single" w:sz="4" w:space="0" w:color="auto"/>
            </w:tcBorders>
            <w:shd w:val="clear" w:color="auto" w:fill="auto"/>
            <w:noWrap/>
            <w:vAlign w:val="center"/>
          </w:tcPr>
          <w:p w:rsidR="00F7234B" w:rsidRPr="00EC25B1" w:rsidRDefault="00F7234B" w:rsidP="00F7234B">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15.000-16.800</w:t>
            </w:r>
          </w:p>
        </w:tc>
        <w:tc>
          <w:tcPr>
            <w:tcW w:w="819" w:type="dxa"/>
            <w:tcBorders>
              <w:top w:val="nil"/>
              <w:left w:val="nil"/>
              <w:bottom w:val="single" w:sz="4" w:space="0" w:color="auto"/>
              <w:right w:val="single" w:sz="4" w:space="0" w:color="auto"/>
            </w:tcBorders>
            <w:shd w:val="clear" w:color="auto" w:fill="auto"/>
            <w:noWrap/>
            <w:vAlign w:val="center"/>
          </w:tcPr>
          <w:p w:rsidR="00F7234B" w:rsidRPr="00EC25B1" w:rsidRDefault="00F7234B" w:rsidP="00F7234B">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14.000-14.800</w:t>
            </w:r>
          </w:p>
        </w:tc>
        <w:tc>
          <w:tcPr>
            <w:tcW w:w="992" w:type="dxa"/>
            <w:tcBorders>
              <w:top w:val="nil"/>
              <w:left w:val="nil"/>
              <w:bottom w:val="single" w:sz="4" w:space="0" w:color="auto"/>
              <w:right w:val="single" w:sz="4" w:space="0" w:color="auto"/>
            </w:tcBorders>
            <w:shd w:val="clear" w:color="auto" w:fill="auto"/>
            <w:noWrap/>
            <w:vAlign w:val="center"/>
          </w:tcPr>
          <w:p w:rsidR="00F7234B" w:rsidRDefault="005D21C3" w:rsidP="00F7234B">
            <w:pPr>
              <w:jc w:val="center"/>
            </w:pPr>
            <w:r>
              <w:rPr>
                <w:rFonts w:ascii="Arial" w:hAnsi="Arial" w:cs="Arial"/>
                <w:sz w:val="20"/>
                <w:szCs w:val="20"/>
              </w:rPr>
              <w:t>0</w:t>
            </w:r>
          </w:p>
        </w:tc>
        <w:tc>
          <w:tcPr>
            <w:tcW w:w="3827" w:type="dxa"/>
            <w:tcBorders>
              <w:top w:val="single" w:sz="4" w:space="0" w:color="auto"/>
              <w:left w:val="nil"/>
              <w:bottom w:val="single" w:sz="4" w:space="0" w:color="auto"/>
              <w:right w:val="single" w:sz="4" w:space="0" w:color="auto"/>
            </w:tcBorders>
            <w:shd w:val="clear" w:color="auto" w:fill="auto"/>
            <w:noWrap/>
          </w:tcPr>
          <w:p w:rsidR="00F7234B" w:rsidRPr="00EC25B1" w:rsidRDefault="00F7234B" w:rsidP="00F7234B">
            <w:pPr>
              <w:autoSpaceDE w:val="0"/>
              <w:autoSpaceDN w:val="0"/>
              <w:adjustRightInd w:val="0"/>
              <w:spacing w:after="0" w:line="240" w:lineRule="auto"/>
              <w:jc w:val="both"/>
              <w:rPr>
                <w:rFonts w:ascii="Arial" w:eastAsia="TimesNewRomanPSMT" w:hAnsi="Arial" w:cs="Arial"/>
                <w:sz w:val="20"/>
                <w:szCs w:val="20"/>
              </w:rPr>
            </w:pPr>
            <w:r>
              <w:rPr>
                <w:rFonts w:ascii="Arial" w:hAnsi="Arial" w:cs="Arial"/>
                <w:sz w:val="20"/>
                <w:szCs w:val="20"/>
              </w:rPr>
              <w:t xml:space="preserve">Capacidad de análisis y síntesis. Capacidad de buscar en diferentes fuentes. </w:t>
            </w:r>
            <w:r w:rsidRPr="00EC25B1">
              <w:rPr>
                <w:rFonts w:ascii="Arial" w:eastAsia="TimesNewRomanPSMT" w:hAnsi="Arial" w:cs="Arial"/>
                <w:sz w:val="20"/>
                <w:szCs w:val="20"/>
                <w:lang w:eastAsia="es-MX"/>
              </w:rPr>
              <w:t xml:space="preserve">Investigar los diferentes sistemas de la Tecnología de la información que pueden aplicarse a las actividades de la cadena de suministro, </w:t>
            </w:r>
            <w:r w:rsidRPr="00EC25B1">
              <w:rPr>
                <w:rFonts w:ascii="Arial" w:eastAsia="Times New Roman" w:hAnsi="Arial" w:cs="Arial"/>
                <w:color w:val="000000"/>
                <w:sz w:val="18"/>
                <w:szCs w:val="20"/>
                <w:lang w:eastAsia="es-MX"/>
              </w:rPr>
              <w:t>el documento cuenta con los elementos mínimos que un trabajo de investigación requiere.</w:t>
            </w:r>
          </w:p>
        </w:tc>
      </w:tr>
      <w:tr w:rsidR="0030584C" w:rsidRPr="00EC25B1" w:rsidTr="000849C9">
        <w:trPr>
          <w:trHeight w:val="290"/>
        </w:trPr>
        <w:tc>
          <w:tcPr>
            <w:tcW w:w="4044" w:type="dxa"/>
            <w:tcBorders>
              <w:top w:val="nil"/>
              <w:left w:val="single" w:sz="4" w:space="0" w:color="auto"/>
              <w:bottom w:val="single" w:sz="4" w:space="0" w:color="auto"/>
              <w:right w:val="single" w:sz="4" w:space="0" w:color="auto"/>
            </w:tcBorders>
            <w:shd w:val="clear" w:color="auto" w:fill="auto"/>
            <w:noWrap/>
            <w:vAlign w:val="center"/>
          </w:tcPr>
          <w:p w:rsidR="0030584C" w:rsidRPr="00EC25B1" w:rsidRDefault="0030584C" w:rsidP="0030584C">
            <w:pPr>
              <w:pStyle w:val="NormalWeb"/>
              <w:spacing w:before="0" w:beforeAutospacing="0" w:after="0" w:afterAutospacing="0" w:line="256" w:lineRule="auto"/>
              <w:jc w:val="center"/>
              <w:rPr>
                <w:rFonts w:ascii="Arial" w:hAnsi="Arial" w:cs="Arial"/>
                <w:bCs/>
                <w:color w:val="000000"/>
                <w:kern w:val="24"/>
                <w:sz w:val="20"/>
                <w:szCs w:val="20"/>
              </w:rPr>
            </w:pPr>
            <w:r w:rsidRPr="00EC25B1">
              <w:rPr>
                <w:rFonts w:ascii="Arial" w:hAnsi="Arial" w:cs="Arial"/>
                <w:bCs/>
                <w:color w:val="000000"/>
                <w:kern w:val="24"/>
                <w:sz w:val="20"/>
                <w:szCs w:val="20"/>
              </w:rPr>
              <w:t>Ensayo ( lista de cotejo)</w:t>
            </w:r>
          </w:p>
        </w:tc>
        <w:tc>
          <w:tcPr>
            <w:tcW w:w="776" w:type="dxa"/>
            <w:tcBorders>
              <w:top w:val="nil"/>
              <w:left w:val="nil"/>
              <w:bottom w:val="single" w:sz="4" w:space="0" w:color="auto"/>
              <w:right w:val="single" w:sz="4" w:space="0" w:color="auto"/>
            </w:tcBorders>
            <w:shd w:val="clear" w:color="auto" w:fill="auto"/>
            <w:noWrap/>
            <w:vAlign w:val="center"/>
          </w:tcPr>
          <w:p w:rsidR="0030584C" w:rsidRPr="00EC25B1" w:rsidRDefault="0030584C" w:rsidP="0030584C">
            <w:pPr>
              <w:pStyle w:val="NormalWeb"/>
              <w:spacing w:before="0" w:beforeAutospacing="0" w:after="0" w:afterAutospacing="0" w:line="256" w:lineRule="auto"/>
              <w:rPr>
                <w:rFonts w:ascii="Arial" w:eastAsia="Calibri" w:hAnsi="Arial" w:cs="Arial"/>
                <w:bCs/>
                <w:color w:val="000000"/>
                <w:kern w:val="24"/>
                <w:sz w:val="20"/>
                <w:szCs w:val="20"/>
              </w:rPr>
            </w:pPr>
            <w:r>
              <w:rPr>
                <w:rFonts w:ascii="Arial" w:eastAsia="Calibri" w:hAnsi="Arial" w:cs="Arial"/>
                <w:bCs/>
                <w:color w:val="000000"/>
                <w:kern w:val="24"/>
                <w:sz w:val="20"/>
                <w:szCs w:val="20"/>
              </w:rPr>
              <w:t>1</w:t>
            </w:r>
            <w:r w:rsidRPr="00EC25B1">
              <w:rPr>
                <w:rFonts w:ascii="Arial" w:eastAsia="Calibri" w:hAnsi="Arial" w:cs="Arial"/>
                <w:bCs/>
                <w:color w:val="000000"/>
                <w:kern w:val="24"/>
                <w:sz w:val="20"/>
                <w:szCs w:val="20"/>
              </w:rPr>
              <w:t>0%</w:t>
            </w:r>
          </w:p>
        </w:tc>
        <w:tc>
          <w:tcPr>
            <w:tcW w:w="992" w:type="dxa"/>
            <w:tcBorders>
              <w:top w:val="nil"/>
              <w:left w:val="nil"/>
              <w:bottom w:val="single" w:sz="4" w:space="0" w:color="auto"/>
              <w:right w:val="single" w:sz="4" w:space="0" w:color="auto"/>
            </w:tcBorders>
            <w:shd w:val="clear" w:color="auto" w:fill="auto"/>
            <w:noWrap/>
            <w:vAlign w:val="center"/>
          </w:tcPr>
          <w:p w:rsidR="0030584C" w:rsidRPr="00EC25B1" w:rsidRDefault="0030584C" w:rsidP="0030584C">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9.500-10.000</w:t>
            </w:r>
          </w:p>
        </w:tc>
        <w:tc>
          <w:tcPr>
            <w:tcW w:w="851" w:type="dxa"/>
            <w:tcBorders>
              <w:top w:val="nil"/>
              <w:left w:val="nil"/>
              <w:bottom w:val="single" w:sz="4" w:space="0" w:color="auto"/>
              <w:right w:val="single" w:sz="4" w:space="0" w:color="auto"/>
            </w:tcBorders>
            <w:shd w:val="clear" w:color="auto" w:fill="auto"/>
            <w:noWrap/>
            <w:vAlign w:val="center"/>
          </w:tcPr>
          <w:p w:rsidR="0030584C" w:rsidRPr="00EC25B1" w:rsidRDefault="0030584C" w:rsidP="0030584C">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8.500-9.400</w:t>
            </w:r>
          </w:p>
        </w:tc>
        <w:tc>
          <w:tcPr>
            <w:tcW w:w="850" w:type="dxa"/>
            <w:tcBorders>
              <w:top w:val="nil"/>
              <w:left w:val="nil"/>
              <w:bottom w:val="single" w:sz="4" w:space="0" w:color="auto"/>
              <w:right w:val="single" w:sz="4" w:space="0" w:color="auto"/>
            </w:tcBorders>
            <w:shd w:val="clear" w:color="auto" w:fill="auto"/>
            <w:noWrap/>
            <w:vAlign w:val="center"/>
          </w:tcPr>
          <w:p w:rsidR="0030584C" w:rsidRPr="00EC25B1" w:rsidRDefault="0030584C" w:rsidP="0030584C">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7.500-8.400</w:t>
            </w:r>
          </w:p>
        </w:tc>
        <w:tc>
          <w:tcPr>
            <w:tcW w:w="819" w:type="dxa"/>
            <w:tcBorders>
              <w:top w:val="nil"/>
              <w:left w:val="nil"/>
              <w:bottom w:val="single" w:sz="4" w:space="0" w:color="auto"/>
              <w:right w:val="single" w:sz="4" w:space="0" w:color="auto"/>
            </w:tcBorders>
            <w:shd w:val="clear" w:color="auto" w:fill="auto"/>
            <w:noWrap/>
            <w:vAlign w:val="center"/>
          </w:tcPr>
          <w:p w:rsidR="0030584C" w:rsidRPr="00EC25B1" w:rsidRDefault="0030584C" w:rsidP="0030584C">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7.000-7.400</w:t>
            </w:r>
          </w:p>
        </w:tc>
        <w:tc>
          <w:tcPr>
            <w:tcW w:w="992" w:type="dxa"/>
            <w:tcBorders>
              <w:top w:val="nil"/>
              <w:left w:val="nil"/>
              <w:bottom w:val="single" w:sz="4" w:space="0" w:color="auto"/>
              <w:right w:val="single" w:sz="4" w:space="0" w:color="auto"/>
            </w:tcBorders>
            <w:shd w:val="clear" w:color="auto" w:fill="auto"/>
            <w:noWrap/>
            <w:vAlign w:val="center"/>
          </w:tcPr>
          <w:p w:rsidR="0030584C" w:rsidRDefault="005D21C3" w:rsidP="0030584C">
            <w:pPr>
              <w:jc w:val="center"/>
            </w:pPr>
            <w:r>
              <w:rPr>
                <w:rFonts w:ascii="Arial" w:hAnsi="Arial" w:cs="Arial"/>
                <w:sz w:val="20"/>
                <w:szCs w:val="20"/>
              </w:rPr>
              <w:t>0</w:t>
            </w:r>
          </w:p>
        </w:tc>
        <w:tc>
          <w:tcPr>
            <w:tcW w:w="3827" w:type="dxa"/>
            <w:tcBorders>
              <w:top w:val="single" w:sz="4" w:space="0" w:color="auto"/>
              <w:left w:val="nil"/>
              <w:bottom w:val="single" w:sz="4" w:space="0" w:color="auto"/>
              <w:right w:val="single" w:sz="4" w:space="0" w:color="auto"/>
            </w:tcBorders>
            <w:shd w:val="clear" w:color="auto" w:fill="auto"/>
            <w:noWrap/>
          </w:tcPr>
          <w:p w:rsidR="0030584C" w:rsidRPr="00EC25B1" w:rsidRDefault="0030584C" w:rsidP="0030584C">
            <w:pPr>
              <w:autoSpaceDE w:val="0"/>
              <w:autoSpaceDN w:val="0"/>
              <w:adjustRightInd w:val="0"/>
              <w:spacing w:after="0" w:line="240" w:lineRule="auto"/>
              <w:jc w:val="both"/>
              <w:rPr>
                <w:rFonts w:ascii="Arial" w:eastAsia="TimesNewRomanPSMT" w:hAnsi="Arial" w:cs="Arial"/>
                <w:sz w:val="20"/>
                <w:szCs w:val="20"/>
              </w:rPr>
            </w:pPr>
            <w:r w:rsidRPr="00EC25B1">
              <w:rPr>
                <w:rFonts w:ascii="Arial" w:eastAsia="TimesNewRomanPSMT" w:hAnsi="Arial" w:cs="Arial"/>
                <w:sz w:val="20"/>
                <w:szCs w:val="20"/>
                <w:lang w:eastAsia="es-MX"/>
              </w:rPr>
              <w:t>Conocer los efectos de la tecnología de la información dentro de una organización y plasmarlo en un ensayo.</w:t>
            </w:r>
          </w:p>
        </w:tc>
      </w:tr>
      <w:tr w:rsidR="000849C9" w:rsidRPr="00EC25B1" w:rsidTr="000849C9">
        <w:trPr>
          <w:trHeight w:val="290"/>
        </w:trPr>
        <w:tc>
          <w:tcPr>
            <w:tcW w:w="4044" w:type="dxa"/>
            <w:tcBorders>
              <w:top w:val="nil"/>
              <w:left w:val="single" w:sz="4" w:space="0" w:color="auto"/>
              <w:bottom w:val="single" w:sz="4" w:space="0" w:color="auto"/>
              <w:right w:val="single" w:sz="4" w:space="0" w:color="auto"/>
            </w:tcBorders>
            <w:shd w:val="clear" w:color="auto" w:fill="auto"/>
            <w:noWrap/>
            <w:vAlign w:val="center"/>
          </w:tcPr>
          <w:p w:rsidR="000849C9" w:rsidRPr="00EC25B1" w:rsidRDefault="000849C9" w:rsidP="00FA57BD">
            <w:pPr>
              <w:pStyle w:val="NormalWeb"/>
              <w:spacing w:before="0" w:beforeAutospacing="0" w:after="0" w:afterAutospacing="0" w:line="256" w:lineRule="auto"/>
              <w:jc w:val="center"/>
              <w:rPr>
                <w:rFonts w:ascii="Arial" w:eastAsia="Calibri" w:hAnsi="Arial" w:cs="Arial"/>
                <w:bCs/>
                <w:color w:val="000000"/>
                <w:kern w:val="24"/>
                <w:sz w:val="20"/>
                <w:szCs w:val="20"/>
              </w:rPr>
            </w:pPr>
            <w:r w:rsidRPr="00EC25B1">
              <w:rPr>
                <w:rFonts w:ascii="Arial" w:hAnsi="Arial" w:cs="Arial"/>
                <w:bCs/>
                <w:color w:val="000000"/>
                <w:kern w:val="24"/>
                <w:sz w:val="20"/>
                <w:szCs w:val="20"/>
              </w:rPr>
              <w:lastRenderedPageBreak/>
              <w:t>Investigación ( lista de cotejo)</w:t>
            </w:r>
          </w:p>
        </w:tc>
        <w:tc>
          <w:tcPr>
            <w:tcW w:w="776" w:type="dxa"/>
            <w:tcBorders>
              <w:top w:val="nil"/>
              <w:left w:val="nil"/>
              <w:bottom w:val="single" w:sz="4" w:space="0" w:color="auto"/>
              <w:right w:val="single" w:sz="4" w:space="0" w:color="auto"/>
            </w:tcBorders>
            <w:shd w:val="clear" w:color="auto" w:fill="auto"/>
            <w:noWrap/>
            <w:vAlign w:val="center"/>
          </w:tcPr>
          <w:p w:rsidR="000849C9" w:rsidRPr="00EC25B1" w:rsidRDefault="000849C9" w:rsidP="00C011AD">
            <w:pPr>
              <w:pStyle w:val="NormalWeb"/>
              <w:spacing w:before="0" w:beforeAutospacing="0" w:after="0" w:afterAutospacing="0" w:line="256" w:lineRule="auto"/>
              <w:rPr>
                <w:rFonts w:ascii="Arial" w:eastAsia="Calibri" w:hAnsi="Arial" w:cs="Arial"/>
                <w:bCs/>
                <w:color w:val="000000"/>
                <w:kern w:val="24"/>
                <w:sz w:val="20"/>
                <w:szCs w:val="20"/>
              </w:rPr>
            </w:pPr>
            <w:r w:rsidRPr="00EC25B1">
              <w:rPr>
                <w:rFonts w:ascii="Arial" w:eastAsia="Calibri" w:hAnsi="Arial" w:cs="Arial"/>
                <w:bCs/>
                <w:color w:val="000000"/>
                <w:kern w:val="24"/>
                <w:sz w:val="20"/>
                <w:szCs w:val="20"/>
              </w:rPr>
              <w:t>10%</w:t>
            </w:r>
          </w:p>
        </w:tc>
        <w:tc>
          <w:tcPr>
            <w:tcW w:w="992"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9.500-10.000</w:t>
            </w:r>
          </w:p>
        </w:tc>
        <w:tc>
          <w:tcPr>
            <w:tcW w:w="851"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8.500-9.400</w:t>
            </w:r>
          </w:p>
        </w:tc>
        <w:tc>
          <w:tcPr>
            <w:tcW w:w="850"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7.500-8.400</w:t>
            </w:r>
          </w:p>
        </w:tc>
        <w:tc>
          <w:tcPr>
            <w:tcW w:w="819"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7.000-7.400</w:t>
            </w:r>
          </w:p>
        </w:tc>
        <w:tc>
          <w:tcPr>
            <w:tcW w:w="992" w:type="dxa"/>
            <w:tcBorders>
              <w:top w:val="nil"/>
              <w:left w:val="nil"/>
              <w:bottom w:val="single" w:sz="4" w:space="0" w:color="auto"/>
              <w:right w:val="single" w:sz="4" w:space="0" w:color="auto"/>
            </w:tcBorders>
            <w:shd w:val="clear" w:color="auto" w:fill="auto"/>
            <w:noWrap/>
            <w:vAlign w:val="center"/>
          </w:tcPr>
          <w:p w:rsidR="000849C9" w:rsidRDefault="005D21C3" w:rsidP="000849C9">
            <w:pPr>
              <w:jc w:val="center"/>
            </w:pPr>
            <w:r>
              <w:rPr>
                <w:rFonts w:ascii="Arial" w:hAnsi="Arial" w:cs="Arial"/>
                <w:sz w:val="20"/>
                <w:szCs w:val="20"/>
              </w:rPr>
              <w:t>0</w:t>
            </w:r>
          </w:p>
        </w:tc>
        <w:tc>
          <w:tcPr>
            <w:tcW w:w="3827" w:type="dxa"/>
            <w:tcBorders>
              <w:top w:val="single" w:sz="4" w:space="0" w:color="auto"/>
              <w:left w:val="nil"/>
              <w:bottom w:val="single" w:sz="4" w:space="0" w:color="auto"/>
              <w:right w:val="single" w:sz="4" w:space="0" w:color="auto"/>
            </w:tcBorders>
            <w:shd w:val="clear" w:color="auto" w:fill="auto"/>
            <w:noWrap/>
          </w:tcPr>
          <w:p w:rsidR="000849C9" w:rsidRPr="00EC25B1" w:rsidRDefault="000849C9" w:rsidP="00EE2CFC">
            <w:pPr>
              <w:autoSpaceDE w:val="0"/>
              <w:autoSpaceDN w:val="0"/>
              <w:adjustRightInd w:val="0"/>
              <w:spacing w:after="0" w:line="240" w:lineRule="auto"/>
              <w:jc w:val="both"/>
              <w:rPr>
                <w:rFonts w:ascii="Arial" w:hAnsi="Arial" w:cs="Arial"/>
                <w:sz w:val="20"/>
                <w:szCs w:val="20"/>
              </w:rPr>
            </w:pPr>
            <w:r w:rsidRPr="00EC25B1">
              <w:rPr>
                <w:rFonts w:ascii="Arial" w:eastAsia="TimesNewRomanPSMT" w:hAnsi="Arial" w:cs="Arial"/>
                <w:sz w:val="20"/>
                <w:szCs w:val="20"/>
                <w:lang w:eastAsia="es-MX"/>
              </w:rPr>
              <w:t xml:space="preserve">Investigar los indicadores de control de operaciones, en el manejo del flujo de materiales, </w:t>
            </w:r>
            <w:r w:rsidRPr="00EC25B1">
              <w:rPr>
                <w:rFonts w:ascii="Arial" w:eastAsia="Times New Roman" w:hAnsi="Arial" w:cs="Arial"/>
                <w:color w:val="000000"/>
                <w:sz w:val="18"/>
                <w:szCs w:val="20"/>
                <w:lang w:eastAsia="es-MX"/>
              </w:rPr>
              <w:t>el documento cuenta con los elementos mínimos que un trabajo de investigación requiere.</w:t>
            </w:r>
          </w:p>
        </w:tc>
      </w:tr>
      <w:tr w:rsidR="00AF5C58" w:rsidRPr="00EC25B1" w:rsidTr="000849C9">
        <w:trPr>
          <w:trHeight w:val="290"/>
        </w:trPr>
        <w:tc>
          <w:tcPr>
            <w:tcW w:w="4044" w:type="dxa"/>
            <w:tcBorders>
              <w:top w:val="nil"/>
              <w:left w:val="single" w:sz="4" w:space="0" w:color="auto"/>
              <w:bottom w:val="single" w:sz="4" w:space="0" w:color="auto"/>
              <w:right w:val="single" w:sz="4" w:space="0" w:color="auto"/>
            </w:tcBorders>
            <w:shd w:val="clear" w:color="auto" w:fill="auto"/>
            <w:noWrap/>
            <w:vAlign w:val="center"/>
          </w:tcPr>
          <w:p w:rsidR="00AF5C58" w:rsidRPr="00EC25B1" w:rsidRDefault="00AF5C58" w:rsidP="00AF5C58">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Participación (Guía de Observación)</w:t>
            </w:r>
          </w:p>
        </w:tc>
        <w:tc>
          <w:tcPr>
            <w:tcW w:w="776" w:type="dxa"/>
            <w:tcBorders>
              <w:top w:val="nil"/>
              <w:left w:val="nil"/>
              <w:bottom w:val="single" w:sz="4" w:space="0" w:color="auto"/>
              <w:right w:val="single" w:sz="4" w:space="0" w:color="auto"/>
            </w:tcBorders>
            <w:shd w:val="clear" w:color="auto" w:fill="auto"/>
            <w:noWrap/>
            <w:vAlign w:val="center"/>
          </w:tcPr>
          <w:p w:rsidR="00AF5C58" w:rsidRPr="00EC25B1" w:rsidRDefault="00AF5C58" w:rsidP="00AF5C58">
            <w:pPr>
              <w:pStyle w:val="NormalWeb"/>
              <w:spacing w:before="0" w:beforeAutospacing="0" w:after="0" w:afterAutospacing="0" w:line="256" w:lineRule="auto"/>
              <w:rPr>
                <w:rFonts w:ascii="Arial" w:hAnsi="Arial" w:cs="Arial"/>
                <w:sz w:val="20"/>
                <w:szCs w:val="20"/>
              </w:rPr>
            </w:pPr>
            <w:r>
              <w:rPr>
                <w:rFonts w:ascii="Arial" w:hAnsi="Arial" w:cs="Arial"/>
                <w:bCs/>
                <w:color w:val="000000"/>
                <w:kern w:val="24"/>
                <w:sz w:val="20"/>
                <w:szCs w:val="20"/>
              </w:rPr>
              <w:t>2</w:t>
            </w:r>
            <w:r w:rsidRPr="00EC25B1">
              <w:rPr>
                <w:rFonts w:ascii="Arial" w:hAnsi="Arial" w:cs="Arial"/>
                <w:bCs/>
                <w:color w:val="000000"/>
                <w:kern w:val="24"/>
                <w:sz w:val="20"/>
                <w:szCs w:val="20"/>
              </w:rPr>
              <w:t>0%</w:t>
            </w:r>
          </w:p>
        </w:tc>
        <w:tc>
          <w:tcPr>
            <w:tcW w:w="992" w:type="dxa"/>
            <w:tcBorders>
              <w:top w:val="nil"/>
              <w:left w:val="nil"/>
              <w:bottom w:val="single" w:sz="4" w:space="0" w:color="auto"/>
              <w:right w:val="single" w:sz="4" w:space="0" w:color="auto"/>
            </w:tcBorders>
            <w:shd w:val="clear" w:color="auto" w:fill="auto"/>
            <w:noWrap/>
            <w:vAlign w:val="center"/>
          </w:tcPr>
          <w:p w:rsidR="00AF5C58" w:rsidRPr="00EC25B1" w:rsidRDefault="00AF5C58" w:rsidP="00AF5C58">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19.000-20.000</w:t>
            </w:r>
          </w:p>
        </w:tc>
        <w:tc>
          <w:tcPr>
            <w:tcW w:w="851" w:type="dxa"/>
            <w:tcBorders>
              <w:top w:val="nil"/>
              <w:left w:val="nil"/>
              <w:bottom w:val="single" w:sz="4" w:space="0" w:color="auto"/>
              <w:right w:val="single" w:sz="4" w:space="0" w:color="auto"/>
            </w:tcBorders>
            <w:shd w:val="clear" w:color="auto" w:fill="auto"/>
            <w:noWrap/>
            <w:vAlign w:val="center"/>
          </w:tcPr>
          <w:p w:rsidR="00AF5C58" w:rsidRPr="00EC25B1" w:rsidRDefault="00AF5C58" w:rsidP="00AF5C58">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17.000-18.800</w:t>
            </w:r>
          </w:p>
        </w:tc>
        <w:tc>
          <w:tcPr>
            <w:tcW w:w="850" w:type="dxa"/>
            <w:tcBorders>
              <w:top w:val="nil"/>
              <w:left w:val="nil"/>
              <w:bottom w:val="single" w:sz="4" w:space="0" w:color="auto"/>
              <w:right w:val="single" w:sz="4" w:space="0" w:color="auto"/>
            </w:tcBorders>
            <w:shd w:val="clear" w:color="auto" w:fill="auto"/>
            <w:noWrap/>
            <w:vAlign w:val="center"/>
          </w:tcPr>
          <w:p w:rsidR="00AF5C58" w:rsidRPr="00EC25B1" w:rsidRDefault="00AF5C58" w:rsidP="00AF5C58">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15.000-16.800</w:t>
            </w:r>
          </w:p>
        </w:tc>
        <w:tc>
          <w:tcPr>
            <w:tcW w:w="819" w:type="dxa"/>
            <w:tcBorders>
              <w:top w:val="nil"/>
              <w:left w:val="nil"/>
              <w:bottom w:val="single" w:sz="4" w:space="0" w:color="auto"/>
              <w:right w:val="single" w:sz="4" w:space="0" w:color="auto"/>
            </w:tcBorders>
            <w:shd w:val="clear" w:color="auto" w:fill="auto"/>
            <w:noWrap/>
            <w:vAlign w:val="center"/>
          </w:tcPr>
          <w:p w:rsidR="00AF5C58" w:rsidRPr="00EC25B1" w:rsidRDefault="00AF5C58" w:rsidP="00AF5C58">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14.000-14.800</w:t>
            </w:r>
          </w:p>
        </w:tc>
        <w:tc>
          <w:tcPr>
            <w:tcW w:w="992" w:type="dxa"/>
            <w:tcBorders>
              <w:top w:val="nil"/>
              <w:left w:val="nil"/>
              <w:bottom w:val="single" w:sz="4" w:space="0" w:color="auto"/>
              <w:right w:val="single" w:sz="4" w:space="0" w:color="auto"/>
            </w:tcBorders>
            <w:shd w:val="clear" w:color="auto" w:fill="auto"/>
            <w:noWrap/>
            <w:vAlign w:val="center"/>
          </w:tcPr>
          <w:p w:rsidR="00AF5C58" w:rsidRDefault="005D21C3" w:rsidP="00AF5C58">
            <w:pPr>
              <w:jc w:val="center"/>
            </w:pPr>
            <w:r>
              <w:t>0</w:t>
            </w:r>
          </w:p>
        </w:tc>
        <w:tc>
          <w:tcPr>
            <w:tcW w:w="3827" w:type="dxa"/>
            <w:tcBorders>
              <w:top w:val="single" w:sz="4" w:space="0" w:color="auto"/>
              <w:left w:val="nil"/>
              <w:bottom w:val="single" w:sz="4" w:space="0" w:color="auto"/>
              <w:right w:val="single" w:sz="4" w:space="0" w:color="auto"/>
            </w:tcBorders>
            <w:shd w:val="clear" w:color="auto" w:fill="auto"/>
            <w:noWrap/>
          </w:tcPr>
          <w:p w:rsidR="00AF5C58" w:rsidRPr="00EC25B1" w:rsidRDefault="00AF5C58" w:rsidP="00AF5C58">
            <w:pPr>
              <w:spacing w:after="0" w:line="240" w:lineRule="auto"/>
              <w:jc w:val="both"/>
              <w:rPr>
                <w:rFonts w:ascii="Arial" w:hAnsi="Arial" w:cs="Arial"/>
                <w:sz w:val="20"/>
                <w:szCs w:val="20"/>
              </w:rPr>
            </w:pPr>
            <w:r w:rsidRPr="00EC25B1">
              <w:rPr>
                <w:rFonts w:ascii="Arial" w:hAnsi="Arial" w:cs="Arial"/>
                <w:sz w:val="20"/>
                <w:szCs w:val="20"/>
              </w:rPr>
              <w:t>Organiza su tiempo y trabaja de manera autónoma y por equipo, entregando en tiempo y forma las actividades encomendadas, realiza aportaciones de los temas que se desarrollan en clases.</w:t>
            </w:r>
          </w:p>
        </w:tc>
      </w:tr>
      <w:tr w:rsidR="0030584C" w:rsidRPr="00EC25B1" w:rsidTr="00394D98">
        <w:trPr>
          <w:trHeight w:val="290"/>
        </w:trPr>
        <w:tc>
          <w:tcPr>
            <w:tcW w:w="4044" w:type="dxa"/>
            <w:tcBorders>
              <w:top w:val="nil"/>
              <w:left w:val="single" w:sz="4" w:space="0" w:color="auto"/>
              <w:bottom w:val="single" w:sz="4" w:space="0" w:color="auto"/>
              <w:right w:val="single" w:sz="4" w:space="0" w:color="auto"/>
            </w:tcBorders>
            <w:shd w:val="clear" w:color="auto" w:fill="auto"/>
            <w:noWrap/>
            <w:vAlign w:val="bottom"/>
            <w:hideMark/>
          </w:tcPr>
          <w:p w:rsidR="0030584C" w:rsidRPr="00EC25B1" w:rsidRDefault="0030584C" w:rsidP="0030584C">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 Total </w:t>
            </w:r>
          </w:p>
        </w:tc>
        <w:tc>
          <w:tcPr>
            <w:tcW w:w="776" w:type="dxa"/>
            <w:tcBorders>
              <w:top w:val="nil"/>
              <w:left w:val="single" w:sz="4" w:space="0" w:color="auto"/>
              <w:bottom w:val="single" w:sz="4" w:space="0" w:color="auto"/>
              <w:right w:val="single" w:sz="4" w:space="0" w:color="auto"/>
            </w:tcBorders>
            <w:shd w:val="clear" w:color="auto" w:fill="auto"/>
            <w:vAlign w:val="bottom"/>
          </w:tcPr>
          <w:p w:rsidR="0030584C" w:rsidRPr="00EC25B1" w:rsidRDefault="0030584C" w:rsidP="0030584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w:t>
            </w:r>
          </w:p>
        </w:tc>
        <w:tc>
          <w:tcPr>
            <w:tcW w:w="992" w:type="dxa"/>
            <w:tcBorders>
              <w:top w:val="nil"/>
              <w:left w:val="nil"/>
              <w:bottom w:val="single" w:sz="4" w:space="0" w:color="auto"/>
              <w:right w:val="single" w:sz="4" w:space="0" w:color="auto"/>
            </w:tcBorders>
            <w:shd w:val="clear" w:color="auto" w:fill="auto"/>
            <w:noWrap/>
            <w:vAlign w:val="bottom"/>
          </w:tcPr>
          <w:p w:rsidR="0030584C" w:rsidRPr="00EC25B1" w:rsidRDefault="0030584C" w:rsidP="0030584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shd w:val="clear" w:color="auto" w:fill="auto"/>
            <w:noWrap/>
            <w:vAlign w:val="bottom"/>
          </w:tcPr>
          <w:p w:rsidR="0030584C" w:rsidRPr="00EC25B1" w:rsidRDefault="0030584C" w:rsidP="0030584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shd w:val="clear" w:color="auto" w:fill="auto"/>
            <w:noWrap/>
            <w:vAlign w:val="bottom"/>
          </w:tcPr>
          <w:p w:rsidR="0030584C" w:rsidRPr="00EC25B1" w:rsidRDefault="0030584C" w:rsidP="0030584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75-94</w:t>
            </w:r>
          </w:p>
        </w:tc>
        <w:tc>
          <w:tcPr>
            <w:tcW w:w="819" w:type="dxa"/>
            <w:tcBorders>
              <w:top w:val="nil"/>
              <w:left w:val="nil"/>
              <w:bottom w:val="single" w:sz="4" w:space="0" w:color="auto"/>
              <w:right w:val="single" w:sz="4" w:space="0" w:color="auto"/>
            </w:tcBorders>
            <w:shd w:val="clear" w:color="auto" w:fill="auto"/>
            <w:noWrap/>
            <w:vAlign w:val="bottom"/>
          </w:tcPr>
          <w:p w:rsidR="0030584C" w:rsidRPr="00EC25B1" w:rsidRDefault="0030584C" w:rsidP="0030584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70-74</w:t>
            </w:r>
          </w:p>
        </w:tc>
        <w:tc>
          <w:tcPr>
            <w:tcW w:w="992" w:type="dxa"/>
            <w:tcBorders>
              <w:top w:val="nil"/>
              <w:left w:val="nil"/>
              <w:bottom w:val="single" w:sz="4" w:space="0" w:color="auto"/>
              <w:right w:val="single" w:sz="4" w:space="0" w:color="auto"/>
            </w:tcBorders>
            <w:shd w:val="clear" w:color="auto" w:fill="auto"/>
            <w:noWrap/>
            <w:vAlign w:val="bottom"/>
          </w:tcPr>
          <w:p w:rsidR="0030584C" w:rsidRPr="00EC25B1" w:rsidRDefault="0030584C" w:rsidP="0030584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NA</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30584C" w:rsidRPr="00EC25B1" w:rsidRDefault="0030584C" w:rsidP="0030584C">
            <w:pPr>
              <w:spacing w:after="0" w:line="240" w:lineRule="auto"/>
              <w:jc w:val="center"/>
              <w:rPr>
                <w:rFonts w:ascii="Arial" w:eastAsia="Times New Roman" w:hAnsi="Arial" w:cs="Arial"/>
                <w:color w:val="000000"/>
                <w:sz w:val="20"/>
                <w:szCs w:val="20"/>
                <w:lang w:eastAsia="es-MX"/>
              </w:rPr>
            </w:pPr>
          </w:p>
        </w:tc>
      </w:tr>
    </w:tbl>
    <w:p w:rsidR="0028427E" w:rsidRPr="00EC25B1" w:rsidRDefault="0028427E" w:rsidP="00106009">
      <w:pPr>
        <w:pStyle w:val="Sinespaciado"/>
        <w:jc w:val="both"/>
        <w:rPr>
          <w:rFonts w:ascii="Arial" w:hAnsi="Arial" w:cs="Arial"/>
          <w:sz w:val="20"/>
          <w:szCs w:val="20"/>
        </w:rPr>
      </w:pPr>
    </w:p>
    <w:p w:rsidR="0087677C" w:rsidRPr="00EC25B1" w:rsidRDefault="0087677C" w:rsidP="0087677C">
      <w:pPr>
        <w:pStyle w:val="Sinespaciado"/>
        <w:numPr>
          <w:ilvl w:val="0"/>
          <w:numId w:val="1"/>
        </w:numPr>
        <w:rPr>
          <w:rFonts w:ascii="Arial" w:hAnsi="Arial" w:cs="Arial"/>
          <w:b/>
          <w:sz w:val="20"/>
          <w:szCs w:val="20"/>
        </w:rPr>
      </w:pPr>
      <w:r w:rsidRPr="00EC25B1">
        <w:rPr>
          <w:rFonts w:ascii="Arial" w:hAnsi="Arial" w:cs="Arial"/>
          <w:b/>
          <w:sz w:val="20"/>
          <w:szCs w:val="20"/>
        </w:rPr>
        <w:t>Análisis por competencias específicas: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418"/>
        <w:gridCol w:w="1984"/>
        <w:gridCol w:w="1985"/>
        <w:gridCol w:w="5771"/>
      </w:tblGrid>
      <w:tr w:rsidR="0087677C" w:rsidRPr="00EC25B1" w:rsidTr="0087677C">
        <w:tc>
          <w:tcPr>
            <w:tcW w:w="1838" w:type="dxa"/>
          </w:tcPr>
          <w:p w:rsidR="0087677C" w:rsidRPr="00EC25B1" w:rsidRDefault="0087677C" w:rsidP="0087677C">
            <w:pPr>
              <w:pStyle w:val="Sinespaciado"/>
              <w:rPr>
                <w:rFonts w:ascii="Arial" w:hAnsi="Arial" w:cs="Arial"/>
                <w:sz w:val="20"/>
                <w:szCs w:val="20"/>
              </w:rPr>
            </w:pPr>
            <w:r w:rsidRPr="00EC25B1">
              <w:rPr>
                <w:rFonts w:ascii="Arial" w:hAnsi="Arial" w:cs="Arial"/>
                <w:sz w:val="20"/>
                <w:szCs w:val="20"/>
              </w:rPr>
              <w:t>Competencia No.</w:t>
            </w:r>
          </w:p>
        </w:tc>
        <w:tc>
          <w:tcPr>
            <w:tcW w:w="1418" w:type="dxa"/>
          </w:tcPr>
          <w:p w:rsidR="0087677C" w:rsidRPr="00EC25B1" w:rsidRDefault="0087677C" w:rsidP="0087677C">
            <w:pPr>
              <w:pStyle w:val="Sinespaciado"/>
              <w:rPr>
                <w:rFonts w:ascii="Arial" w:hAnsi="Arial" w:cs="Arial"/>
                <w:sz w:val="20"/>
                <w:szCs w:val="20"/>
              </w:rPr>
            </w:pPr>
          </w:p>
        </w:tc>
        <w:tc>
          <w:tcPr>
            <w:tcW w:w="1984" w:type="dxa"/>
            <w:tcBorders>
              <w:bottom w:val="single" w:sz="4" w:space="0" w:color="auto"/>
            </w:tcBorders>
          </w:tcPr>
          <w:p w:rsidR="0087677C" w:rsidRPr="00EC25B1" w:rsidRDefault="000849C9" w:rsidP="0087677C">
            <w:pPr>
              <w:pStyle w:val="Sinespaciado"/>
              <w:rPr>
                <w:rFonts w:ascii="Arial" w:hAnsi="Arial" w:cs="Arial"/>
                <w:sz w:val="20"/>
                <w:szCs w:val="20"/>
              </w:rPr>
            </w:pPr>
            <w:r>
              <w:rPr>
                <w:rFonts w:ascii="Arial" w:hAnsi="Arial" w:cs="Arial"/>
                <w:sz w:val="20"/>
                <w:szCs w:val="20"/>
              </w:rPr>
              <w:t>1</w:t>
            </w:r>
          </w:p>
        </w:tc>
        <w:tc>
          <w:tcPr>
            <w:tcW w:w="1985" w:type="dxa"/>
          </w:tcPr>
          <w:p w:rsidR="0087677C" w:rsidRPr="00EC25B1" w:rsidRDefault="0087677C" w:rsidP="0087677C">
            <w:pPr>
              <w:pStyle w:val="Sinespaciado"/>
              <w:rPr>
                <w:rFonts w:ascii="Arial" w:hAnsi="Arial" w:cs="Arial"/>
                <w:sz w:val="20"/>
                <w:szCs w:val="20"/>
              </w:rPr>
            </w:pPr>
            <w:r w:rsidRPr="00EC25B1">
              <w:rPr>
                <w:rFonts w:ascii="Arial" w:hAnsi="Arial" w:cs="Arial"/>
                <w:sz w:val="20"/>
                <w:szCs w:val="20"/>
              </w:rPr>
              <w:t>Descripción</w:t>
            </w:r>
          </w:p>
        </w:tc>
        <w:tc>
          <w:tcPr>
            <w:tcW w:w="5771" w:type="dxa"/>
            <w:tcBorders>
              <w:bottom w:val="single" w:sz="4" w:space="0" w:color="auto"/>
            </w:tcBorders>
          </w:tcPr>
          <w:p w:rsidR="0087677C" w:rsidRPr="00EC25B1" w:rsidRDefault="00395530" w:rsidP="00395530">
            <w:pPr>
              <w:autoSpaceDE w:val="0"/>
              <w:autoSpaceDN w:val="0"/>
              <w:adjustRightInd w:val="0"/>
              <w:rPr>
                <w:rFonts w:ascii="Arial" w:hAnsi="Arial" w:cs="Arial"/>
                <w:sz w:val="20"/>
                <w:szCs w:val="20"/>
              </w:rPr>
            </w:pPr>
            <w:r w:rsidRPr="00EC25B1">
              <w:rPr>
                <w:rFonts w:ascii="Arial" w:eastAsia="TimesNewRomanPSMT" w:hAnsi="Arial" w:cs="Arial"/>
                <w:sz w:val="20"/>
                <w:szCs w:val="20"/>
              </w:rPr>
              <w:t>Analiza y diseña redes para el proceso de distribución justo a tiempo.</w:t>
            </w:r>
          </w:p>
        </w:tc>
      </w:tr>
    </w:tbl>
    <w:p w:rsidR="0087677C" w:rsidRPr="00EC25B1" w:rsidRDefault="0087677C" w:rsidP="0087677C">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599"/>
        <w:gridCol w:w="2599"/>
        <w:gridCol w:w="2599"/>
        <w:gridCol w:w="2599"/>
        <w:gridCol w:w="2600"/>
      </w:tblGrid>
      <w:tr w:rsidR="0087677C" w:rsidRPr="00EC25B1" w:rsidTr="0087677C">
        <w:tc>
          <w:tcPr>
            <w:tcW w:w="2599" w:type="dxa"/>
          </w:tcPr>
          <w:p w:rsidR="0087677C" w:rsidRPr="00EC25B1" w:rsidRDefault="0087677C" w:rsidP="0087677C">
            <w:pPr>
              <w:pStyle w:val="Sinespaciado"/>
              <w:rPr>
                <w:rFonts w:ascii="Arial" w:hAnsi="Arial" w:cs="Arial"/>
                <w:sz w:val="20"/>
                <w:szCs w:val="20"/>
              </w:rPr>
            </w:pPr>
            <w:r w:rsidRPr="00EC25B1">
              <w:rPr>
                <w:rFonts w:ascii="Arial" w:hAnsi="Arial" w:cs="Arial"/>
                <w:sz w:val="20"/>
                <w:szCs w:val="20"/>
              </w:rPr>
              <w:t>Temas y subtemas para desarrollar la competencia específica</w:t>
            </w:r>
          </w:p>
        </w:tc>
        <w:tc>
          <w:tcPr>
            <w:tcW w:w="2599" w:type="dxa"/>
          </w:tcPr>
          <w:p w:rsidR="0087677C" w:rsidRPr="00EC25B1" w:rsidRDefault="0087677C" w:rsidP="0087677C">
            <w:pPr>
              <w:pStyle w:val="Sinespaciado"/>
              <w:rPr>
                <w:rFonts w:ascii="Arial" w:hAnsi="Arial" w:cs="Arial"/>
                <w:sz w:val="20"/>
                <w:szCs w:val="20"/>
              </w:rPr>
            </w:pPr>
            <w:r w:rsidRPr="00EC25B1">
              <w:rPr>
                <w:rFonts w:ascii="Arial" w:hAnsi="Arial" w:cs="Arial"/>
                <w:sz w:val="20"/>
                <w:szCs w:val="20"/>
              </w:rPr>
              <w:t>Actividades de aprendizaje</w:t>
            </w:r>
          </w:p>
        </w:tc>
        <w:tc>
          <w:tcPr>
            <w:tcW w:w="2599" w:type="dxa"/>
          </w:tcPr>
          <w:p w:rsidR="0087677C" w:rsidRPr="00EC25B1" w:rsidRDefault="0087677C" w:rsidP="0087677C">
            <w:pPr>
              <w:pStyle w:val="Sinespaciado"/>
              <w:rPr>
                <w:rFonts w:ascii="Arial" w:hAnsi="Arial" w:cs="Arial"/>
                <w:sz w:val="20"/>
                <w:szCs w:val="20"/>
              </w:rPr>
            </w:pPr>
            <w:r w:rsidRPr="00EC25B1">
              <w:rPr>
                <w:rFonts w:ascii="Arial" w:hAnsi="Arial" w:cs="Arial"/>
                <w:sz w:val="20"/>
                <w:szCs w:val="20"/>
              </w:rPr>
              <w:t>Actividades de enseñanza</w:t>
            </w:r>
          </w:p>
        </w:tc>
        <w:tc>
          <w:tcPr>
            <w:tcW w:w="2599" w:type="dxa"/>
          </w:tcPr>
          <w:p w:rsidR="0087677C" w:rsidRPr="00EC25B1" w:rsidRDefault="0087677C" w:rsidP="0087677C">
            <w:pPr>
              <w:pStyle w:val="Sinespaciado"/>
              <w:rPr>
                <w:rFonts w:ascii="Arial" w:hAnsi="Arial" w:cs="Arial"/>
                <w:sz w:val="20"/>
                <w:szCs w:val="20"/>
              </w:rPr>
            </w:pPr>
            <w:r w:rsidRPr="00EC25B1">
              <w:rPr>
                <w:rFonts w:ascii="Arial" w:hAnsi="Arial" w:cs="Arial"/>
                <w:sz w:val="20"/>
                <w:szCs w:val="20"/>
              </w:rPr>
              <w:t>Desarrollo de competencias genéricas</w:t>
            </w:r>
          </w:p>
        </w:tc>
        <w:tc>
          <w:tcPr>
            <w:tcW w:w="2600" w:type="dxa"/>
          </w:tcPr>
          <w:p w:rsidR="0087677C" w:rsidRPr="00EC25B1" w:rsidRDefault="0087677C" w:rsidP="0087677C">
            <w:pPr>
              <w:pStyle w:val="Sinespaciado"/>
              <w:rPr>
                <w:rFonts w:ascii="Arial" w:hAnsi="Arial" w:cs="Arial"/>
                <w:sz w:val="20"/>
                <w:szCs w:val="20"/>
              </w:rPr>
            </w:pPr>
            <w:r w:rsidRPr="00EC25B1">
              <w:rPr>
                <w:rFonts w:ascii="Arial" w:hAnsi="Arial" w:cs="Arial"/>
                <w:sz w:val="20"/>
                <w:szCs w:val="20"/>
              </w:rPr>
              <w:t>Horas teórico-práctica</w:t>
            </w:r>
          </w:p>
        </w:tc>
      </w:tr>
      <w:tr w:rsidR="0087677C" w:rsidRPr="00EC25B1" w:rsidTr="0087677C">
        <w:tc>
          <w:tcPr>
            <w:tcW w:w="2599" w:type="dxa"/>
          </w:tcPr>
          <w:p w:rsidR="0087677C" w:rsidRPr="00EC25B1" w:rsidRDefault="00395530" w:rsidP="0087677C">
            <w:pPr>
              <w:pStyle w:val="Sinespaciado"/>
              <w:rPr>
                <w:rFonts w:ascii="Arial" w:hAnsi="Arial" w:cs="Arial"/>
                <w:sz w:val="20"/>
                <w:szCs w:val="20"/>
              </w:rPr>
            </w:pPr>
            <w:r w:rsidRPr="00EC25B1">
              <w:rPr>
                <w:rFonts w:ascii="Arial" w:hAnsi="Arial" w:cs="Arial"/>
                <w:sz w:val="20"/>
                <w:szCs w:val="20"/>
              </w:rPr>
              <w:t>6. Configuración de la Red de distribución</w:t>
            </w:r>
          </w:p>
          <w:p w:rsidR="00395530" w:rsidRPr="00EC25B1" w:rsidRDefault="00395530" w:rsidP="00395530">
            <w:pPr>
              <w:autoSpaceDE w:val="0"/>
              <w:autoSpaceDN w:val="0"/>
              <w:adjustRightInd w:val="0"/>
              <w:rPr>
                <w:rFonts w:ascii="Arial" w:eastAsia="TimesNewRomanPSMT" w:hAnsi="Arial" w:cs="Arial"/>
                <w:sz w:val="20"/>
                <w:szCs w:val="20"/>
              </w:rPr>
            </w:pPr>
            <w:r w:rsidRPr="00EC25B1">
              <w:rPr>
                <w:rFonts w:ascii="Arial" w:eastAsia="TimesNewRomanPSMT" w:hAnsi="Arial" w:cs="Arial"/>
                <w:sz w:val="20"/>
                <w:szCs w:val="20"/>
              </w:rPr>
              <w:t>6.1 Importancia estratégica de una red de distribución.</w:t>
            </w:r>
          </w:p>
          <w:p w:rsidR="00395530" w:rsidRPr="00EC25B1" w:rsidRDefault="00395530" w:rsidP="00395530">
            <w:pPr>
              <w:autoSpaceDE w:val="0"/>
              <w:autoSpaceDN w:val="0"/>
              <w:adjustRightInd w:val="0"/>
              <w:rPr>
                <w:rFonts w:ascii="Arial" w:eastAsia="TimesNewRomanPSMT" w:hAnsi="Arial" w:cs="Arial"/>
                <w:sz w:val="20"/>
                <w:szCs w:val="20"/>
              </w:rPr>
            </w:pPr>
            <w:r w:rsidRPr="00EC25B1">
              <w:rPr>
                <w:rFonts w:ascii="Arial" w:eastAsia="TimesNewRomanPSMT" w:hAnsi="Arial" w:cs="Arial"/>
                <w:sz w:val="20"/>
                <w:szCs w:val="20"/>
              </w:rPr>
              <w:t>6.2 Técnicas para el diseño de la red.</w:t>
            </w:r>
          </w:p>
          <w:p w:rsidR="00395530" w:rsidRPr="00EC25B1" w:rsidRDefault="00395530" w:rsidP="00395530">
            <w:pPr>
              <w:autoSpaceDE w:val="0"/>
              <w:autoSpaceDN w:val="0"/>
              <w:adjustRightInd w:val="0"/>
              <w:rPr>
                <w:rFonts w:ascii="Arial" w:eastAsia="TimesNewRomanPSMT" w:hAnsi="Arial" w:cs="Arial"/>
                <w:sz w:val="20"/>
                <w:szCs w:val="20"/>
              </w:rPr>
            </w:pPr>
            <w:r w:rsidRPr="00EC25B1">
              <w:rPr>
                <w:rFonts w:ascii="Arial" w:eastAsia="TimesNewRomanPSMT" w:hAnsi="Arial" w:cs="Arial"/>
                <w:sz w:val="20"/>
                <w:szCs w:val="20"/>
              </w:rPr>
              <w:t>6.3 Diseño de la red de distribución.</w:t>
            </w:r>
          </w:p>
          <w:p w:rsidR="00395530" w:rsidRPr="00EC25B1" w:rsidRDefault="00395530" w:rsidP="00395530">
            <w:pPr>
              <w:pStyle w:val="Sinespaciado"/>
              <w:rPr>
                <w:rFonts w:ascii="Arial" w:hAnsi="Arial" w:cs="Arial"/>
                <w:sz w:val="20"/>
                <w:szCs w:val="20"/>
              </w:rPr>
            </w:pPr>
            <w:r w:rsidRPr="00EC25B1">
              <w:rPr>
                <w:rFonts w:ascii="Arial" w:eastAsia="TimesNewRomanPSMT" w:hAnsi="Arial" w:cs="Arial"/>
                <w:sz w:val="20"/>
                <w:szCs w:val="20"/>
              </w:rPr>
              <w:t>6.4 Reingeniería de redes de distribución</w:t>
            </w:r>
          </w:p>
        </w:tc>
        <w:tc>
          <w:tcPr>
            <w:tcW w:w="2599" w:type="dxa"/>
          </w:tcPr>
          <w:p w:rsidR="007872D4" w:rsidRDefault="0083107F" w:rsidP="0087677C">
            <w:pPr>
              <w:autoSpaceDE w:val="0"/>
              <w:autoSpaceDN w:val="0"/>
              <w:adjustRightInd w:val="0"/>
              <w:jc w:val="both"/>
              <w:rPr>
                <w:rFonts w:ascii="Arial" w:hAnsi="Arial" w:cs="Arial"/>
                <w:sz w:val="20"/>
                <w:szCs w:val="20"/>
              </w:rPr>
            </w:pPr>
            <w:r>
              <w:rPr>
                <w:rFonts w:ascii="Arial" w:hAnsi="Arial" w:cs="Arial"/>
                <w:sz w:val="20"/>
                <w:szCs w:val="20"/>
              </w:rPr>
              <w:t>El alumno debe realizar las siguientes actividades:</w:t>
            </w:r>
          </w:p>
          <w:p w:rsidR="0083107F" w:rsidRPr="00EC25B1" w:rsidRDefault="0083107F" w:rsidP="0087677C">
            <w:pPr>
              <w:autoSpaceDE w:val="0"/>
              <w:autoSpaceDN w:val="0"/>
              <w:adjustRightInd w:val="0"/>
              <w:jc w:val="both"/>
              <w:rPr>
                <w:rFonts w:ascii="Arial" w:hAnsi="Arial" w:cs="Arial"/>
                <w:sz w:val="20"/>
                <w:szCs w:val="20"/>
              </w:rPr>
            </w:pPr>
          </w:p>
          <w:p w:rsidR="009C16B4" w:rsidRDefault="0083107F" w:rsidP="0083107F">
            <w:pPr>
              <w:jc w:val="both"/>
              <w:rPr>
                <w:rFonts w:ascii="Arial" w:hAnsi="Arial" w:cs="Arial"/>
                <w:sz w:val="20"/>
                <w:szCs w:val="20"/>
              </w:rPr>
            </w:pPr>
            <w:r>
              <w:rPr>
                <w:rFonts w:ascii="Arial" w:hAnsi="Arial" w:cs="Arial"/>
                <w:sz w:val="20"/>
                <w:szCs w:val="20"/>
              </w:rPr>
              <w:t>I</w:t>
            </w:r>
            <w:r w:rsidR="009C16B4" w:rsidRPr="00EC25B1">
              <w:rPr>
                <w:rFonts w:ascii="Arial" w:hAnsi="Arial" w:cs="Arial"/>
                <w:sz w:val="20"/>
                <w:szCs w:val="20"/>
              </w:rPr>
              <w:t>nvestigar los tem</w:t>
            </w:r>
            <w:r>
              <w:rPr>
                <w:rFonts w:ascii="Arial" w:hAnsi="Arial" w:cs="Arial"/>
                <w:sz w:val="20"/>
                <w:szCs w:val="20"/>
              </w:rPr>
              <w:t>as correspondientes a la unidad y e</w:t>
            </w:r>
            <w:r w:rsidR="009C16B4" w:rsidRPr="00EC25B1">
              <w:rPr>
                <w:rFonts w:ascii="Arial" w:hAnsi="Arial" w:cs="Arial"/>
                <w:sz w:val="20"/>
                <w:szCs w:val="20"/>
              </w:rPr>
              <w:t xml:space="preserve">n base a lo investigado se realizara una presentación en diapositivas para su </w:t>
            </w:r>
            <w:r w:rsidR="009C16B4" w:rsidRPr="0030584C">
              <w:rPr>
                <w:rFonts w:ascii="Arial" w:hAnsi="Arial" w:cs="Arial"/>
                <w:color w:val="2E74B5" w:themeColor="accent1" w:themeShade="BF"/>
                <w:sz w:val="20"/>
                <w:szCs w:val="20"/>
              </w:rPr>
              <w:t>exposición</w:t>
            </w:r>
            <w:r w:rsidR="009C16B4" w:rsidRPr="00EC25B1">
              <w:rPr>
                <w:rFonts w:ascii="Arial" w:hAnsi="Arial" w:cs="Arial"/>
                <w:sz w:val="20"/>
                <w:szCs w:val="20"/>
              </w:rPr>
              <w:t xml:space="preserve"> utilizando las TIC’s</w:t>
            </w:r>
          </w:p>
          <w:p w:rsidR="0083107F" w:rsidRDefault="0083107F" w:rsidP="00C011AD">
            <w:pPr>
              <w:autoSpaceDE w:val="0"/>
              <w:autoSpaceDN w:val="0"/>
              <w:adjustRightInd w:val="0"/>
              <w:jc w:val="both"/>
              <w:rPr>
                <w:rFonts w:ascii="Arial" w:hAnsi="Arial" w:cs="Arial"/>
                <w:sz w:val="20"/>
                <w:szCs w:val="20"/>
              </w:rPr>
            </w:pPr>
          </w:p>
          <w:p w:rsidR="0083107F" w:rsidRDefault="0083107F" w:rsidP="00C011AD">
            <w:pPr>
              <w:autoSpaceDE w:val="0"/>
              <w:autoSpaceDN w:val="0"/>
              <w:adjustRightInd w:val="0"/>
              <w:jc w:val="both"/>
              <w:rPr>
                <w:rFonts w:ascii="Arial" w:hAnsi="Arial" w:cs="Arial"/>
                <w:sz w:val="20"/>
                <w:szCs w:val="20"/>
              </w:rPr>
            </w:pPr>
          </w:p>
          <w:p w:rsidR="0083107F" w:rsidRDefault="0083107F" w:rsidP="00C011AD">
            <w:pPr>
              <w:autoSpaceDE w:val="0"/>
              <w:autoSpaceDN w:val="0"/>
              <w:adjustRightInd w:val="0"/>
              <w:jc w:val="both"/>
              <w:rPr>
                <w:rFonts w:ascii="Arial" w:hAnsi="Arial" w:cs="Arial"/>
                <w:sz w:val="20"/>
                <w:szCs w:val="20"/>
              </w:rPr>
            </w:pPr>
          </w:p>
          <w:p w:rsidR="0083107F" w:rsidRDefault="0083107F" w:rsidP="00C011AD">
            <w:pPr>
              <w:autoSpaceDE w:val="0"/>
              <w:autoSpaceDN w:val="0"/>
              <w:adjustRightInd w:val="0"/>
              <w:jc w:val="both"/>
              <w:rPr>
                <w:rFonts w:ascii="Arial" w:hAnsi="Arial" w:cs="Arial"/>
                <w:sz w:val="20"/>
                <w:szCs w:val="20"/>
              </w:rPr>
            </w:pPr>
          </w:p>
          <w:p w:rsidR="0083107F" w:rsidRDefault="0083107F" w:rsidP="00C011AD">
            <w:pPr>
              <w:autoSpaceDE w:val="0"/>
              <w:autoSpaceDN w:val="0"/>
              <w:adjustRightInd w:val="0"/>
              <w:jc w:val="both"/>
              <w:rPr>
                <w:rFonts w:ascii="Arial" w:hAnsi="Arial" w:cs="Arial"/>
                <w:sz w:val="20"/>
                <w:szCs w:val="20"/>
              </w:rPr>
            </w:pPr>
          </w:p>
          <w:p w:rsidR="0083107F" w:rsidRPr="00EC25B1" w:rsidRDefault="0083107F" w:rsidP="00C011AD">
            <w:pPr>
              <w:autoSpaceDE w:val="0"/>
              <w:autoSpaceDN w:val="0"/>
              <w:adjustRightInd w:val="0"/>
              <w:jc w:val="both"/>
              <w:rPr>
                <w:rFonts w:ascii="Arial" w:hAnsi="Arial" w:cs="Arial"/>
                <w:sz w:val="20"/>
                <w:szCs w:val="20"/>
              </w:rPr>
            </w:pPr>
          </w:p>
          <w:p w:rsidR="009C16B4" w:rsidRDefault="009C16B4" w:rsidP="00C011AD">
            <w:pPr>
              <w:autoSpaceDE w:val="0"/>
              <w:autoSpaceDN w:val="0"/>
              <w:adjustRightInd w:val="0"/>
              <w:jc w:val="both"/>
              <w:rPr>
                <w:rFonts w:ascii="Arial" w:eastAsia="TimesNewRomanPSMT" w:hAnsi="Arial" w:cs="Arial"/>
                <w:sz w:val="20"/>
                <w:szCs w:val="20"/>
                <w:lang w:eastAsia="es-MX"/>
              </w:rPr>
            </w:pPr>
            <w:r w:rsidRPr="00EC25B1">
              <w:rPr>
                <w:rFonts w:ascii="Arial" w:eastAsia="TimesNewRomanPSMT" w:hAnsi="Arial" w:cs="Arial"/>
                <w:sz w:val="20"/>
                <w:szCs w:val="20"/>
                <w:lang w:eastAsia="es-MX"/>
              </w:rPr>
              <w:t xml:space="preserve">Elaborar un </w:t>
            </w:r>
            <w:r w:rsidRPr="0083107F">
              <w:rPr>
                <w:rFonts w:ascii="Arial" w:eastAsia="TimesNewRomanPSMT" w:hAnsi="Arial" w:cs="Arial"/>
                <w:color w:val="2E74B5" w:themeColor="accent1" w:themeShade="BF"/>
                <w:sz w:val="20"/>
                <w:szCs w:val="20"/>
                <w:lang w:eastAsia="es-MX"/>
              </w:rPr>
              <w:t>ensayo</w:t>
            </w:r>
            <w:r w:rsidRPr="00EC25B1">
              <w:rPr>
                <w:rFonts w:ascii="Arial" w:eastAsia="TimesNewRomanPSMT" w:hAnsi="Arial" w:cs="Arial"/>
                <w:sz w:val="20"/>
                <w:szCs w:val="20"/>
                <w:lang w:eastAsia="es-MX"/>
              </w:rPr>
              <w:t xml:space="preserve"> para planear la importancia de una red de distribución.</w:t>
            </w:r>
          </w:p>
          <w:p w:rsidR="0083107F" w:rsidRDefault="0083107F" w:rsidP="00C011AD">
            <w:pPr>
              <w:autoSpaceDE w:val="0"/>
              <w:autoSpaceDN w:val="0"/>
              <w:adjustRightInd w:val="0"/>
              <w:jc w:val="both"/>
              <w:rPr>
                <w:rFonts w:ascii="Arial" w:eastAsia="TimesNewRomanPSMT" w:hAnsi="Arial" w:cs="Arial"/>
                <w:sz w:val="20"/>
                <w:szCs w:val="20"/>
                <w:lang w:eastAsia="es-MX"/>
              </w:rPr>
            </w:pPr>
          </w:p>
          <w:p w:rsidR="0083107F" w:rsidRDefault="0083107F" w:rsidP="00C011AD">
            <w:pPr>
              <w:autoSpaceDE w:val="0"/>
              <w:autoSpaceDN w:val="0"/>
              <w:adjustRightInd w:val="0"/>
              <w:jc w:val="both"/>
              <w:rPr>
                <w:rFonts w:ascii="Arial" w:eastAsia="TimesNewRomanPSMT" w:hAnsi="Arial" w:cs="Arial"/>
                <w:sz w:val="20"/>
                <w:szCs w:val="20"/>
                <w:lang w:eastAsia="es-MX"/>
              </w:rPr>
            </w:pPr>
          </w:p>
          <w:p w:rsidR="0083107F" w:rsidRPr="00EC25B1" w:rsidRDefault="0083107F" w:rsidP="00C011AD">
            <w:pPr>
              <w:autoSpaceDE w:val="0"/>
              <w:autoSpaceDN w:val="0"/>
              <w:adjustRightInd w:val="0"/>
              <w:jc w:val="both"/>
              <w:rPr>
                <w:rFonts w:ascii="Arial" w:eastAsia="TimesNewRomanPSMT" w:hAnsi="Arial" w:cs="Arial"/>
                <w:sz w:val="20"/>
                <w:szCs w:val="20"/>
              </w:rPr>
            </w:pPr>
          </w:p>
          <w:p w:rsidR="009C16B4" w:rsidRPr="00EC25B1" w:rsidRDefault="009C16B4" w:rsidP="00C011AD">
            <w:pPr>
              <w:autoSpaceDE w:val="0"/>
              <w:autoSpaceDN w:val="0"/>
              <w:adjustRightInd w:val="0"/>
              <w:jc w:val="both"/>
              <w:rPr>
                <w:rFonts w:ascii="Arial" w:eastAsia="TimesNewRomanPSMT" w:hAnsi="Arial" w:cs="Arial"/>
                <w:sz w:val="20"/>
                <w:szCs w:val="20"/>
                <w:lang w:eastAsia="es-MX"/>
              </w:rPr>
            </w:pPr>
            <w:r w:rsidRPr="00C636FC">
              <w:rPr>
                <w:rFonts w:ascii="Arial" w:eastAsia="TimesNewRomanPSMT" w:hAnsi="Arial" w:cs="Arial"/>
                <w:color w:val="2E74B5" w:themeColor="accent1" w:themeShade="BF"/>
                <w:sz w:val="20"/>
                <w:szCs w:val="20"/>
                <w:lang w:eastAsia="es-MX"/>
              </w:rPr>
              <w:t>Investigar</w:t>
            </w:r>
            <w:r w:rsidRPr="00EC25B1">
              <w:rPr>
                <w:rFonts w:ascii="Arial" w:eastAsia="TimesNewRomanPSMT" w:hAnsi="Arial" w:cs="Arial"/>
                <w:sz w:val="20"/>
                <w:szCs w:val="20"/>
                <w:lang w:eastAsia="es-MX"/>
              </w:rPr>
              <w:t xml:space="preserve"> en diferentes fuentes de información las técnicas para el diseño de las redes de distribución de productos terminados.</w:t>
            </w:r>
          </w:p>
          <w:p w:rsidR="00C011AD" w:rsidRDefault="00C011AD" w:rsidP="00C011AD">
            <w:pPr>
              <w:autoSpaceDE w:val="0"/>
              <w:autoSpaceDN w:val="0"/>
              <w:adjustRightInd w:val="0"/>
              <w:jc w:val="both"/>
              <w:rPr>
                <w:rFonts w:ascii="Arial" w:eastAsia="TimesNewRomanPSMT" w:hAnsi="Arial" w:cs="Arial"/>
                <w:sz w:val="20"/>
                <w:szCs w:val="20"/>
              </w:rPr>
            </w:pPr>
          </w:p>
          <w:p w:rsidR="00C636FC" w:rsidRDefault="00C636FC" w:rsidP="00C011AD">
            <w:pPr>
              <w:autoSpaceDE w:val="0"/>
              <w:autoSpaceDN w:val="0"/>
              <w:adjustRightInd w:val="0"/>
              <w:jc w:val="both"/>
              <w:rPr>
                <w:rFonts w:ascii="Arial" w:eastAsia="TimesNewRomanPSMT" w:hAnsi="Arial" w:cs="Arial"/>
                <w:sz w:val="20"/>
                <w:szCs w:val="20"/>
              </w:rPr>
            </w:pPr>
          </w:p>
          <w:p w:rsidR="00C636FC" w:rsidRPr="00EC25B1" w:rsidRDefault="00C636FC" w:rsidP="00C011AD">
            <w:pPr>
              <w:autoSpaceDE w:val="0"/>
              <w:autoSpaceDN w:val="0"/>
              <w:adjustRightInd w:val="0"/>
              <w:jc w:val="both"/>
              <w:rPr>
                <w:rFonts w:ascii="Arial" w:eastAsia="TimesNewRomanPSMT" w:hAnsi="Arial" w:cs="Arial"/>
                <w:sz w:val="20"/>
                <w:szCs w:val="20"/>
              </w:rPr>
            </w:pPr>
          </w:p>
          <w:p w:rsidR="009C16B4" w:rsidRPr="00EC25B1" w:rsidRDefault="00C636FC" w:rsidP="00C011AD">
            <w:pPr>
              <w:autoSpaceDE w:val="0"/>
              <w:autoSpaceDN w:val="0"/>
              <w:adjustRightInd w:val="0"/>
              <w:rPr>
                <w:rFonts w:ascii="Arial" w:hAnsi="Arial" w:cs="Arial"/>
                <w:sz w:val="20"/>
                <w:szCs w:val="20"/>
                <w:lang w:eastAsia="es-MX"/>
              </w:rPr>
            </w:pPr>
            <w:r>
              <w:rPr>
                <w:rFonts w:ascii="Arial" w:eastAsia="TimesNewRomanPSMT" w:hAnsi="Arial" w:cs="Arial"/>
                <w:sz w:val="20"/>
                <w:szCs w:val="20"/>
                <w:lang w:eastAsia="es-MX"/>
              </w:rPr>
              <w:t xml:space="preserve">Elabora un </w:t>
            </w:r>
            <w:r w:rsidRPr="00C636FC">
              <w:rPr>
                <w:rFonts w:ascii="Arial" w:eastAsia="TimesNewRomanPSMT" w:hAnsi="Arial" w:cs="Arial"/>
                <w:color w:val="2E74B5" w:themeColor="accent1" w:themeShade="BF"/>
                <w:sz w:val="20"/>
                <w:szCs w:val="20"/>
                <w:lang w:eastAsia="es-MX"/>
              </w:rPr>
              <w:t>proyecto</w:t>
            </w:r>
            <w:r>
              <w:rPr>
                <w:rFonts w:ascii="Arial" w:eastAsia="TimesNewRomanPSMT" w:hAnsi="Arial" w:cs="Arial"/>
                <w:sz w:val="20"/>
                <w:szCs w:val="20"/>
                <w:lang w:eastAsia="es-MX"/>
              </w:rPr>
              <w:t xml:space="preserve"> sobre</w:t>
            </w:r>
            <w:r w:rsidR="009C16B4" w:rsidRPr="00EC25B1">
              <w:rPr>
                <w:rFonts w:ascii="Arial" w:eastAsia="TimesNewRomanPSMT" w:hAnsi="Arial" w:cs="Arial"/>
                <w:sz w:val="20"/>
                <w:szCs w:val="20"/>
                <w:lang w:eastAsia="es-MX"/>
              </w:rPr>
              <w:t xml:space="preserve"> una propuesta para una empresa local, sobre una  reingeniería en sus cadenas de suministro mediante el JIT</w:t>
            </w:r>
          </w:p>
          <w:p w:rsidR="0087677C" w:rsidRDefault="0087677C" w:rsidP="0087677C">
            <w:pPr>
              <w:autoSpaceDE w:val="0"/>
              <w:autoSpaceDN w:val="0"/>
              <w:adjustRightInd w:val="0"/>
              <w:jc w:val="both"/>
              <w:rPr>
                <w:rFonts w:ascii="Arial" w:hAnsi="Arial" w:cs="Arial"/>
                <w:sz w:val="20"/>
                <w:szCs w:val="20"/>
              </w:rPr>
            </w:pPr>
          </w:p>
          <w:p w:rsidR="00C636FC" w:rsidRPr="00EC25B1" w:rsidRDefault="00C636FC" w:rsidP="0087677C">
            <w:pPr>
              <w:autoSpaceDE w:val="0"/>
              <w:autoSpaceDN w:val="0"/>
              <w:adjustRightInd w:val="0"/>
              <w:jc w:val="both"/>
              <w:rPr>
                <w:rFonts w:ascii="Arial" w:hAnsi="Arial" w:cs="Arial"/>
                <w:sz w:val="20"/>
                <w:szCs w:val="20"/>
              </w:rPr>
            </w:pPr>
            <w:r w:rsidRPr="00C636FC">
              <w:rPr>
                <w:rFonts w:ascii="Arial" w:hAnsi="Arial" w:cs="Arial"/>
                <w:color w:val="2E74B5" w:themeColor="accent1" w:themeShade="BF"/>
                <w:sz w:val="20"/>
                <w:szCs w:val="20"/>
              </w:rPr>
              <w:t xml:space="preserve">Participa </w:t>
            </w:r>
            <w:r>
              <w:rPr>
                <w:rFonts w:ascii="Arial" w:hAnsi="Arial" w:cs="Arial"/>
                <w:sz w:val="20"/>
                <w:szCs w:val="20"/>
              </w:rPr>
              <w:t>en clase.</w:t>
            </w:r>
          </w:p>
        </w:tc>
        <w:tc>
          <w:tcPr>
            <w:tcW w:w="2599" w:type="dxa"/>
          </w:tcPr>
          <w:p w:rsidR="0087677C" w:rsidRDefault="0083107F" w:rsidP="0087677C">
            <w:pPr>
              <w:pStyle w:val="Sinespaciado"/>
              <w:rPr>
                <w:rFonts w:ascii="Arial" w:hAnsi="Arial" w:cs="Arial"/>
                <w:sz w:val="20"/>
                <w:szCs w:val="20"/>
                <w:lang w:val="es-ES_tradnl"/>
              </w:rPr>
            </w:pPr>
            <w:r>
              <w:rPr>
                <w:rFonts w:ascii="Arial" w:hAnsi="Arial" w:cs="Arial"/>
                <w:sz w:val="20"/>
                <w:szCs w:val="20"/>
                <w:lang w:val="es-ES_tradnl"/>
              </w:rPr>
              <w:lastRenderedPageBreak/>
              <w:t xml:space="preserve">El docente solicita que lo siguiente: </w:t>
            </w:r>
          </w:p>
          <w:p w:rsidR="0083107F" w:rsidRPr="00EC25B1" w:rsidRDefault="0083107F" w:rsidP="0087677C">
            <w:pPr>
              <w:pStyle w:val="Sinespaciado"/>
              <w:rPr>
                <w:rFonts w:ascii="Arial" w:hAnsi="Arial" w:cs="Arial"/>
                <w:sz w:val="20"/>
                <w:szCs w:val="20"/>
                <w:lang w:val="es-ES_tradnl"/>
              </w:rPr>
            </w:pPr>
          </w:p>
          <w:p w:rsidR="009C16B4" w:rsidRDefault="009C16B4" w:rsidP="0083107F">
            <w:pPr>
              <w:jc w:val="both"/>
              <w:rPr>
                <w:rFonts w:ascii="Arial" w:hAnsi="Arial" w:cs="Arial"/>
                <w:sz w:val="20"/>
                <w:szCs w:val="20"/>
              </w:rPr>
            </w:pPr>
            <w:r w:rsidRPr="00EC25B1">
              <w:rPr>
                <w:rFonts w:ascii="Arial" w:hAnsi="Arial" w:cs="Arial"/>
                <w:sz w:val="20"/>
                <w:szCs w:val="20"/>
              </w:rPr>
              <w:t>Por equipo investigar los tema</w:t>
            </w:r>
            <w:r w:rsidR="0083107F">
              <w:rPr>
                <w:rFonts w:ascii="Arial" w:hAnsi="Arial" w:cs="Arial"/>
                <w:sz w:val="20"/>
                <w:szCs w:val="20"/>
              </w:rPr>
              <w:t>s correspondientes a la unidad hy e</w:t>
            </w:r>
            <w:r w:rsidRPr="00EC25B1">
              <w:rPr>
                <w:rFonts w:ascii="Arial" w:hAnsi="Arial" w:cs="Arial"/>
                <w:sz w:val="20"/>
                <w:szCs w:val="20"/>
              </w:rPr>
              <w:t>n ba</w:t>
            </w:r>
            <w:r w:rsidR="0083107F">
              <w:rPr>
                <w:rFonts w:ascii="Arial" w:hAnsi="Arial" w:cs="Arial"/>
                <w:sz w:val="20"/>
                <w:szCs w:val="20"/>
              </w:rPr>
              <w:t>se a lo investigado realizaran</w:t>
            </w:r>
            <w:r w:rsidRPr="00EC25B1">
              <w:rPr>
                <w:rFonts w:ascii="Arial" w:hAnsi="Arial" w:cs="Arial"/>
                <w:sz w:val="20"/>
                <w:szCs w:val="20"/>
              </w:rPr>
              <w:t xml:space="preserve"> una presentación en diapositivas para su </w:t>
            </w:r>
            <w:r w:rsidRPr="0030584C">
              <w:rPr>
                <w:rFonts w:ascii="Arial" w:hAnsi="Arial" w:cs="Arial"/>
                <w:color w:val="2E74B5" w:themeColor="accent1" w:themeShade="BF"/>
                <w:sz w:val="20"/>
                <w:szCs w:val="20"/>
              </w:rPr>
              <w:t>exposición</w:t>
            </w:r>
            <w:r w:rsidRPr="00EC25B1">
              <w:rPr>
                <w:rFonts w:ascii="Arial" w:hAnsi="Arial" w:cs="Arial"/>
                <w:sz w:val="20"/>
                <w:szCs w:val="20"/>
              </w:rPr>
              <w:t xml:space="preserve"> utilizando las TIC’s</w:t>
            </w:r>
            <w:r w:rsidR="00C636FC">
              <w:rPr>
                <w:rFonts w:ascii="Arial" w:hAnsi="Arial" w:cs="Arial"/>
                <w:sz w:val="20"/>
                <w:szCs w:val="20"/>
              </w:rPr>
              <w:t>. Retroalimenta las exposiciones, despeja dudas.</w:t>
            </w:r>
          </w:p>
          <w:p w:rsidR="0083107F" w:rsidRDefault="0083107F" w:rsidP="00C011AD">
            <w:pPr>
              <w:autoSpaceDE w:val="0"/>
              <w:autoSpaceDN w:val="0"/>
              <w:adjustRightInd w:val="0"/>
              <w:jc w:val="both"/>
              <w:rPr>
                <w:rFonts w:ascii="Arial" w:hAnsi="Arial" w:cs="Arial"/>
                <w:sz w:val="20"/>
                <w:szCs w:val="20"/>
              </w:rPr>
            </w:pPr>
          </w:p>
          <w:p w:rsidR="0083107F" w:rsidRDefault="0083107F" w:rsidP="00C011AD">
            <w:pPr>
              <w:autoSpaceDE w:val="0"/>
              <w:autoSpaceDN w:val="0"/>
              <w:adjustRightInd w:val="0"/>
              <w:jc w:val="both"/>
              <w:rPr>
                <w:rFonts w:ascii="Arial" w:hAnsi="Arial" w:cs="Arial"/>
                <w:sz w:val="20"/>
                <w:szCs w:val="20"/>
              </w:rPr>
            </w:pPr>
          </w:p>
          <w:p w:rsidR="0083107F" w:rsidRPr="00EC25B1" w:rsidRDefault="0083107F" w:rsidP="00C011AD">
            <w:pPr>
              <w:autoSpaceDE w:val="0"/>
              <w:autoSpaceDN w:val="0"/>
              <w:adjustRightInd w:val="0"/>
              <w:jc w:val="both"/>
              <w:rPr>
                <w:rFonts w:ascii="Arial" w:hAnsi="Arial" w:cs="Arial"/>
                <w:sz w:val="20"/>
                <w:szCs w:val="20"/>
              </w:rPr>
            </w:pPr>
          </w:p>
          <w:p w:rsidR="00036E8B" w:rsidRPr="00EC25B1" w:rsidRDefault="00036E8B" w:rsidP="00C011AD">
            <w:pPr>
              <w:autoSpaceDE w:val="0"/>
              <w:autoSpaceDN w:val="0"/>
              <w:adjustRightInd w:val="0"/>
              <w:jc w:val="both"/>
              <w:rPr>
                <w:rFonts w:ascii="Arial" w:hAnsi="Arial" w:cs="Arial"/>
                <w:sz w:val="20"/>
                <w:szCs w:val="20"/>
              </w:rPr>
            </w:pPr>
          </w:p>
          <w:p w:rsidR="009C16B4" w:rsidRPr="00EC25B1" w:rsidRDefault="009C16B4" w:rsidP="00C011AD">
            <w:pPr>
              <w:autoSpaceDE w:val="0"/>
              <w:autoSpaceDN w:val="0"/>
              <w:adjustRightInd w:val="0"/>
              <w:jc w:val="both"/>
              <w:rPr>
                <w:rFonts w:ascii="Arial" w:eastAsia="TimesNewRomanPSMT" w:hAnsi="Arial" w:cs="Arial"/>
                <w:sz w:val="20"/>
                <w:szCs w:val="20"/>
              </w:rPr>
            </w:pPr>
            <w:r w:rsidRPr="00EC25B1">
              <w:rPr>
                <w:rFonts w:ascii="Arial" w:eastAsia="TimesNewRomanPSMT" w:hAnsi="Arial" w:cs="Arial"/>
                <w:sz w:val="20"/>
                <w:szCs w:val="20"/>
                <w:lang w:eastAsia="es-MX"/>
              </w:rPr>
              <w:t xml:space="preserve">Elaborar un </w:t>
            </w:r>
            <w:r w:rsidRPr="0083107F">
              <w:rPr>
                <w:rFonts w:ascii="Arial" w:eastAsia="TimesNewRomanPSMT" w:hAnsi="Arial" w:cs="Arial"/>
                <w:color w:val="2E74B5" w:themeColor="accent1" w:themeShade="BF"/>
                <w:sz w:val="20"/>
                <w:szCs w:val="20"/>
                <w:lang w:eastAsia="es-MX"/>
              </w:rPr>
              <w:t>ensayo</w:t>
            </w:r>
            <w:r w:rsidRPr="00EC25B1">
              <w:rPr>
                <w:rFonts w:ascii="Arial" w:eastAsia="TimesNewRomanPSMT" w:hAnsi="Arial" w:cs="Arial"/>
                <w:sz w:val="20"/>
                <w:szCs w:val="20"/>
                <w:lang w:eastAsia="es-MX"/>
              </w:rPr>
              <w:t xml:space="preserve"> para planear la importancia de una red de distribución.</w:t>
            </w:r>
          </w:p>
          <w:p w:rsidR="00036E8B" w:rsidRPr="00EC25B1" w:rsidRDefault="00036E8B" w:rsidP="00C011AD">
            <w:pPr>
              <w:autoSpaceDE w:val="0"/>
              <w:autoSpaceDN w:val="0"/>
              <w:adjustRightInd w:val="0"/>
              <w:jc w:val="both"/>
              <w:rPr>
                <w:rFonts w:ascii="Arial" w:eastAsia="TimesNewRomanPSMT" w:hAnsi="Arial" w:cs="Arial"/>
                <w:sz w:val="20"/>
                <w:szCs w:val="20"/>
              </w:rPr>
            </w:pPr>
          </w:p>
          <w:p w:rsidR="00036E8B" w:rsidRPr="00EC25B1" w:rsidRDefault="00036E8B" w:rsidP="00C011AD">
            <w:pPr>
              <w:autoSpaceDE w:val="0"/>
              <w:autoSpaceDN w:val="0"/>
              <w:adjustRightInd w:val="0"/>
              <w:jc w:val="both"/>
              <w:rPr>
                <w:rFonts w:ascii="Arial" w:eastAsia="TimesNewRomanPSMT" w:hAnsi="Arial" w:cs="Arial"/>
                <w:sz w:val="20"/>
                <w:szCs w:val="20"/>
              </w:rPr>
            </w:pPr>
          </w:p>
          <w:p w:rsidR="00036E8B" w:rsidRPr="00EC25B1" w:rsidRDefault="00036E8B" w:rsidP="00C011AD">
            <w:pPr>
              <w:autoSpaceDE w:val="0"/>
              <w:autoSpaceDN w:val="0"/>
              <w:adjustRightInd w:val="0"/>
              <w:jc w:val="both"/>
              <w:rPr>
                <w:rFonts w:ascii="Arial" w:eastAsia="TimesNewRomanPSMT" w:hAnsi="Arial" w:cs="Arial"/>
                <w:sz w:val="20"/>
                <w:szCs w:val="20"/>
              </w:rPr>
            </w:pPr>
          </w:p>
          <w:p w:rsidR="009C16B4" w:rsidRPr="00EC25B1" w:rsidRDefault="00C636FC" w:rsidP="00C011AD">
            <w:pPr>
              <w:autoSpaceDE w:val="0"/>
              <w:autoSpaceDN w:val="0"/>
              <w:adjustRightInd w:val="0"/>
              <w:jc w:val="both"/>
              <w:rPr>
                <w:rFonts w:ascii="Arial" w:eastAsia="TimesNewRomanPSMT" w:hAnsi="Arial" w:cs="Arial"/>
                <w:sz w:val="20"/>
                <w:szCs w:val="20"/>
              </w:rPr>
            </w:pPr>
            <w:r w:rsidRPr="00C636FC">
              <w:rPr>
                <w:rFonts w:ascii="Arial" w:eastAsia="TimesNewRomanPSMT" w:hAnsi="Arial" w:cs="Arial"/>
                <w:color w:val="2E74B5" w:themeColor="accent1" w:themeShade="BF"/>
                <w:sz w:val="20"/>
                <w:szCs w:val="20"/>
                <w:lang w:eastAsia="es-MX"/>
              </w:rPr>
              <w:t>Investigación</w:t>
            </w:r>
            <w:r>
              <w:rPr>
                <w:rFonts w:ascii="Arial" w:eastAsia="TimesNewRomanPSMT" w:hAnsi="Arial" w:cs="Arial"/>
                <w:sz w:val="20"/>
                <w:szCs w:val="20"/>
                <w:lang w:eastAsia="es-MX"/>
              </w:rPr>
              <w:t xml:space="preserve"> sobre</w:t>
            </w:r>
            <w:r w:rsidR="009C16B4" w:rsidRPr="00EC25B1">
              <w:rPr>
                <w:rFonts w:ascii="Arial" w:eastAsia="TimesNewRomanPSMT" w:hAnsi="Arial" w:cs="Arial"/>
                <w:sz w:val="20"/>
                <w:szCs w:val="20"/>
                <w:lang w:eastAsia="es-MX"/>
              </w:rPr>
              <w:t xml:space="preserve"> las técnicas para el diseño de las redes de distribución de productos terminados.</w:t>
            </w:r>
          </w:p>
          <w:p w:rsidR="00036E8B" w:rsidRPr="00EC25B1" w:rsidRDefault="00036E8B" w:rsidP="00C011AD">
            <w:pPr>
              <w:autoSpaceDE w:val="0"/>
              <w:autoSpaceDN w:val="0"/>
              <w:adjustRightInd w:val="0"/>
              <w:jc w:val="both"/>
              <w:rPr>
                <w:rFonts w:ascii="Arial" w:eastAsia="TimesNewRomanPSMT" w:hAnsi="Arial" w:cs="Arial"/>
                <w:sz w:val="20"/>
                <w:szCs w:val="20"/>
              </w:rPr>
            </w:pPr>
          </w:p>
          <w:p w:rsidR="00036E8B" w:rsidRPr="00EC25B1" w:rsidRDefault="00036E8B" w:rsidP="00C011AD">
            <w:pPr>
              <w:autoSpaceDE w:val="0"/>
              <w:autoSpaceDN w:val="0"/>
              <w:adjustRightInd w:val="0"/>
              <w:jc w:val="both"/>
              <w:rPr>
                <w:rFonts w:ascii="Arial" w:eastAsia="TimesNewRomanPSMT" w:hAnsi="Arial" w:cs="Arial"/>
                <w:sz w:val="20"/>
                <w:szCs w:val="20"/>
              </w:rPr>
            </w:pPr>
          </w:p>
          <w:p w:rsidR="00036E8B" w:rsidRPr="00EC25B1" w:rsidRDefault="00036E8B" w:rsidP="00C011AD">
            <w:pPr>
              <w:autoSpaceDE w:val="0"/>
              <w:autoSpaceDN w:val="0"/>
              <w:adjustRightInd w:val="0"/>
              <w:jc w:val="both"/>
              <w:rPr>
                <w:rFonts w:ascii="Arial" w:eastAsia="TimesNewRomanPSMT" w:hAnsi="Arial" w:cs="Arial"/>
                <w:sz w:val="20"/>
                <w:szCs w:val="20"/>
              </w:rPr>
            </w:pPr>
          </w:p>
          <w:p w:rsidR="00036E8B" w:rsidRPr="00EC25B1" w:rsidRDefault="00036E8B" w:rsidP="00C011AD">
            <w:pPr>
              <w:autoSpaceDE w:val="0"/>
              <w:autoSpaceDN w:val="0"/>
              <w:adjustRightInd w:val="0"/>
              <w:jc w:val="both"/>
              <w:rPr>
                <w:rFonts w:ascii="Arial" w:eastAsia="TimesNewRomanPSMT" w:hAnsi="Arial" w:cs="Arial"/>
                <w:sz w:val="20"/>
                <w:szCs w:val="20"/>
              </w:rPr>
            </w:pPr>
          </w:p>
          <w:p w:rsidR="009C16B4" w:rsidRPr="00EC25B1" w:rsidRDefault="00C636FC" w:rsidP="00C011AD">
            <w:pPr>
              <w:autoSpaceDE w:val="0"/>
              <w:autoSpaceDN w:val="0"/>
              <w:adjustRightInd w:val="0"/>
              <w:rPr>
                <w:rFonts w:ascii="Arial" w:hAnsi="Arial" w:cs="Arial"/>
                <w:sz w:val="20"/>
                <w:szCs w:val="20"/>
                <w:lang w:eastAsia="es-MX"/>
              </w:rPr>
            </w:pPr>
            <w:r>
              <w:rPr>
                <w:rFonts w:ascii="Arial" w:eastAsia="TimesNewRomanPSMT" w:hAnsi="Arial" w:cs="Arial"/>
                <w:sz w:val="20"/>
                <w:szCs w:val="20"/>
                <w:lang w:eastAsia="es-MX"/>
              </w:rPr>
              <w:t xml:space="preserve">Elaborar un </w:t>
            </w:r>
            <w:r w:rsidRPr="00C636FC">
              <w:rPr>
                <w:rFonts w:ascii="Arial" w:eastAsia="TimesNewRomanPSMT" w:hAnsi="Arial" w:cs="Arial"/>
                <w:color w:val="2E74B5" w:themeColor="accent1" w:themeShade="BF"/>
                <w:sz w:val="20"/>
                <w:szCs w:val="20"/>
                <w:lang w:eastAsia="es-MX"/>
              </w:rPr>
              <w:t xml:space="preserve">proyecto </w:t>
            </w:r>
            <w:r>
              <w:rPr>
                <w:rFonts w:ascii="Arial" w:eastAsia="TimesNewRomanPSMT" w:hAnsi="Arial" w:cs="Arial"/>
                <w:sz w:val="20"/>
                <w:szCs w:val="20"/>
                <w:lang w:eastAsia="es-MX"/>
              </w:rPr>
              <w:t>sobre una</w:t>
            </w:r>
            <w:r w:rsidR="009C16B4" w:rsidRPr="00EC25B1">
              <w:rPr>
                <w:rFonts w:ascii="Arial" w:eastAsia="TimesNewRomanPSMT" w:hAnsi="Arial" w:cs="Arial"/>
                <w:sz w:val="20"/>
                <w:szCs w:val="20"/>
                <w:lang w:eastAsia="es-MX"/>
              </w:rPr>
              <w:t xml:space="preserve"> propuesta para una empresa local, sobre una  reingeniería en sus cadenas de suministro mediante el JIT</w:t>
            </w:r>
          </w:p>
          <w:p w:rsidR="0087677C" w:rsidRPr="00EC25B1" w:rsidRDefault="0087677C" w:rsidP="0087677C">
            <w:pPr>
              <w:pStyle w:val="Sinespaciado"/>
              <w:rPr>
                <w:rFonts w:ascii="Arial" w:hAnsi="Arial" w:cs="Arial"/>
                <w:sz w:val="20"/>
                <w:szCs w:val="20"/>
              </w:rPr>
            </w:pPr>
          </w:p>
          <w:p w:rsidR="0087677C" w:rsidRPr="00C636FC" w:rsidRDefault="00C636FC" w:rsidP="0087677C">
            <w:pPr>
              <w:pStyle w:val="Sinespaciado"/>
              <w:rPr>
                <w:rFonts w:ascii="Arial" w:hAnsi="Arial" w:cs="Arial"/>
                <w:color w:val="2E74B5" w:themeColor="accent1" w:themeShade="BF"/>
                <w:sz w:val="20"/>
                <w:szCs w:val="20"/>
                <w:lang w:val="es-ES_tradnl"/>
              </w:rPr>
            </w:pPr>
            <w:r>
              <w:rPr>
                <w:rFonts w:ascii="Arial" w:hAnsi="Arial" w:cs="Arial"/>
                <w:sz w:val="20"/>
                <w:szCs w:val="20"/>
                <w:lang w:val="es-ES_tradnl"/>
              </w:rPr>
              <w:t xml:space="preserve">Toma en cuenta la </w:t>
            </w:r>
            <w:r w:rsidRPr="00C636FC">
              <w:rPr>
                <w:rFonts w:ascii="Arial" w:hAnsi="Arial" w:cs="Arial"/>
                <w:color w:val="2E74B5" w:themeColor="accent1" w:themeShade="BF"/>
                <w:sz w:val="20"/>
                <w:szCs w:val="20"/>
                <w:lang w:val="es-ES_tradnl"/>
              </w:rPr>
              <w:t xml:space="preserve">participación. </w:t>
            </w:r>
          </w:p>
          <w:p w:rsidR="0087677C" w:rsidRPr="00EC25B1" w:rsidRDefault="0087677C" w:rsidP="0087677C">
            <w:pPr>
              <w:pStyle w:val="Sinespaciado"/>
              <w:rPr>
                <w:rFonts w:ascii="Arial" w:hAnsi="Arial" w:cs="Arial"/>
                <w:sz w:val="20"/>
                <w:szCs w:val="20"/>
              </w:rPr>
            </w:pPr>
          </w:p>
          <w:p w:rsidR="0087677C" w:rsidRPr="00EC25B1" w:rsidRDefault="0087677C" w:rsidP="0087677C">
            <w:pPr>
              <w:pStyle w:val="Sinespaciado"/>
              <w:rPr>
                <w:rFonts w:ascii="Arial" w:hAnsi="Arial" w:cs="Arial"/>
                <w:sz w:val="20"/>
                <w:szCs w:val="20"/>
              </w:rPr>
            </w:pPr>
          </w:p>
          <w:p w:rsidR="0087677C" w:rsidRPr="00EC25B1" w:rsidRDefault="0087677C" w:rsidP="0087677C">
            <w:pPr>
              <w:pStyle w:val="Sinespaciado"/>
              <w:rPr>
                <w:rFonts w:ascii="Arial" w:hAnsi="Arial" w:cs="Arial"/>
                <w:sz w:val="20"/>
                <w:szCs w:val="20"/>
              </w:rPr>
            </w:pPr>
          </w:p>
          <w:p w:rsidR="0087677C" w:rsidRPr="00EC25B1" w:rsidRDefault="0087677C" w:rsidP="0087677C">
            <w:pPr>
              <w:pStyle w:val="Sinespaciado"/>
              <w:rPr>
                <w:rFonts w:ascii="Arial" w:hAnsi="Arial" w:cs="Arial"/>
                <w:sz w:val="20"/>
                <w:szCs w:val="20"/>
              </w:rPr>
            </w:pPr>
          </w:p>
          <w:p w:rsidR="0087677C" w:rsidRPr="00EC25B1" w:rsidRDefault="0087677C" w:rsidP="0087677C">
            <w:pPr>
              <w:pStyle w:val="Sinespaciado"/>
              <w:rPr>
                <w:rFonts w:ascii="Arial" w:hAnsi="Arial" w:cs="Arial"/>
                <w:sz w:val="20"/>
                <w:szCs w:val="20"/>
              </w:rPr>
            </w:pPr>
          </w:p>
          <w:p w:rsidR="0087677C" w:rsidRPr="00EC25B1" w:rsidRDefault="0087677C" w:rsidP="0087677C">
            <w:pPr>
              <w:pStyle w:val="Sinespaciado"/>
              <w:rPr>
                <w:rFonts w:ascii="Arial" w:hAnsi="Arial" w:cs="Arial"/>
                <w:sz w:val="20"/>
                <w:szCs w:val="20"/>
              </w:rPr>
            </w:pPr>
          </w:p>
          <w:p w:rsidR="0087677C" w:rsidRPr="00EC25B1" w:rsidRDefault="0087677C" w:rsidP="0087677C">
            <w:pPr>
              <w:pStyle w:val="Sinespaciado"/>
              <w:jc w:val="both"/>
              <w:rPr>
                <w:rFonts w:ascii="Arial" w:hAnsi="Arial" w:cs="Arial"/>
                <w:sz w:val="20"/>
                <w:szCs w:val="20"/>
                <w:lang w:val="es-ES_tradnl"/>
              </w:rPr>
            </w:pPr>
          </w:p>
        </w:tc>
        <w:tc>
          <w:tcPr>
            <w:tcW w:w="2599" w:type="dxa"/>
          </w:tcPr>
          <w:p w:rsidR="0087677C" w:rsidRPr="00EC25B1" w:rsidRDefault="0087677C" w:rsidP="0087677C">
            <w:pPr>
              <w:autoSpaceDE w:val="0"/>
              <w:autoSpaceDN w:val="0"/>
              <w:adjustRightInd w:val="0"/>
              <w:rPr>
                <w:rFonts w:ascii="Arial" w:hAnsi="Arial" w:cs="Arial"/>
                <w:sz w:val="20"/>
                <w:szCs w:val="20"/>
              </w:rPr>
            </w:pPr>
          </w:p>
          <w:p w:rsidR="0087677C" w:rsidRPr="00EC25B1" w:rsidRDefault="0087677C" w:rsidP="0087677C">
            <w:pPr>
              <w:autoSpaceDE w:val="0"/>
              <w:autoSpaceDN w:val="0"/>
              <w:adjustRightInd w:val="0"/>
              <w:rPr>
                <w:rFonts w:ascii="Arial" w:hAnsi="Arial" w:cs="Arial"/>
                <w:sz w:val="20"/>
                <w:szCs w:val="20"/>
              </w:rPr>
            </w:pPr>
          </w:p>
          <w:p w:rsidR="00036E8B" w:rsidRPr="00EC25B1" w:rsidRDefault="00036E8B" w:rsidP="00D70A32">
            <w:pPr>
              <w:autoSpaceDE w:val="0"/>
              <w:autoSpaceDN w:val="0"/>
              <w:adjustRightInd w:val="0"/>
              <w:rPr>
                <w:rFonts w:ascii="Arial" w:eastAsia="TimesNewRomanPSMT" w:hAnsi="Arial" w:cs="Arial"/>
                <w:sz w:val="20"/>
                <w:szCs w:val="20"/>
              </w:rPr>
            </w:pPr>
          </w:p>
          <w:p w:rsidR="00036E8B" w:rsidRPr="00EC25B1" w:rsidRDefault="00036E8B" w:rsidP="00D70A32">
            <w:pPr>
              <w:autoSpaceDE w:val="0"/>
              <w:autoSpaceDN w:val="0"/>
              <w:adjustRightInd w:val="0"/>
              <w:rPr>
                <w:rFonts w:ascii="Arial" w:hAnsi="Arial" w:cs="Arial"/>
                <w:sz w:val="20"/>
                <w:szCs w:val="20"/>
              </w:rPr>
            </w:pPr>
          </w:p>
          <w:p w:rsidR="00C636FC" w:rsidRDefault="00C636FC" w:rsidP="00C636FC">
            <w:pPr>
              <w:autoSpaceDE w:val="0"/>
              <w:autoSpaceDN w:val="0"/>
              <w:adjustRightInd w:val="0"/>
              <w:jc w:val="both"/>
              <w:rPr>
                <w:rFonts w:ascii="Arial" w:hAnsi="Arial" w:cs="Arial"/>
                <w:sz w:val="20"/>
                <w:szCs w:val="20"/>
              </w:rPr>
            </w:pPr>
          </w:p>
          <w:p w:rsidR="00C636FC" w:rsidRPr="00EC25B1" w:rsidRDefault="00C636FC" w:rsidP="00C636FC">
            <w:pPr>
              <w:autoSpaceDE w:val="0"/>
              <w:autoSpaceDN w:val="0"/>
              <w:adjustRightInd w:val="0"/>
              <w:jc w:val="both"/>
              <w:rPr>
                <w:rFonts w:ascii="Arial" w:hAnsi="Arial" w:cs="Arial"/>
                <w:sz w:val="20"/>
                <w:szCs w:val="20"/>
              </w:rPr>
            </w:pPr>
          </w:p>
          <w:p w:rsidR="00C636FC" w:rsidRPr="005736BC" w:rsidRDefault="00C636FC" w:rsidP="00C204F0">
            <w:pPr>
              <w:pStyle w:val="Prrafodelista"/>
              <w:numPr>
                <w:ilvl w:val="0"/>
                <w:numId w:val="14"/>
              </w:numPr>
              <w:autoSpaceDE w:val="0"/>
              <w:autoSpaceDN w:val="0"/>
              <w:adjustRightInd w:val="0"/>
              <w:jc w:val="both"/>
              <w:rPr>
                <w:rFonts w:ascii="Arial" w:eastAsia="TimesNewRomanPSMT" w:hAnsi="Arial" w:cs="Arial"/>
                <w:sz w:val="20"/>
                <w:szCs w:val="20"/>
              </w:rPr>
            </w:pPr>
            <w:r w:rsidRPr="005736BC">
              <w:rPr>
                <w:rFonts w:ascii="Arial" w:eastAsia="TimesNewRomanPSMT" w:hAnsi="Arial" w:cs="Arial"/>
                <w:sz w:val="20"/>
                <w:szCs w:val="20"/>
              </w:rPr>
              <w:t>Capacidad de análisis y síntesis</w:t>
            </w:r>
          </w:p>
          <w:p w:rsidR="00C636FC" w:rsidRPr="005736BC" w:rsidRDefault="00C636FC" w:rsidP="00C204F0">
            <w:pPr>
              <w:pStyle w:val="Prrafodelista"/>
              <w:numPr>
                <w:ilvl w:val="0"/>
                <w:numId w:val="14"/>
              </w:numPr>
              <w:autoSpaceDE w:val="0"/>
              <w:autoSpaceDN w:val="0"/>
              <w:adjustRightInd w:val="0"/>
              <w:jc w:val="both"/>
              <w:rPr>
                <w:rFonts w:ascii="Arial" w:eastAsia="TimesNewRomanPSMT" w:hAnsi="Arial" w:cs="Arial"/>
                <w:sz w:val="20"/>
                <w:szCs w:val="20"/>
              </w:rPr>
            </w:pPr>
            <w:r w:rsidRPr="005736BC">
              <w:rPr>
                <w:rFonts w:ascii="Arial" w:eastAsia="TimesNewRomanPSMT" w:hAnsi="Arial" w:cs="Arial"/>
                <w:sz w:val="20"/>
                <w:szCs w:val="20"/>
              </w:rPr>
              <w:t>capacidad de aplicar los conocimientos en la práctica</w:t>
            </w:r>
          </w:p>
          <w:p w:rsidR="00C636FC" w:rsidRDefault="00C636FC" w:rsidP="00C636FC">
            <w:pPr>
              <w:autoSpaceDE w:val="0"/>
              <w:autoSpaceDN w:val="0"/>
              <w:adjustRightInd w:val="0"/>
              <w:jc w:val="both"/>
              <w:rPr>
                <w:rFonts w:ascii="Arial" w:eastAsia="TimesNewRomanPSMT" w:hAnsi="Arial" w:cs="Arial"/>
                <w:sz w:val="20"/>
                <w:szCs w:val="20"/>
              </w:rPr>
            </w:pPr>
          </w:p>
          <w:p w:rsidR="00C636FC" w:rsidRPr="005736BC" w:rsidRDefault="00C636FC" w:rsidP="00C204F0">
            <w:pPr>
              <w:pStyle w:val="Prrafodelista"/>
              <w:numPr>
                <w:ilvl w:val="0"/>
                <w:numId w:val="14"/>
              </w:numPr>
              <w:autoSpaceDE w:val="0"/>
              <w:autoSpaceDN w:val="0"/>
              <w:adjustRightInd w:val="0"/>
              <w:jc w:val="both"/>
              <w:rPr>
                <w:rFonts w:ascii="Arial" w:hAnsi="Arial" w:cs="Arial"/>
                <w:sz w:val="20"/>
                <w:szCs w:val="20"/>
              </w:rPr>
            </w:pPr>
            <w:r w:rsidRPr="005736BC">
              <w:rPr>
                <w:rFonts w:ascii="Arial" w:eastAsia="TimesNewRomanPSMT" w:hAnsi="Arial" w:cs="Arial"/>
                <w:sz w:val="20"/>
                <w:szCs w:val="20"/>
              </w:rPr>
              <w:t>capacidad de generar nuevas ideas (creatividad).</w:t>
            </w:r>
          </w:p>
          <w:p w:rsidR="00C636FC" w:rsidRPr="00EC25B1" w:rsidRDefault="00C636FC" w:rsidP="00C636FC">
            <w:pPr>
              <w:autoSpaceDE w:val="0"/>
              <w:autoSpaceDN w:val="0"/>
              <w:adjustRightInd w:val="0"/>
              <w:rPr>
                <w:rFonts w:ascii="Arial" w:hAnsi="Arial" w:cs="Arial"/>
                <w:sz w:val="20"/>
                <w:szCs w:val="20"/>
              </w:rPr>
            </w:pPr>
          </w:p>
          <w:p w:rsidR="00C636FC" w:rsidRPr="00EC25B1" w:rsidRDefault="00C636FC" w:rsidP="00C636FC">
            <w:pPr>
              <w:autoSpaceDE w:val="0"/>
              <w:autoSpaceDN w:val="0"/>
              <w:adjustRightInd w:val="0"/>
              <w:jc w:val="both"/>
              <w:rPr>
                <w:rFonts w:ascii="Arial" w:eastAsia="TimesNewRomanPSMT" w:hAnsi="Arial" w:cs="Arial"/>
                <w:sz w:val="20"/>
                <w:szCs w:val="20"/>
              </w:rPr>
            </w:pPr>
          </w:p>
          <w:p w:rsidR="00C636FC" w:rsidRPr="005736BC" w:rsidRDefault="00C636FC" w:rsidP="00C204F0">
            <w:pPr>
              <w:pStyle w:val="Prrafodelista"/>
              <w:numPr>
                <w:ilvl w:val="0"/>
                <w:numId w:val="14"/>
              </w:numPr>
              <w:autoSpaceDE w:val="0"/>
              <w:autoSpaceDN w:val="0"/>
              <w:adjustRightInd w:val="0"/>
              <w:jc w:val="both"/>
              <w:rPr>
                <w:rFonts w:ascii="Arial" w:eastAsia="TimesNewRomanPSMT" w:hAnsi="Arial" w:cs="Arial"/>
                <w:sz w:val="20"/>
                <w:szCs w:val="20"/>
              </w:rPr>
            </w:pPr>
            <w:r w:rsidRPr="005736BC">
              <w:rPr>
                <w:rFonts w:ascii="Arial" w:eastAsia="TimesNewRomanPSMT" w:hAnsi="Arial" w:cs="Arial"/>
                <w:sz w:val="20"/>
                <w:szCs w:val="20"/>
              </w:rPr>
              <w:t xml:space="preserve">capacidad de </w:t>
            </w:r>
            <w:r w:rsidRPr="005736BC">
              <w:rPr>
                <w:rFonts w:ascii="Arial" w:eastAsia="TimesNewRomanPSMT" w:hAnsi="Arial" w:cs="Arial"/>
                <w:sz w:val="20"/>
                <w:szCs w:val="20"/>
              </w:rPr>
              <w:lastRenderedPageBreak/>
              <w:t>organizar y planificar</w:t>
            </w:r>
          </w:p>
          <w:p w:rsidR="00C636FC" w:rsidRDefault="00C636FC" w:rsidP="00C636FC">
            <w:pPr>
              <w:autoSpaceDE w:val="0"/>
              <w:autoSpaceDN w:val="0"/>
              <w:adjustRightInd w:val="0"/>
              <w:jc w:val="both"/>
              <w:rPr>
                <w:rFonts w:ascii="Arial" w:eastAsia="TimesNewRomanPSMT" w:hAnsi="Arial" w:cs="Arial"/>
                <w:sz w:val="20"/>
                <w:szCs w:val="20"/>
              </w:rPr>
            </w:pPr>
          </w:p>
          <w:p w:rsidR="00C636FC" w:rsidRPr="005736BC" w:rsidRDefault="00C636FC" w:rsidP="00C204F0">
            <w:pPr>
              <w:pStyle w:val="Prrafodelista"/>
              <w:numPr>
                <w:ilvl w:val="0"/>
                <w:numId w:val="14"/>
              </w:numPr>
              <w:autoSpaceDE w:val="0"/>
              <w:autoSpaceDN w:val="0"/>
              <w:adjustRightInd w:val="0"/>
              <w:jc w:val="both"/>
              <w:rPr>
                <w:rFonts w:ascii="Arial" w:eastAsia="TimesNewRomanPSMT" w:hAnsi="Arial" w:cs="Arial"/>
                <w:sz w:val="20"/>
                <w:szCs w:val="20"/>
              </w:rPr>
            </w:pPr>
            <w:r w:rsidRPr="005736BC">
              <w:rPr>
                <w:rFonts w:ascii="Arial" w:eastAsia="TimesNewRomanPSMT" w:hAnsi="Arial" w:cs="Arial"/>
                <w:sz w:val="20"/>
                <w:szCs w:val="20"/>
              </w:rPr>
              <w:t>habilidad para buscar y analizar información proveniente de fuentes diversas</w:t>
            </w:r>
          </w:p>
          <w:p w:rsidR="00C636FC" w:rsidRDefault="00C636FC" w:rsidP="00C636FC">
            <w:pPr>
              <w:autoSpaceDE w:val="0"/>
              <w:autoSpaceDN w:val="0"/>
              <w:adjustRightInd w:val="0"/>
              <w:jc w:val="both"/>
              <w:rPr>
                <w:rFonts w:ascii="Arial" w:eastAsia="TimesNewRomanPSMT" w:hAnsi="Arial" w:cs="Arial"/>
                <w:sz w:val="20"/>
                <w:szCs w:val="20"/>
              </w:rPr>
            </w:pPr>
          </w:p>
          <w:p w:rsidR="00C636FC" w:rsidRPr="005736BC" w:rsidRDefault="00C636FC" w:rsidP="00C204F0">
            <w:pPr>
              <w:pStyle w:val="Prrafodelista"/>
              <w:numPr>
                <w:ilvl w:val="0"/>
                <w:numId w:val="14"/>
              </w:numPr>
              <w:autoSpaceDE w:val="0"/>
              <w:autoSpaceDN w:val="0"/>
              <w:adjustRightInd w:val="0"/>
              <w:jc w:val="both"/>
              <w:rPr>
                <w:rFonts w:ascii="Arial" w:eastAsia="TimesNewRomanPSMT" w:hAnsi="Arial" w:cs="Arial"/>
                <w:sz w:val="20"/>
                <w:szCs w:val="20"/>
              </w:rPr>
            </w:pPr>
            <w:r w:rsidRPr="005736BC">
              <w:rPr>
                <w:rFonts w:ascii="Arial" w:eastAsia="TimesNewRomanPSMT" w:hAnsi="Arial" w:cs="Arial"/>
                <w:sz w:val="20"/>
                <w:szCs w:val="20"/>
              </w:rPr>
              <w:t>trabajo en equipo</w:t>
            </w:r>
          </w:p>
          <w:p w:rsidR="00C636FC" w:rsidRDefault="00C636FC" w:rsidP="00C636FC">
            <w:pPr>
              <w:autoSpaceDE w:val="0"/>
              <w:autoSpaceDN w:val="0"/>
              <w:adjustRightInd w:val="0"/>
              <w:jc w:val="both"/>
              <w:rPr>
                <w:rFonts w:ascii="Arial" w:eastAsia="TimesNewRomanPSMT" w:hAnsi="Arial" w:cs="Arial"/>
                <w:sz w:val="20"/>
                <w:szCs w:val="20"/>
              </w:rPr>
            </w:pPr>
          </w:p>
          <w:p w:rsidR="00C636FC" w:rsidRPr="005736BC" w:rsidRDefault="00C636FC" w:rsidP="00C204F0">
            <w:pPr>
              <w:pStyle w:val="Prrafodelista"/>
              <w:numPr>
                <w:ilvl w:val="0"/>
                <w:numId w:val="14"/>
              </w:numPr>
              <w:autoSpaceDE w:val="0"/>
              <w:autoSpaceDN w:val="0"/>
              <w:adjustRightInd w:val="0"/>
              <w:jc w:val="both"/>
              <w:rPr>
                <w:rFonts w:ascii="Arial" w:eastAsia="TimesNewRomanPSMT" w:hAnsi="Arial" w:cs="Arial"/>
                <w:sz w:val="20"/>
                <w:szCs w:val="20"/>
              </w:rPr>
            </w:pPr>
            <w:r w:rsidRPr="005736BC">
              <w:rPr>
                <w:rFonts w:ascii="Arial" w:eastAsia="TimesNewRomanPSMT" w:hAnsi="Arial" w:cs="Arial"/>
                <w:sz w:val="20"/>
                <w:szCs w:val="20"/>
              </w:rPr>
              <w:t>habilidades de investigación.</w:t>
            </w:r>
          </w:p>
          <w:p w:rsidR="00C636FC" w:rsidRPr="00EC25B1" w:rsidRDefault="00C636FC" w:rsidP="00C636FC">
            <w:pPr>
              <w:autoSpaceDE w:val="0"/>
              <w:autoSpaceDN w:val="0"/>
              <w:adjustRightInd w:val="0"/>
              <w:rPr>
                <w:rFonts w:ascii="Arial" w:eastAsia="TimesNewRomanPSMT" w:hAnsi="Arial" w:cs="Arial"/>
                <w:sz w:val="20"/>
                <w:szCs w:val="20"/>
              </w:rPr>
            </w:pPr>
          </w:p>
          <w:p w:rsidR="00C636FC" w:rsidRPr="00EC25B1" w:rsidRDefault="00C636FC" w:rsidP="00C636FC">
            <w:pPr>
              <w:autoSpaceDE w:val="0"/>
              <w:autoSpaceDN w:val="0"/>
              <w:adjustRightInd w:val="0"/>
              <w:rPr>
                <w:rFonts w:ascii="Arial" w:eastAsia="TimesNewRomanPSMT" w:hAnsi="Arial" w:cs="Arial"/>
                <w:sz w:val="20"/>
                <w:szCs w:val="20"/>
              </w:rPr>
            </w:pPr>
          </w:p>
          <w:p w:rsidR="00C636FC" w:rsidRPr="00EC25B1" w:rsidRDefault="00C636FC" w:rsidP="00C636FC">
            <w:pPr>
              <w:autoSpaceDE w:val="0"/>
              <w:autoSpaceDN w:val="0"/>
              <w:adjustRightInd w:val="0"/>
              <w:jc w:val="both"/>
              <w:rPr>
                <w:rFonts w:ascii="Arial" w:eastAsia="TimesNewRomanPSMT" w:hAnsi="Arial" w:cs="Arial"/>
                <w:sz w:val="20"/>
                <w:szCs w:val="20"/>
              </w:rPr>
            </w:pPr>
          </w:p>
          <w:p w:rsidR="00C636FC" w:rsidRPr="00EC25B1" w:rsidRDefault="00C636FC" w:rsidP="00C636FC">
            <w:pPr>
              <w:autoSpaceDE w:val="0"/>
              <w:autoSpaceDN w:val="0"/>
              <w:adjustRightInd w:val="0"/>
              <w:rPr>
                <w:rFonts w:ascii="Arial" w:hAnsi="Arial" w:cs="Arial"/>
                <w:sz w:val="20"/>
                <w:szCs w:val="20"/>
              </w:rPr>
            </w:pPr>
          </w:p>
          <w:p w:rsidR="0087677C" w:rsidRPr="00EC25B1" w:rsidRDefault="0087677C" w:rsidP="0087677C">
            <w:pPr>
              <w:autoSpaceDE w:val="0"/>
              <w:autoSpaceDN w:val="0"/>
              <w:adjustRightInd w:val="0"/>
              <w:rPr>
                <w:rFonts w:ascii="Arial" w:hAnsi="Arial" w:cs="Arial"/>
                <w:sz w:val="20"/>
                <w:szCs w:val="20"/>
              </w:rPr>
            </w:pPr>
          </w:p>
          <w:p w:rsidR="0087677C" w:rsidRPr="00EC25B1" w:rsidRDefault="0087677C" w:rsidP="0087677C">
            <w:pPr>
              <w:autoSpaceDE w:val="0"/>
              <w:autoSpaceDN w:val="0"/>
              <w:adjustRightInd w:val="0"/>
              <w:jc w:val="both"/>
              <w:rPr>
                <w:rFonts w:ascii="Arial" w:hAnsi="Arial" w:cs="Arial"/>
                <w:sz w:val="20"/>
                <w:szCs w:val="20"/>
              </w:rPr>
            </w:pPr>
            <w:r w:rsidRPr="00EC25B1">
              <w:rPr>
                <w:rFonts w:ascii="Arial" w:hAnsi="Arial" w:cs="Arial"/>
                <w:sz w:val="20"/>
                <w:szCs w:val="20"/>
              </w:rPr>
              <w:t xml:space="preserve"> </w:t>
            </w:r>
          </w:p>
        </w:tc>
        <w:tc>
          <w:tcPr>
            <w:tcW w:w="2600" w:type="dxa"/>
          </w:tcPr>
          <w:p w:rsidR="0087677C" w:rsidRPr="00EC25B1" w:rsidRDefault="007D4D41" w:rsidP="00763281">
            <w:pPr>
              <w:pStyle w:val="Sinespaciado"/>
              <w:jc w:val="center"/>
              <w:rPr>
                <w:rFonts w:ascii="Arial" w:hAnsi="Arial" w:cs="Arial"/>
                <w:sz w:val="20"/>
                <w:szCs w:val="20"/>
              </w:rPr>
            </w:pPr>
            <w:r>
              <w:rPr>
                <w:rFonts w:ascii="Arial" w:hAnsi="Arial" w:cs="Arial"/>
                <w:sz w:val="20"/>
                <w:szCs w:val="20"/>
              </w:rPr>
              <w:lastRenderedPageBreak/>
              <w:t>9-6</w:t>
            </w:r>
          </w:p>
        </w:tc>
      </w:tr>
    </w:tbl>
    <w:p w:rsidR="0087677C" w:rsidRPr="00EC25B1" w:rsidRDefault="0087677C" w:rsidP="0087677C">
      <w:pPr>
        <w:pStyle w:val="Sinespaciado"/>
        <w:rPr>
          <w:rFonts w:ascii="Arial" w:hAnsi="Arial" w:cs="Arial"/>
          <w:sz w:val="20"/>
          <w:szCs w:val="20"/>
        </w:rPr>
      </w:pPr>
    </w:p>
    <w:p w:rsidR="0087677C" w:rsidRPr="00EC25B1" w:rsidRDefault="0087677C" w:rsidP="0087677C">
      <w:pPr>
        <w:rPr>
          <w:rFonts w:ascii="Arial" w:hAnsi="Arial" w:cs="Arial"/>
          <w:sz w:val="20"/>
          <w:szCs w:val="20"/>
        </w:rPr>
      </w:pPr>
      <w:r w:rsidRPr="00EC25B1">
        <w:rPr>
          <w:rFonts w:ascii="Arial" w:hAnsi="Arial" w:cs="Arial"/>
          <w:sz w:val="20"/>
          <w:szCs w:val="20"/>
        </w:rPr>
        <w:br w:type="page"/>
      </w:r>
    </w:p>
    <w:p w:rsidR="0087677C" w:rsidRPr="00EC25B1" w:rsidRDefault="0087677C" w:rsidP="0087677C">
      <w:pPr>
        <w:pStyle w:val="Sinespaciado"/>
        <w:rPr>
          <w:rFonts w:ascii="Arial" w:hAnsi="Arial" w:cs="Arial"/>
          <w:sz w:val="20"/>
          <w:szCs w:val="20"/>
        </w:rPr>
      </w:pPr>
    </w:p>
    <w:p w:rsidR="0087677C" w:rsidRPr="00EC25B1" w:rsidRDefault="0087677C" w:rsidP="0087677C">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6498"/>
        <w:gridCol w:w="6498"/>
      </w:tblGrid>
      <w:tr w:rsidR="0087677C" w:rsidRPr="00EC25B1" w:rsidTr="0087677C">
        <w:tc>
          <w:tcPr>
            <w:tcW w:w="6498" w:type="dxa"/>
          </w:tcPr>
          <w:p w:rsidR="0087677C" w:rsidRPr="00EC25B1" w:rsidRDefault="007872D4" w:rsidP="0087677C">
            <w:pPr>
              <w:pStyle w:val="Sinespaciado"/>
              <w:rPr>
                <w:rFonts w:ascii="Arial" w:hAnsi="Arial" w:cs="Arial"/>
                <w:sz w:val="20"/>
                <w:szCs w:val="20"/>
              </w:rPr>
            </w:pPr>
            <w:r>
              <w:rPr>
                <w:rFonts w:ascii="Arial" w:hAnsi="Arial" w:cs="Arial"/>
                <w:sz w:val="20"/>
                <w:szCs w:val="20"/>
              </w:rPr>
              <w:t xml:space="preserve">Indicadores de Alcance </w:t>
            </w:r>
          </w:p>
        </w:tc>
        <w:tc>
          <w:tcPr>
            <w:tcW w:w="6498" w:type="dxa"/>
          </w:tcPr>
          <w:p w:rsidR="0087677C" w:rsidRPr="00EC25B1" w:rsidRDefault="0083107F" w:rsidP="0087677C">
            <w:pPr>
              <w:pStyle w:val="Sinespaciado"/>
              <w:rPr>
                <w:rFonts w:ascii="Arial" w:hAnsi="Arial" w:cs="Arial"/>
                <w:sz w:val="20"/>
                <w:szCs w:val="20"/>
              </w:rPr>
            </w:pPr>
            <w:r>
              <w:rPr>
                <w:rFonts w:ascii="Arial" w:hAnsi="Arial" w:cs="Arial"/>
                <w:sz w:val="20"/>
                <w:szCs w:val="20"/>
              </w:rPr>
              <w:t xml:space="preserve">Valor de Indicador </w:t>
            </w:r>
          </w:p>
        </w:tc>
      </w:tr>
      <w:tr w:rsidR="00C636FC" w:rsidRPr="00EC25B1" w:rsidTr="00C011AD">
        <w:tc>
          <w:tcPr>
            <w:tcW w:w="6498" w:type="dxa"/>
          </w:tcPr>
          <w:p w:rsidR="00C636FC" w:rsidRPr="00C636FC" w:rsidRDefault="00C636FC" w:rsidP="00C204F0">
            <w:pPr>
              <w:pStyle w:val="Prrafodelista"/>
              <w:numPr>
                <w:ilvl w:val="0"/>
                <w:numId w:val="19"/>
              </w:numPr>
              <w:autoSpaceDE w:val="0"/>
              <w:autoSpaceDN w:val="0"/>
              <w:adjustRightInd w:val="0"/>
              <w:jc w:val="both"/>
              <w:rPr>
                <w:rFonts w:ascii="Arial" w:hAnsi="Arial" w:cs="Arial"/>
                <w:sz w:val="20"/>
                <w:szCs w:val="20"/>
              </w:rPr>
            </w:pPr>
            <w:r w:rsidRPr="00C636FC">
              <w:rPr>
                <w:rFonts w:ascii="Arial" w:hAnsi="Arial" w:cs="Arial"/>
                <w:sz w:val="20"/>
                <w:szCs w:val="20"/>
              </w:rPr>
              <w:t>Habilidad de expresión. Desarrollar exposiciones en equipos de trabajo con los temas que conforman la unidad denominada Configuración de la Red de distribución, haciendo uso de las TIC’s.</w:t>
            </w:r>
          </w:p>
        </w:tc>
        <w:tc>
          <w:tcPr>
            <w:tcW w:w="6498" w:type="dxa"/>
            <w:vAlign w:val="center"/>
          </w:tcPr>
          <w:p w:rsidR="00C636FC" w:rsidRPr="00EC25B1" w:rsidRDefault="00C636FC" w:rsidP="00C636FC">
            <w:pPr>
              <w:pStyle w:val="NormalWeb"/>
              <w:spacing w:before="0" w:beforeAutospacing="0" w:after="0" w:afterAutospacing="0" w:line="256" w:lineRule="auto"/>
              <w:jc w:val="center"/>
              <w:rPr>
                <w:rFonts w:ascii="Arial" w:hAnsi="Arial" w:cs="Arial"/>
                <w:sz w:val="20"/>
                <w:szCs w:val="20"/>
              </w:rPr>
            </w:pPr>
            <w:r>
              <w:rPr>
                <w:rFonts w:ascii="Arial" w:hAnsi="Arial" w:cs="Arial"/>
                <w:bCs/>
                <w:color w:val="000000"/>
                <w:kern w:val="24"/>
                <w:sz w:val="20"/>
                <w:szCs w:val="20"/>
              </w:rPr>
              <w:t>2</w:t>
            </w:r>
            <w:r w:rsidRPr="00EC25B1">
              <w:rPr>
                <w:rFonts w:ascii="Arial" w:hAnsi="Arial" w:cs="Arial"/>
                <w:bCs/>
                <w:color w:val="000000"/>
                <w:kern w:val="24"/>
                <w:sz w:val="20"/>
                <w:szCs w:val="20"/>
              </w:rPr>
              <w:t>0%</w:t>
            </w:r>
          </w:p>
        </w:tc>
      </w:tr>
      <w:tr w:rsidR="00C636FC" w:rsidRPr="00EC25B1" w:rsidTr="00C011AD">
        <w:tc>
          <w:tcPr>
            <w:tcW w:w="6498" w:type="dxa"/>
          </w:tcPr>
          <w:p w:rsidR="00C636FC" w:rsidRPr="00C636FC" w:rsidRDefault="00C636FC" w:rsidP="00C204F0">
            <w:pPr>
              <w:pStyle w:val="Prrafodelista"/>
              <w:numPr>
                <w:ilvl w:val="0"/>
                <w:numId w:val="19"/>
              </w:numPr>
              <w:autoSpaceDE w:val="0"/>
              <w:autoSpaceDN w:val="0"/>
              <w:adjustRightInd w:val="0"/>
              <w:jc w:val="both"/>
              <w:rPr>
                <w:rFonts w:ascii="Arial" w:eastAsia="TimesNewRomanPSMT" w:hAnsi="Arial" w:cs="Arial"/>
                <w:sz w:val="20"/>
                <w:szCs w:val="20"/>
              </w:rPr>
            </w:pPr>
            <w:r w:rsidRPr="00C636FC">
              <w:rPr>
                <w:rFonts w:ascii="Arial" w:eastAsia="TimesNewRomanPSMT" w:hAnsi="Arial" w:cs="Arial"/>
                <w:sz w:val="20"/>
                <w:szCs w:val="20"/>
                <w:lang w:eastAsia="es-MX"/>
              </w:rPr>
              <w:t>Capacidad de análisis y síntesis. Elaborar un ensayo para planear la importancia de una red de distribución.</w:t>
            </w:r>
          </w:p>
        </w:tc>
        <w:tc>
          <w:tcPr>
            <w:tcW w:w="6498" w:type="dxa"/>
            <w:vAlign w:val="center"/>
          </w:tcPr>
          <w:p w:rsidR="00C636FC" w:rsidRPr="00EC25B1" w:rsidRDefault="00C636FC" w:rsidP="00C636FC">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20%</w:t>
            </w:r>
          </w:p>
        </w:tc>
      </w:tr>
      <w:tr w:rsidR="00C636FC" w:rsidRPr="00EC25B1" w:rsidTr="00C011AD">
        <w:tc>
          <w:tcPr>
            <w:tcW w:w="6498" w:type="dxa"/>
          </w:tcPr>
          <w:p w:rsidR="00C636FC" w:rsidRPr="00C636FC" w:rsidRDefault="00C636FC" w:rsidP="00C204F0">
            <w:pPr>
              <w:pStyle w:val="Prrafodelista"/>
              <w:numPr>
                <w:ilvl w:val="0"/>
                <w:numId w:val="19"/>
              </w:numPr>
              <w:autoSpaceDE w:val="0"/>
              <w:autoSpaceDN w:val="0"/>
              <w:adjustRightInd w:val="0"/>
              <w:jc w:val="both"/>
              <w:rPr>
                <w:rFonts w:ascii="Arial" w:eastAsia="TimesNewRomanPSMT" w:hAnsi="Arial" w:cs="Arial"/>
                <w:sz w:val="20"/>
                <w:szCs w:val="20"/>
              </w:rPr>
            </w:pPr>
            <w:r w:rsidRPr="00C636FC">
              <w:rPr>
                <w:rFonts w:ascii="Arial" w:eastAsia="TimesNewRomanPSMT" w:hAnsi="Arial" w:cs="Arial"/>
                <w:sz w:val="20"/>
                <w:szCs w:val="20"/>
                <w:lang w:eastAsia="es-MX"/>
              </w:rPr>
              <w:t>Capacidad de buscar en diferentes fuentes. Investigar en diferentes fuentes de información las técnicas para el diseño de las redes de distribución de productos terminados.</w:t>
            </w:r>
          </w:p>
        </w:tc>
        <w:tc>
          <w:tcPr>
            <w:tcW w:w="6498" w:type="dxa"/>
            <w:vAlign w:val="center"/>
          </w:tcPr>
          <w:p w:rsidR="00C636FC" w:rsidRPr="00EC25B1" w:rsidRDefault="00C636FC" w:rsidP="00C636FC">
            <w:pPr>
              <w:pStyle w:val="NormalWeb"/>
              <w:spacing w:before="0" w:beforeAutospacing="0" w:after="0" w:afterAutospacing="0" w:line="256" w:lineRule="auto"/>
              <w:jc w:val="center"/>
              <w:rPr>
                <w:rFonts w:ascii="Arial" w:hAnsi="Arial" w:cs="Arial"/>
                <w:sz w:val="20"/>
                <w:szCs w:val="20"/>
              </w:rPr>
            </w:pPr>
            <w:r w:rsidRPr="00EC25B1">
              <w:rPr>
                <w:rFonts w:ascii="Arial" w:eastAsia="Calibri" w:hAnsi="Arial" w:cs="Arial"/>
                <w:bCs/>
                <w:color w:val="000000"/>
                <w:kern w:val="24"/>
                <w:sz w:val="20"/>
                <w:szCs w:val="20"/>
              </w:rPr>
              <w:t>10%</w:t>
            </w:r>
          </w:p>
        </w:tc>
      </w:tr>
      <w:tr w:rsidR="00C636FC" w:rsidRPr="00EC25B1" w:rsidTr="00C011AD">
        <w:tc>
          <w:tcPr>
            <w:tcW w:w="6498" w:type="dxa"/>
          </w:tcPr>
          <w:p w:rsidR="00C636FC" w:rsidRPr="00C636FC" w:rsidRDefault="00C636FC" w:rsidP="00C204F0">
            <w:pPr>
              <w:pStyle w:val="Prrafodelista"/>
              <w:numPr>
                <w:ilvl w:val="0"/>
                <w:numId w:val="19"/>
              </w:numPr>
              <w:autoSpaceDE w:val="0"/>
              <w:autoSpaceDN w:val="0"/>
              <w:adjustRightInd w:val="0"/>
              <w:jc w:val="both"/>
              <w:rPr>
                <w:rFonts w:ascii="Arial" w:hAnsi="Arial" w:cs="Arial"/>
                <w:sz w:val="20"/>
                <w:szCs w:val="20"/>
              </w:rPr>
            </w:pPr>
            <w:r w:rsidRPr="00C636FC">
              <w:rPr>
                <w:rFonts w:ascii="Arial" w:eastAsia="TimesNewRomanPSMT" w:hAnsi="Arial" w:cs="Arial"/>
                <w:sz w:val="20"/>
                <w:szCs w:val="20"/>
                <w:lang w:eastAsia="es-MX"/>
              </w:rPr>
              <w:t>Capacidad de poner los conocimientos a la práctica. Elaborar una propuesta para una empresa local, sobre una  reingeniería en sus cadenas de suministro mediante el JIT</w:t>
            </w:r>
          </w:p>
        </w:tc>
        <w:tc>
          <w:tcPr>
            <w:tcW w:w="6498" w:type="dxa"/>
            <w:vAlign w:val="center"/>
          </w:tcPr>
          <w:p w:rsidR="00C636FC" w:rsidRPr="00EC25B1" w:rsidRDefault="00C636FC" w:rsidP="00C636FC">
            <w:pPr>
              <w:pStyle w:val="NormalWeb"/>
              <w:spacing w:before="0" w:beforeAutospacing="0" w:after="0" w:afterAutospacing="0" w:line="256" w:lineRule="auto"/>
              <w:jc w:val="center"/>
              <w:rPr>
                <w:rFonts w:ascii="Arial" w:eastAsia="Calibri" w:hAnsi="Arial" w:cs="Arial"/>
                <w:bCs/>
                <w:color w:val="000000"/>
                <w:kern w:val="24"/>
                <w:sz w:val="20"/>
                <w:szCs w:val="20"/>
              </w:rPr>
            </w:pPr>
            <w:r w:rsidRPr="00EC25B1">
              <w:rPr>
                <w:rFonts w:ascii="Arial" w:eastAsia="Calibri" w:hAnsi="Arial" w:cs="Arial"/>
                <w:bCs/>
                <w:color w:val="000000"/>
                <w:kern w:val="24"/>
                <w:sz w:val="20"/>
                <w:szCs w:val="20"/>
              </w:rPr>
              <w:t>40%</w:t>
            </w:r>
          </w:p>
        </w:tc>
      </w:tr>
      <w:tr w:rsidR="00C636FC" w:rsidRPr="00EC25B1" w:rsidTr="00C011AD">
        <w:tc>
          <w:tcPr>
            <w:tcW w:w="6498" w:type="dxa"/>
          </w:tcPr>
          <w:p w:rsidR="00C636FC" w:rsidRPr="00C636FC" w:rsidRDefault="00C636FC" w:rsidP="00C204F0">
            <w:pPr>
              <w:pStyle w:val="Prrafodelista"/>
              <w:numPr>
                <w:ilvl w:val="0"/>
                <w:numId w:val="19"/>
              </w:numPr>
              <w:rPr>
                <w:rFonts w:ascii="Arial" w:hAnsi="Arial" w:cs="Arial"/>
                <w:sz w:val="20"/>
                <w:szCs w:val="20"/>
              </w:rPr>
            </w:pPr>
            <w:r w:rsidRPr="00C636FC">
              <w:rPr>
                <w:rFonts w:ascii="Arial" w:hAnsi="Arial" w:cs="Arial"/>
                <w:sz w:val="20"/>
                <w:szCs w:val="20"/>
              </w:rPr>
              <w:t>Habilidad de expresión. Organiza su tiempo y trabaja de manera autónoma y por equipo, entregando en tiempo y forma las actividades encomendadas, realiza aportaciones de los temas que se desarrollan en clases.</w:t>
            </w:r>
          </w:p>
        </w:tc>
        <w:tc>
          <w:tcPr>
            <w:tcW w:w="6498" w:type="dxa"/>
            <w:vAlign w:val="center"/>
          </w:tcPr>
          <w:p w:rsidR="00C636FC" w:rsidRPr="00EC25B1" w:rsidRDefault="00C636FC" w:rsidP="00C636FC">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10%</w:t>
            </w:r>
          </w:p>
        </w:tc>
      </w:tr>
    </w:tbl>
    <w:p w:rsidR="0087677C" w:rsidRPr="00EC25B1" w:rsidRDefault="0087677C" w:rsidP="0087677C">
      <w:pPr>
        <w:pStyle w:val="Sinespaciado"/>
        <w:rPr>
          <w:rFonts w:ascii="Arial" w:hAnsi="Arial" w:cs="Arial"/>
          <w:sz w:val="20"/>
          <w:szCs w:val="20"/>
        </w:rPr>
      </w:pPr>
    </w:p>
    <w:p w:rsidR="0087677C" w:rsidRPr="00EC25B1" w:rsidRDefault="00F7234B" w:rsidP="0087677C">
      <w:pPr>
        <w:pStyle w:val="Sinespaciado"/>
        <w:rPr>
          <w:rFonts w:ascii="Arial" w:hAnsi="Arial" w:cs="Arial"/>
          <w:sz w:val="20"/>
          <w:szCs w:val="20"/>
        </w:rPr>
      </w:pPr>
      <w:r>
        <w:rPr>
          <w:rFonts w:ascii="Arial" w:hAnsi="Arial" w:cs="Arial"/>
          <w:sz w:val="20"/>
          <w:szCs w:val="20"/>
        </w:rPr>
        <w:t>Niveles de desempeño</w:t>
      </w:r>
      <w:r w:rsidR="0087677C" w:rsidRPr="00EC25B1">
        <w:rPr>
          <w:rFonts w:ascii="Arial" w:hAnsi="Arial" w:cs="Arial"/>
          <w:sz w:val="20"/>
          <w:szCs w:val="20"/>
        </w:rPr>
        <w:t>:</w:t>
      </w:r>
    </w:p>
    <w:p w:rsidR="0087677C" w:rsidRPr="00EC25B1" w:rsidRDefault="0087677C" w:rsidP="0087677C">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3249"/>
        <w:gridCol w:w="2104"/>
        <w:gridCol w:w="4394"/>
        <w:gridCol w:w="3249"/>
      </w:tblGrid>
      <w:tr w:rsidR="0087677C" w:rsidRPr="00EC25B1" w:rsidTr="0087677C">
        <w:tc>
          <w:tcPr>
            <w:tcW w:w="3249" w:type="dxa"/>
          </w:tcPr>
          <w:p w:rsidR="0087677C" w:rsidRPr="00EC25B1" w:rsidRDefault="0087677C" w:rsidP="0087677C">
            <w:pPr>
              <w:pStyle w:val="Sinespaciado"/>
              <w:rPr>
                <w:rFonts w:ascii="Arial" w:hAnsi="Arial" w:cs="Arial"/>
                <w:sz w:val="20"/>
                <w:szCs w:val="20"/>
              </w:rPr>
            </w:pPr>
            <w:r w:rsidRPr="00EC25B1">
              <w:rPr>
                <w:rFonts w:ascii="Arial" w:hAnsi="Arial" w:cs="Arial"/>
                <w:sz w:val="20"/>
                <w:szCs w:val="20"/>
              </w:rPr>
              <w:t>Desempeño</w:t>
            </w:r>
          </w:p>
        </w:tc>
        <w:tc>
          <w:tcPr>
            <w:tcW w:w="2104" w:type="dxa"/>
          </w:tcPr>
          <w:p w:rsidR="0087677C" w:rsidRPr="00EC25B1" w:rsidRDefault="0087677C" w:rsidP="0087677C">
            <w:pPr>
              <w:pStyle w:val="Sinespaciado"/>
              <w:rPr>
                <w:rFonts w:ascii="Arial" w:hAnsi="Arial" w:cs="Arial"/>
                <w:sz w:val="20"/>
                <w:szCs w:val="20"/>
              </w:rPr>
            </w:pPr>
            <w:r w:rsidRPr="00EC25B1">
              <w:rPr>
                <w:rFonts w:ascii="Arial" w:hAnsi="Arial" w:cs="Arial"/>
                <w:sz w:val="20"/>
                <w:szCs w:val="20"/>
              </w:rPr>
              <w:t>Nivel de desempeño</w:t>
            </w:r>
          </w:p>
        </w:tc>
        <w:tc>
          <w:tcPr>
            <w:tcW w:w="4394" w:type="dxa"/>
          </w:tcPr>
          <w:p w:rsidR="0087677C" w:rsidRPr="00EC25B1" w:rsidRDefault="0087677C" w:rsidP="0087677C">
            <w:pPr>
              <w:pStyle w:val="Sinespaciado"/>
              <w:rPr>
                <w:rFonts w:ascii="Arial" w:hAnsi="Arial" w:cs="Arial"/>
                <w:sz w:val="20"/>
                <w:szCs w:val="20"/>
              </w:rPr>
            </w:pPr>
            <w:r w:rsidRPr="00EC25B1">
              <w:rPr>
                <w:rFonts w:ascii="Arial" w:hAnsi="Arial" w:cs="Arial"/>
                <w:sz w:val="20"/>
                <w:szCs w:val="20"/>
              </w:rPr>
              <w:t>Indicadores de Alcance</w:t>
            </w:r>
          </w:p>
        </w:tc>
        <w:tc>
          <w:tcPr>
            <w:tcW w:w="3249" w:type="dxa"/>
          </w:tcPr>
          <w:p w:rsidR="0087677C" w:rsidRPr="00EC25B1" w:rsidRDefault="0087677C" w:rsidP="0087677C">
            <w:pPr>
              <w:pStyle w:val="Sinespaciado"/>
              <w:rPr>
                <w:rFonts w:ascii="Arial" w:hAnsi="Arial" w:cs="Arial"/>
                <w:sz w:val="20"/>
                <w:szCs w:val="20"/>
              </w:rPr>
            </w:pPr>
            <w:r w:rsidRPr="00EC25B1">
              <w:rPr>
                <w:rFonts w:ascii="Arial" w:hAnsi="Arial" w:cs="Arial"/>
                <w:sz w:val="20"/>
                <w:szCs w:val="20"/>
              </w:rPr>
              <w:t>Valoración numérica</w:t>
            </w:r>
          </w:p>
        </w:tc>
      </w:tr>
      <w:tr w:rsidR="0087677C" w:rsidRPr="00EC25B1" w:rsidTr="0087677C">
        <w:tc>
          <w:tcPr>
            <w:tcW w:w="3249" w:type="dxa"/>
            <w:vMerge w:val="restart"/>
          </w:tcPr>
          <w:p w:rsidR="0087677C" w:rsidRPr="00EC25B1" w:rsidRDefault="0087677C" w:rsidP="0087677C">
            <w:pPr>
              <w:pStyle w:val="Sinespaciado"/>
              <w:rPr>
                <w:rFonts w:ascii="Arial" w:hAnsi="Arial" w:cs="Arial"/>
                <w:sz w:val="20"/>
                <w:szCs w:val="20"/>
              </w:rPr>
            </w:pPr>
            <w:r w:rsidRPr="00EC25B1">
              <w:rPr>
                <w:rFonts w:ascii="Arial" w:hAnsi="Arial" w:cs="Arial"/>
                <w:sz w:val="20"/>
                <w:szCs w:val="20"/>
              </w:rPr>
              <w:t>Competencia Alcanzada</w:t>
            </w:r>
          </w:p>
        </w:tc>
        <w:tc>
          <w:tcPr>
            <w:tcW w:w="2104" w:type="dxa"/>
          </w:tcPr>
          <w:p w:rsidR="0087677C" w:rsidRPr="00EC25B1" w:rsidRDefault="0087677C" w:rsidP="0087677C">
            <w:pPr>
              <w:pStyle w:val="Sinespaciado"/>
              <w:rPr>
                <w:rFonts w:ascii="Arial" w:hAnsi="Arial" w:cs="Arial"/>
                <w:sz w:val="20"/>
                <w:szCs w:val="20"/>
              </w:rPr>
            </w:pPr>
            <w:r w:rsidRPr="00EC25B1">
              <w:rPr>
                <w:rFonts w:ascii="Arial" w:hAnsi="Arial" w:cs="Arial"/>
                <w:sz w:val="20"/>
                <w:szCs w:val="20"/>
              </w:rPr>
              <w:t>Excelente</w:t>
            </w:r>
          </w:p>
        </w:tc>
        <w:tc>
          <w:tcPr>
            <w:tcW w:w="4394" w:type="dxa"/>
          </w:tcPr>
          <w:p w:rsidR="0087677C" w:rsidRPr="00EC25B1" w:rsidRDefault="0087677C" w:rsidP="0087677C">
            <w:pPr>
              <w:ind w:left="-108"/>
              <w:jc w:val="both"/>
              <w:rPr>
                <w:rFonts w:ascii="Arial" w:hAnsi="Arial" w:cs="Arial"/>
                <w:sz w:val="20"/>
                <w:szCs w:val="20"/>
              </w:rPr>
            </w:pPr>
            <w:r w:rsidRPr="00EC25B1">
              <w:rPr>
                <w:rFonts w:ascii="Arial" w:hAnsi="Arial" w:cs="Arial"/>
                <w:sz w:val="20"/>
                <w:szCs w:val="20"/>
              </w:rPr>
              <w:t xml:space="preserve">  Cumple al menos 5 de los siguientes indicadores</w:t>
            </w:r>
          </w:p>
          <w:p w:rsidR="0087677C" w:rsidRPr="00EC25B1" w:rsidRDefault="0087677C" w:rsidP="00C204F0">
            <w:pPr>
              <w:numPr>
                <w:ilvl w:val="0"/>
                <w:numId w:val="18"/>
              </w:numPr>
              <w:jc w:val="both"/>
              <w:rPr>
                <w:rFonts w:ascii="Arial" w:hAnsi="Arial" w:cs="Arial"/>
                <w:b/>
                <w:sz w:val="20"/>
                <w:szCs w:val="20"/>
              </w:rPr>
            </w:pPr>
            <w:r w:rsidRPr="00EC25B1">
              <w:rPr>
                <w:rFonts w:ascii="Arial" w:hAnsi="Arial" w:cs="Arial"/>
                <w:b/>
                <w:sz w:val="20"/>
                <w:szCs w:val="20"/>
              </w:rPr>
              <w:t xml:space="preserve">Se adapta a situaciones y contextos complejos: </w:t>
            </w:r>
            <w:r w:rsidRPr="00EC25B1">
              <w:rPr>
                <w:rFonts w:ascii="Arial" w:hAnsi="Arial" w:cs="Arial"/>
                <w:sz w:val="20"/>
                <w:szCs w:val="20"/>
              </w:rPr>
              <w:t xml:space="preserve">Puede trabajar en equipo, refleja sus conocimientos en la interpretación de la realidad. </w:t>
            </w:r>
          </w:p>
          <w:p w:rsidR="0087677C" w:rsidRPr="00EC25B1" w:rsidRDefault="0087677C" w:rsidP="00C204F0">
            <w:pPr>
              <w:numPr>
                <w:ilvl w:val="0"/>
                <w:numId w:val="18"/>
              </w:numPr>
              <w:ind w:left="33" w:hanging="141"/>
              <w:jc w:val="both"/>
              <w:rPr>
                <w:rFonts w:ascii="Arial" w:hAnsi="Arial" w:cs="Arial"/>
                <w:b/>
                <w:sz w:val="20"/>
                <w:szCs w:val="20"/>
              </w:rPr>
            </w:pPr>
            <w:r w:rsidRPr="00EC25B1">
              <w:rPr>
                <w:rFonts w:ascii="Arial" w:hAnsi="Arial" w:cs="Arial"/>
                <w:b/>
                <w:sz w:val="20"/>
                <w:szCs w:val="20"/>
              </w:rPr>
              <w:t>Hace aportaciones a las actividades académicas desarrolladas:</w:t>
            </w:r>
            <w:r w:rsidRPr="00EC25B1">
              <w:rPr>
                <w:rFonts w:ascii="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rsidR="0087677C" w:rsidRPr="00EC25B1" w:rsidRDefault="0087677C" w:rsidP="00C204F0">
            <w:pPr>
              <w:numPr>
                <w:ilvl w:val="0"/>
                <w:numId w:val="18"/>
              </w:numPr>
              <w:ind w:left="33" w:hanging="141"/>
              <w:jc w:val="both"/>
              <w:rPr>
                <w:rFonts w:ascii="Arial" w:hAnsi="Arial" w:cs="Arial"/>
                <w:sz w:val="20"/>
                <w:szCs w:val="20"/>
              </w:rPr>
            </w:pPr>
            <w:r w:rsidRPr="00EC25B1">
              <w:rPr>
                <w:rFonts w:ascii="Arial" w:hAnsi="Arial" w:cs="Arial"/>
                <w:b/>
                <w:sz w:val="20"/>
                <w:szCs w:val="20"/>
              </w:rPr>
              <w:t xml:space="preserve">Propone y/o explica soluciones o </w:t>
            </w:r>
            <w:r w:rsidRPr="00EC25B1">
              <w:rPr>
                <w:rFonts w:ascii="Arial" w:hAnsi="Arial" w:cs="Arial"/>
                <w:b/>
                <w:sz w:val="20"/>
                <w:szCs w:val="20"/>
              </w:rPr>
              <w:lastRenderedPageBreak/>
              <w:t>procedimientos no visto en clase (creatividad)</w:t>
            </w:r>
            <w:r w:rsidRPr="00EC25B1">
              <w:rPr>
                <w:rFonts w:ascii="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rsidR="0087677C" w:rsidRPr="00EC25B1" w:rsidRDefault="0087677C" w:rsidP="00C204F0">
            <w:pPr>
              <w:numPr>
                <w:ilvl w:val="0"/>
                <w:numId w:val="18"/>
              </w:numPr>
              <w:ind w:left="33" w:hanging="141"/>
              <w:jc w:val="both"/>
              <w:rPr>
                <w:rFonts w:ascii="Arial" w:hAnsi="Arial" w:cs="Arial"/>
                <w:sz w:val="20"/>
                <w:szCs w:val="20"/>
              </w:rPr>
            </w:pPr>
            <w:r w:rsidRPr="00EC25B1">
              <w:rPr>
                <w:rFonts w:ascii="Arial" w:hAnsi="Arial" w:cs="Arial"/>
                <w:b/>
                <w:sz w:val="20"/>
                <w:szCs w:val="20"/>
              </w:rPr>
              <w:t>Introduce recursos y experiencias que promueven un pensamiento crítico:</w:t>
            </w:r>
            <w:r w:rsidRPr="00EC25B1">
              <w:rPr>
                <w:rFonts w:ascii="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rsidR="0087677C" w:rsidRPr="00EC25B1" w:rsidRDefault="0087677C" w:rsidP="00C204F0">
            <w:pPr>
              <w:numPr>
                <w:ilvl w:val="0"/>
                <w:numId w:val="18"/>
              </w:numPr>
              <w:ind w:left="33" w:hanging="141"/>
              <w:jc w:val="both"/>
              <w:rPr>
                <w:rFonts w:ascii="Arial" w:hAnsi="Arial" w:cs="Arial"/>
                <w:sz w:val="20"/>
                <w:szCs w:val="20"/>
              </w:rPr>
            </w:pPr>
            <w:r w:rsidRPr="00EC25B1">
              <w:rPr>
                <w:rFonts w:ascii="Arial" w:hAnsi="Arial" w:cs="Arial"/>
                <w:b/>
                <w:sz w:val="20"/>
                <w:szCs w:val="20"/>
              </w:rPr>
              <w:t>Incorpora conocimientos y actividades  interdisciplinarios en su aprendizaje</w:t>
            </w:r>
            <w:r w:rsidRPr="00EC25B1">
              <w:rPr>
                <w:rFonts w:ascii="Arial" w:hAnsi="Arial" w:cs="Arial"/>
                <w:sz w:val="20"/>
                <w:szCs w:val="20"/>
              </w:rPr>
              <w:t>: En el desarrollo de los temas de la asignatura incorpora conocimientos y actividades desarrolladas en otras asignaturas para lograr la competencia.</w:t>
            </w:r>
          </w:p>
          <w:p w:rsidR="0087677C" w:rsidRPr="00EC25B1" w:rsidRDefault="0087677C" w:rsidP="00C204F0">
            <w:pPr>
              <w:numPr>
                <w:ilvl w:val="0"/>
                <w:numId w:val="18"/>
              </w:numPr>
              <w:ind w:left="33" w:hanging="141"/>
              <w:jc w:val="both"/>
              <w:rPr>
                <w:rFonts w:ascii="Arial" w:hAnsi="Arial" w:cs="Arial"/>
                <w:sz w:val="20"/>
                <w:szCs w:val="20"/>
              </w:rPr>
            </w:pPr>
            <w:r w:rsidRPr="00EC25B1">
              <w:rPr>
                <w:rFonts w:ascii="Arial" w:hAnsi="Arial" w:cs="Arial"/>
                <w:b/>
                <w:sz w:val="20"/>
                <w:szCs w:val="20"/>
              </w:rPr>
              <w:t xml:space="preserve">Realiza su trabajo de manera autónoma y autorregulada. </w:t>
            </w:r>
            <w:r w:rsidRPr="00EC25B1">
              <w:rPr>
                <w:rFonts w:ascii="Arial" w:hAnsi="Arial" w:cs="Arial"/>
                <w:sz w:val="20"/>
                <w:szCs w:val="20"/>
              </w:rPr>
              <w:t>Es capaz de</w:t>
            </w:r>
            <w:r w:rsidRPr="00EC25B1">
              <w:rPr>
                <w:rFonts w:ascii="Arial" w:hAnsi="Arial" w:cs="Arial"/>
                <w:b/>
                <w:sz w:val="20"/>
                <w:szCs w:val="20"/>
              </w:rPr>
              <w:t xml:space="preserve"> </w:t>
            </w:r>
            <w:r w:rsidRPr="00EC25B1">
              <w:rPr>
                <w:rFonts w:ascii="Arial" w:hAnsi="Arial" w:cs="Arial"/>
                <w:sz w:val="20"/>
                <w:szCs w:val="20"/>
              </w:rPr>
              <w:t>organizar su tiempo y trabajar sin necesidad de una supervisión estrecha y/o coercitiva. Realiza actividades de investigación para participar de forma activa durante el curso.</w:t>
            </w:r>
          </w:p>
        </w:tc>
        <w:tc>
          <w:tcPr>
            <w:tcW w:w="3249" w:type="dxa"/>
          </w:tcPr>
          <w:p w:rsidR="0087677C" w:rsidRPr="00EC25B1" w:rsidRDefault="0087677C" w:rsidP="0087677C">
            <w:pPr>
              <w:pStyle w:val="Sinespaciado"/>
              <w:rPr>
                <w:rFonts w:ascii="Arial" w:hAnsi="Arial" w:cs="Arial"/>
                <w:sz w:val="20"/>
                <w:szCs w:val="20"/>
              </w:rPr>
            </w:pPr>
            <w:r w:rsidRPr="00EC25B1">
              <w:rPr>
                <w:rFonts w:ascii="Arial" w:hAnsi="Arial" w:cs="Arial"/>
                <w:sz w:val="20"/>
                <w:szCs w:val="20"/>
              </w:rPr>
              <w:lastRenderedPageBreak/>
              <w:t>95-100</w:t>
            </w:r>
          </w:p>
        </w:tc>
      </w:tr>
      <w:tr w:rsidR="0087677C" w:rsidRPr="00EC25B1" w:rsidTr="0087677C">
        <w:tc>
          <w:tcPr>
            <w:tcW w:w="3249" w:type="dxa"/>
            <w:vMerge/>
          </w:tcPr>
          <w:p w:rsidR="0087677C" w:rsidRPr="00EC25B1" w:rsidRDefault="0087677C" w:rsidP="0087677C">
            <w:pPr>
              <w:pStyle w:val="Sinespaciado"/>
              <w:rPr>
                <w:rFonts w:ascii="Arial" w:hAnsi="Arial" w:cs="Arial"/>
                <w:sz w:val="20"/>
                <w:szCs w:val="20"/>
              </w:rPr>
            </w:pPr>
          </w:p>
        </w:tc>
        <w:tc>
          <w:tcPr>
            <w:tcW w:w="2104" w:type="dxa"/>
          </w:tcPr>
          <w:p w:rsidR="0087677C" w:rsidRPr="00EC25B1" w:rsidRDefault="0087677C" w:rsidP="0087677C">
            <w:pPr>
              <w:pStyle w:val="Sinespaciado"/>
              <w:rPr>
                <w:rFonts w:ascii="Arial" w:hAnsi="Arial" w:cs="Arial"/>
                <w:sz w:val="20"/>
                <w:szCs w:val="20"/>
              </w:rPr>
            </w:pPr>
            <w:r w:rsidRPr="00EC25B1">
              <w:rPr>
                <w:rFonts w:ascii="Arial" w:hAnsi="Arial" w:cs="Arial"/>
                <w:sz w:val="20"/>
                <w:szCs w:val="20"/>
              </w:rPr>
              <w:t>Notable</w:t>
            </w:r>
          </w:p>
        </w:tc>
        <w:tc>
          <w:tcPr>
            <w:tcW w:w="4394" w:type="dxa"/>
          </w:tcPr>
          <w:p w:rsidR="0087677C" w:rsidRPr="00EC25B1" w:rsidRDefault="0087677C" w:rsidP="0087677C">
            <w:pPr>
              <w:rPr>
                <w:rFonts w:ascii="Arial" w:hAnsi="Arial" w:cs="Arial"/>
                <w:sz w:val="20"/>
                <w:szCs w:val="20"/>
              </w:rPr>
            </w:pPr>
            <w:r w:rsidRPr="00EC25B1">
              <w:rPr>
                <w:rFonts w:ascii="Arial" w:hAnsi="Arial" w:cs="Arial"/>
                <w:sz w:val="20"/>
                <w:szCs w:val="20"/>
              </w:rPr>
              <w:t>Cumple  4 de los indicadores definidos en desempeño excelente</w:t>
            </w:r>
          </w:p>
        </w:tc>
        <w:tc>
          <w:tcPr>
            <w:tcW w:w="3249" w:type="dxa"/>
          </w:tcPr>
          <w:p w:rsidR="0087677C" w:rsidRPr="00EC25B1" w:rsidRDefault="0087677C" w:rsidP="0087677C">
            <w:pPr>
              <w:pStyle w:val="Sinespaciado"/>
              <w:rPr>
                <w:rFonts w:ascii="Arial" w:hAnsi="Arial" w:cs="Arial"/>
                <w:sz w:val="20"/>
                <w:szCs w:val="20"/>
              </w:rPr>
            </w:pPr>
            <w:r w:rsidRPr="00EC25B1">
              <w:rPr>
                <w:rFonts w:ascii="Arial" w:hAnsi="Arial" w:cs="Arial"/>
                <w:sz w:val="20"/>
                <w:szCs w:val="20"/>
              </w:rPr>
              <w:t>85-94</w:t>
            </w:r>
          </w:p>
        </w:tc>
      </w:tr>
      <w:tr w:rsidR="0087677C" w:rsidRPr="00EC25B1" w:rsidTr="0087677C">
        <w:tc>
          <w:tcPr>
            <w:tcW w:w="3249" w:type="dxa"/>
            <w:vMerge/>
          </w:tcPr>
          <w:p w:rsidR="0087677C" w:rsidRPr="00EC25B1" w:rsidRDefault="0087677C" w:rsidP="0087677C">
            <w:pPr>
              <w:pStyle w:val="Sinespaciado"/>
              <w:rPr>
                <w:rFonts w:ascii="Arial" w:hAnsi="Arial" w:cs="Arial"/>
                <w:sz w:val="20"/>
                <w:szCs w:val="20"/>
              </w:rPr>
            </w:pPr>
          </w:p>
        </w:tc>
        <w:tc>
          <w:tcPr>
            <w:tcW w:w="2104" w:type="dxa"/>
          </w:tcPr>
          <w:p w:rsidR="0087677C" w:rsidRPr="00EC25B1" w:rsidRDefault="0087677C" w:rsidP="0087677C">
            <w:pPr>
              <w:pStyle w:val="Sinespaciado"/>
              <w:rPr>
                <w:rFonts w:ascii="Arial" w:hAnsi="Arial" w:cs="Arial"/>
                <w:sz w:val="20"/>
                <w:szCs w:val="20"/>
              </w:rPr>
            </w:pPr>
            <w:r w:rsidRPr="00EC25B1">
              <w:rPr>
                <w:rFonts w:ascii="Arial" w:hAnsi="Arial" w:cs="Arial"/>
                <w:sz w:val="20"/>
                <w:szCs w:val="20"/>
              </w:rPr>
              <w:t>Bueno</w:t>
            </w:r>
          </w:p>
        </w:tc>
        <w:tc>
          <w:tcPr>
            <w:tcW w:w="4394" w:type="dxa"/>
          </w:tcPr>
          <w:p w:rsidR="0087677C" w:rsidRPr="00EC25B1" w:rsidRDefault="0087677C" w:rsidP="0087677C">
            <w:pPr>
              <w:rPr>
                <w:rFonts w:ascii="Arial" w:hAnsi="Arial" w:cs="Arial"/>
                <w:sz w:val="20"/>
                <w:szCs w:val="20"/>
              </w:rPr>
            </w:pPr>
            <w:r w:rsidRPr="00EC25B1">
              <w:rPr>
                <w:rFonts w:ascii="Arial" w:hAnsi="Arial" w:cs="Arial"/>
                <w:sz w:val="20"/>
                <w:szCs w:val="20"/>
              </w:rPr>
              <w:t>Cumple  3 de los indicadores definidos en desempeño excelente</w:t>
            </w:r>
          </w:p>
        </w:tc>
        <w:tc>
          <w:tcPr>
            <w:tcW w:w="3249" w:type="dxa"/>
          </w:tcPr>
          <w:p w:rsidR="0087677C" w:rsidRPr="00EC25B1" w:rsidRDefault="0087677C" w:rsidP="0087677C">
            <w:pPr>
              <w:pStyle w:val="Sinespaciado"/>
              <w:rPr>
                <w:rFonts w:ascii="Arial" w:hAnsi="Arial" w:cs="Arial"/>
                <w:sz w:val="20"/>
                <w:szCs w:val="20"/>
              </w:rPr>
            </w:pPr>
            <w:r w:rsidRPr="00EC25B1">
              <w:rPr>
                <w:rFonts w:ascii="Arial" w:hAnsi="Arial" w:cs="Arial"/>
                <w:sz w:val="20"/>
                <w:szCs w:val="20"/>
              </w:rPr>
              <w:t>75-84</w:t>
            </w:r>
          </w:p>
        </w:tc>
      </w:tr>
      <w:tr w:rsidR="0087677C" w:rsidRPr="00EC25B1" w:rsidTr="0087677C">
        <w:tc>
          <w:tcPr>
            <w:tcW w:w="3249" w:type="dxa"/>
            <w:vMerge/>
          </w:tcPr>
          <w:p w:rsidR="0087677C" w:rsidRPr="00EC25B1" w:rsidRDefault="0087677C" w:rsidP="0087677C">
            <w:pPr>
              <w:pStyle w:val="Sinespaciado"/>
              <w:rPr>
                <w:rFonts w:ascii="Arial" w:hAnsi="Arial" w:cs="Arial"/>
                <w:sz w:val="20"/>
                <w:szCs w:val="20"/>
              </w:rPr>
            </w:pPr>
          </w:p>
        </w:tc>
        <w:tc>
          <w:tcPr>
            <w:tcW w:w="2104" w:type="dxa"/>
          </w:tcPr>
          <w:p w:rsidR="0087677C" w:rsidRPr="00EC25B1" w:rsidRDefault="0087677C" w:rsidP="0087677C">
            <w:pPr>
              <w:pStyle w:val="Sinespaciado"/>
              <w:rPr>
                <w:rFonts w:ascii="Arial" w:hAnsi="Arial" w:cs="Arial"/>
                <w:sz w:val="20"/>
                <w:szCs w:val="20"/>
              </w:rPr>
            </w:pPr>
            <w:r w:rsidRPr="00EC25B1">
              <w:rPr>
                <w:rFonts w:ascii="Arial" w:hAnsi="Arial" w:cs="Arial"/>
                <w:sz w:val="20"/>
                <w:szCs w:val="20"/>
              </w:rPr>
              <w:t>Suficiente</w:t>
            </w:r>
          </w:p>
        </w:tc>
        <w:tc>
          <w:tcPr>
            <w:tcW w:w="4394" w:type="dxa"/>
          </w:tcPr>
          <w:p w:rsidR="0087677C" w:rsidRPr="00EC25B1" w:rsidRDefault="0087677C" w:rsidP="0087677C">
            <w:pPr>
              <w:rPr>
                <w:rFonts w:ascii="Arial" w:hAnsi="Arial" w:cs="Arial"/>
                <w:sz w:val="20"/>
                <w:szCs w:val="20"/>
              </w:rPr>
            </w:pPr>
            <w:r w:rsidRPr="00EC25B1">
              <w:rPr>
                <w:rFonts w:ascii="Arial" w:hAnsi="Arial" w:cs="Arial"/>
                <w:sz w:val="20"/>
                <w:szCs w:val="20"/>
              </w:rPr>
              <w:t>Cumple  2 de los indicadores definidos en desempeño excelente</w:t>
            </w:r>
          </w:p>
        </w:tc>
        <w:tc>
          <w:tcPr>
            <w:tcW w:w="3249" w:type="dxa"/>
          </w:tcPr>
          <w:p w:rsidR="0087677C" w:rsidRPr="00EC25B1" w:rsidRDefault="0087677C" w:rsidP="0087677C">
            <w:pPr>
              <w:pStyle w:val="Sinespaciado"/>
              <w:rPr>
                <w:rFonts w:ascii="Arial" w:hAnsi="Arial" w:cs="Arial"/>
                <w:sz w:val="20"/>
                <w:szCs w:val="20"/>
              </w:rPr>
            </w:pPr>
            <w:r w:rsidRPr="00EC25B1">
              <w:rPr>
                <w:rFonts w:ascii="Arial" w:hAnsi="Arial" w:cs="Arial"/>
                <w:sz w:val="20"/>
                <w:szCs w:val="20"/>
              </w:rPr>
              <w:t>70-74</w:t>
            </w:r>
          </w:p>
        </w:tc>
      </w:tr>
      <w:tr w:rsidR="0087677C" w:rsidRPr="00EC25B1" w:rsidTr="0087677C">
        <w:tc>
          <w:tcPr>
            <w:tcW w:w="3249" w:type="dxa"/>
          </w:tcPr>
          <w:p w:rsidR="0087677C" w:rsidRPr="00EC25B1" w:rsidRDefault="0087677C" w:rsidP="0087677C">
            <w:pPr>
              <w:pStyle w:val="Sinespaciado"/>
              <w:rPr>
                <w:rFonts w:ascii="Arial" w:hAnsi="Arial" w:cs="Arial"/>
                <w:sz w:val="20"/>
                <w:szCs w:val="20"/>
              </w:rPr>
            </w:pPr>
            <w:r w:rsidRPr="00EC25B1">
              <w:rPr>
                <w:rFonts w:ascii="Arial" w:hAnsi="Arial" w:cs="Arial"/>
                <w:sz w:val="20"/>
                <w:szCs w:val="20"/>
              </w:rPr>
              <w:t>Competencia No Alcanzada</w:t>
            </w:r>
          </w:p>
        </w:tc>
        <w:tc>
          <w:tcPr>
            <w:tcW w:w="2104" w:type="dxa"/>
          </w:tcPr>
          <w:p w:rsidR="0087677C" w:rsidRPr="00EC25B1" w:rsidRDefault="0087677C" w:rsidP="0087677C">
            <w:pPr>
              <w:pStyle w:val="Sinespaciado"/>
              <w:rPr>
                <w:rFonts w:ascii="Arial" w:hAnsi="Arial" w:cs="Arial"/>
                <w:sz w:val="20"/>
                <w:szCs w:val="20"/>
              </w:rPr>
            </w:pPr>
            <w:r w:rsidRPr="00EC25B1">
              <w:rPr>
                <w:rFonts w:ascii="Arial" w:hAnsi="Arial" w:cs="Arial"/>
                <w:sz w:val="20"/>
                <w:szCs w:val="20"/>
              </w:rPr>
              <w:t>Insuficiente</w:t>
            </w:r>
          </w:p>
        </w:tc>
        <w:tc>
          <w:tcPr>
            <w:tcW w:w="4394" w:type="dxa"/>
          </w:tcPr>
          <w:p w:rsidR="0087677C" w:rsidRPr="00EC25B1" w:rsidRDefault="0087677C" w:rsidP="0087677C">
            <w:pPr>
              <w:jc w:val="both"/>
              <w:rPr>
                <w:rFonts w:ascii="Arial" w:hAnsi="Arial" w:cs="Arial"/>
                <w:sz w:val="20"/>
                <w:szCs w:val="20"/>
              </w:rPr>
            </w:pPr>
            <w:r w:rsidRPr="00EC25B1">
              <w:rPr>
                <w:rFonts w:ascii="Arial" w:hAnsi="Arial" w:cs="Arial"/>
                <w:sz w:val="20"/>
                <w:szCs w:val="20"/>
              </w:rPr>
              <w:t>No se cumple con el 100% de evidencias conceptuales, procedimentales y actitudinales de los indicadores definidos en desempeño excelente.</w:t>
            </w:r>
          </w:p>
        </w:tc>
        <w:tc>
          <w:tcPr>
            <w:tcW w:w="3249" w:type="dxa"/>
          </w:tcPr>
          <w:p w:rsidR="0087677C" w:rsidRPr="00EC25B1" w:rsidRDefault="0087677C" w:rsidP="0087677C">
            <w:pPr>
              <w:pStyle w:val="Sinespaciado"/>
              <w:rPr>
                <w:rFonts w:ascii="Arial" w:hAnsi="Arial" w:cs="Arial"/>
                <w:sz w:val="20"/>
                <w:szCs w:val="20"/>
              </w:rPr>
            </w:pPr>
            <w:r w:rsidRPr="00EC25B1">
              <w:rPr>
                <w:rFonts w:ascii="Arial" w:hAnsi="Arial" w:cs="Arial"/>
                <w:sz w:val="20"/>
                <w:szCs w:val="20"/>
              </w:rPr>
              <w:t>N. A.</w:t>
            </w:r>
          </w:p>
        </w:tc>
      </w:tr>
    </w:tbl>
    <w:p w:rsidR="0087677C" w:rsidRPr="00EC25B1" w:rsidRDefault="0087677C" w:rsidP="0087677C">
      <w:pPr>
        <w:pStyle w:val="Sinespaciado"/>
        <w:rPr>
          <w:rFonts w:ascii="Arial" w:hAnsi="Arial" w:cs="Arial"/>
          <w:sz w:val="20"/>
          <w:szCs w:val="20"/>
        </w:rPr>
      </w:pPr>
    </w:p>
    <w:p w:rsidR="00C636FC" w:rsidRDefault="00C636FC" w:rsidP="0087677C">
      <w:pPr>
        <w:pStyle w:val="Sinespaciado"/>
        <w:rPr>
          <w:rFonts w:ascii="Arial" w:hAnsi="Arial" w:cs="Arial"/>
          <w:sz w:val="20"/>
          <w:szCs w:val="20"/>
        </w:rPr>
      </w:pPr>
    </w:p>
    <w:p w:rsidR="00C636FC" w:rsidRDefault="00C636FC" w:rsidP="0087677C">
      <w:pPr>
        <w:pStyle w:val="Sinespaciado"/>
        <w:rPr>
          <w:rFonts w:ascii="Arial" w:hAnsi="Arial" w:cs="Arial"/>
          <w:sz w:val="20"/>
          <w:szCs w:val="20"/>
        </w:rPr>
      </w:pPr>
    </w:p>
    <w:p w:rsidR="00C636FC" w:rsidRDefault="00C636FC" w:rsidP="0087677C">
      <w:pPr>
        <w:pStyle w:val="Sinespaciado"/>
        <w:rPr>
          <w:rFonts w:ascii="Arial" w:hAnsi="Arial" w:cs="Arial"/>
          <w:sz w:val="20"/>
          <w:szCs w:val="20"/>
        </w:rPr>
      </w:pPr>
    </w:p>
    <w:p w:rsidR="00C636FC" w:rsidRDefault="00C636FC" w:rsidP="0087677C">
      <w:pPr>
        <w:pStyle w:val="Sinespaciado"/>
        <w:rPr>
          <w:rFonts w:ascii="Arial" w:hAnsi="Arial" w:cs="Arial"/>
          <w:sz w:val="20"/>
          <w:szCs w:val="20"/>
        </w:rPr>
      </w:pPr>
    </w:p>
    <w:p w:rsidR="0087677C" w:rsidRPr="00EC25B1" w:rsidRDefault="00C636FC" w:rsidP="0087677C">
      <w:pPr>
        <w:pStyle w:val="Sinespaciado"/>
        <w:rPr>
          <w:rFonts w:ascii="Arial" w:hAnsi="Arial" w:cs="Arial"/>
          <w:sz w:val="20"/>
          <w:szCs w:val="20"/>
        </w:rPr>
      </w:pPr>
      <w:r>
        <w:rPr>
          <w:rFonts w:ascii="Arial" w:hAnsi="Arial" w:cs="Arial"/>
          <w:sz w:val="20"/>
          <w:szCs w:val="20"/>
        </w:rPr>
        <w:t>Matriz de Evaluación:</w:t>
      </w:r>
    </w:p>
    <w:p w:rsidR="0087677C" w:rsidRPr="00EC25B1" w:rsidRDefault="0087677C" w:rsidP="0087677C">
      <w:pPr>
        <w:pStyle w:val="Sinespaciado"/>
        <w:rPr>
          <w:rFonts w:ascii="Arial" w:hAnsi="Arial" w:cs="Arial"/>
          <w:sz w:val="20"/>
          <w:szCs w:val="20"/>
        </w:rPr>
      </w:pPr>
    </w:p>
    <w:tbl>
      <w:tblPr>
        <w:tblW w:w="13151" w:type="dxa"/>
        <w:tblInd w:w="-5" w:type="dxa"/>
        <w:tblCellMar>
          <w:left w:w="70" w:type="dxa"/>
          <w:right w:w="70" w:type="dxa"/>
        </w:tblCellMar>
        <w:tblLook w:val="04A0" w:firstRow="1" w:lastRow="0" w:firstColumn="1" w:lastColumn="0" w:noHBand="0" w:noVBand="1"/>
      </w:tblPr>
      <w:tblGrid>
        <w:gridCol w:w="4044"/>
        <w:gridCol w:w="776"/>
        <w:gridCol w:w="992"/>
        <w:gridCol w:w="851"/>
        <w:gridCol w:w="850"/>
        <w:gridCol w:w="819"/>
        <w:gridCol w:w="992"/>
        <w:gridCol w:w="3827"/>
      </w:tblGrid>
      <w:tr w:rsidR="0087677C" w:rsidRPr="00EC25B1" w:rsidTr="00394D98">
        <w:trPr>
          <w:trHeight w:val="290"/>
        </w:trPr>
        <w:tc>
          <w:tcPr>
            <w:tcW w:w="40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677C" w:rsidRPr="00EC25B1" w:rsidRDefault="0087677C" w:rsidP="0087677C">
            <w:pPr>
              <w:spacing w:after="0" w:line="240" w:lineRule="auto"/>
              <w:jc w:val="center"/>
              <w:rPr>
                <w:rFonts w:ascii="Arial" w:eastAsia="Times New Roman" w:hAnsi="Arial" w:cs="Arial"/>
                <w:b/>
                <w:color w:val="000000"/>
                <w:sz w:val="20"/>
                <w:szCs w:val="20"/>
                <w:lang w:eastAsia="es-MX"/>
              </w:rPr>
            </w:pPr>
            <w:r w:rsidRPr="00EC25B1">
              <w:rPr>
                <w:rFonts w:ascii="Arial" w:eastAsia="Times New Roman" w:hAnsi="Arial" w:cs="Arial"/>
                <w:b/>
                <w:color w:val="000000"/>
                <w:sz w:val="20"/>
                <w:szCs w:val="20"/>
                <w:lang w:eastAsia="es-MX"/>
              </w:rPr>
              <w:t>Evidencia de Aprendizaje</w:t>
            </w:r>
          </w:p>
        </w:tc>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677C" w:rsidRPr="00EC25B1" w:rsidRDefault="0087677C" w:rsidP="0087677C">
            <w:pPr>
              <w:spacing w:after="0" w:line="240" w:lineRule="auto"/>
              <w:jc w:val="center"/>
              <w:rPr>
                <w:rFonts w:ascii="Arial" w:eastAsia="Times New Roman" w:hAnsi="Arial" w:cs="Arial"/>
                <w:b/>
                <w:color w:val="000000"/>
                <w:sz w:val="20"/>
                <w:szCs w:val="20"/>
                <w:lang w:eastAsia="es-MX"/>
              </w:rPr>
            </w:pPr>
            <w:r w:rsidRPr="00EC25B1">
              <w:rPr>
                <w:rFonts w:ascii="Arial" w:eastAsia="Times New Roman" w:hAnsi="Arial" w:cs="Arial"/>
                <w:b/>
                <w:color w:val="000000"/>
                <w:sz w:val="20"/>
                <w:szCs w:val="20"/>
                <w:lang w:eastAsia="es-MX"/>
              </w:rPr>
              <w:t>%</w:t>
            </w:r>
          </w:p>
        </w:tc>
        <w:tc>
          <w:tcPr>
            <w:tcW w:w="4504" w:type="dxa"/>
            <w:gridSpan w:val="5"/>
            <w:tcBorders>
              <w:top w:val="single" w:sz="4" w:space="0" w:color="auto"/>
              <w:left w:val="nil"/>
              <w:bottom w:val="single" w:sz="4" w:space="0" w:color="auto"/>
              <w:right w:val="single" w:sz="4" w:space="0" w:color="auto"/>
            </w:tcBorders>
            <w:shd w:val="clear" w:color="auto" w:fill="auto"/>
            <w:vAlign w:val="center"/>
            <w:hideMark/>
          </w:tcPr>
          <w:p w:rsidR="0087677C" w:rsidRPr="00EC25B1" w:rsidRDefault="0087677C" w:rsidP="0087677C">
            <w:pPr>
              <w:spacing w:after="0" w:line="240" w:lineRule="auto"/>
              <w:jc w:val="center"/>
              <w:rPr>
                <w:rFonts w:ascii="Arial" w:eastAsia="Times New Roman" w:hAnsi="Arial" w:cs="Arial"/>
                <w:b/>
                <w:color w:val="000000"/>
                <w:sz w:val="20"/>
                <w:szCs w:val="20"/>
                <w:lang w:eastAsia="es-MX"/>
              </w:rPr>
            </w:pPr>
            <w:r w:rsidRPr="00EC25B1">
              <w:rPr>
                <w:rFonts w:ascii="Arial" w:eastAsia="Times New Roman" w:hAnsi="Arial" w:cs="Arial"/>
                <w:b/>
                <w:color w:val="000000"/>
                <w:sz w:val="20"/>
                <w:szCs w:val="20"/>
                <w:lang w:eastAsia="es-MX"/>
              </w:rPr>
              <w:t>Indicador de Alcance</w:t>
            </w:r>
          </w:p>
        </w:tc>
        <w:tc>
          <w:tcPr>
            <w:tcW w:w="3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677C" w:rsidRPr="00EC25B1" w:rsidRDefault="0087677C" w:rsidP="0087677C">
            <w:pPr>
              <w:spacing w:after="0" w:line="240" w:lineRule="auto"/>
              <w:jc w:val="center"/>
              <w:rPr>
                <w:rFonts w:ascii="Arial" w:eastAsia="Times New Roman" w:hAnsi="Arial" w:cs="Arial"/>
                <w:b/>
                <w:color w:val="000000"/>
                <w:sz w:val="20"/>
                <w:szCs w:val="20"/>
                <w:lang w:eastAsia="es-MX"/>
              </w:rPr>
            </w:pPr>
            <w:r w:rsidRPr="00EC25B1">
              <w:rPr>
                <w:rFonts w:ascii="Arial" w:eastAsia="Times New Roman" w:hAnsi="Arial" w:cs="Arial"/>
                <w:b/>
                <w:color w:val="000000"/>
                <w:sz w:val="20"/>
                <w:szCs w:val="20"/>
                <w:lang w:eastAsia="es-MX"/>
              </w:rPr>
              <w:t>Evaluación formativa de la competencia</w:t>
            </w:r>
          </w:p>
        </w:tc>
      </w:tr>
      <w:tr w:rsidR="0087677C" w:rsidRPr="00EC25B1" w:rsidTr="00394D98">
        <w:trPr>
          <w:trHeight w:val="290"/>
        </w:trPr>
        <w:tc>
          <w:tcPr>
            <w:tcW w:w="4044" w:type="dxa"/>
            <w:vMerge/>
            <w:tcBorders>
              <w:top w:val="single" w:sz="4" w:space="0" w:color="auto"/>
              <w:left w:val="single" w:sz="4" w:space="0" w:color="auto"/>
              <w:bottom w:val="single" w:sz="4" w:space="0" w:color="000000"/>
              <w:right w:val="single" w:sz="4" w:space="0" w:color="auto"/>
            </w:tcBorders>
            <w:vAlign w:val="center"/>
            <w:hideMark/>
          </w:tcPr>
          <w:p w:rsidR="0087677C" w:rsidRPr="00EC25B1" w:rsidRDefault="0087677C" w:rsidP="0087677C">
            <w:pPr>
              <w:spacing w:after="0" w:line="240" w:lineRule="auto"/>
              <w:rPr>
                <w:rFonts w:ascii="Arial" w:eastAsia="Times New Roman" w:hAnsi="Arial" w:cs="Arial"/>
                <w:color w:val="000000"/>
                <w:sz w:val="20"/>
                <w:szCs w:val="20"/>
                <w:lang w:eastAsia="es-MX"/>
              </w:rPr>
            </w:pPr>
          </w:p>
        </w:tc>
        <w:tc>
          <w:tcPr>
            <w:tcW w:w="776" w:type="dxa"/>
            <w:vMerge/>
            <w:tcBorders>
              <w:top w:val="single" w:sz="4" w:space="0" w:color="auto"/>
              <w:left w:val="single" w:sz="4" w:space="0" w:color="auto"/>
              <w:bottom w:val="single" w:sz="4" w:space="0" w:color="000000"/>
              <w:right w:val="single" w:sz="4" w:space="0" w:color="auto"/>
            </w:tcBorders>
            <w:vAlign w:val="center"/>
            <w:hideMark/>
          </w:tcPr>
          <w:p w:rsidR="0087677C" w:rsidRPr="00EC25B1" w:rsidRDefault="0087677C" w:rsidP="0087677C">
            <w:pPr>
              <w:spacing w:after="0" w:line="240" w:lineRule="auto"/>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shd w:val="clear" w:color="auto" w:fill="auto"/>
            <w:vAlign w:val="center"/>
            <w:hideMark/>
          </w:tcPr>
          <w:p w:rsidR="0087677C" w:rsidRPr="00EC25B1" w:rsidRDefault="0087677C" w:rsidP="0087677C">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A</w:t>
            </w:r>
          </w:p>
        </w:tc>
        <w:tc>
          <w:tcPr>
            <w:tcW w:w="851" w:type="dxa"/>
            <w:tcBorders>
              <w:top w:val="nil"/>
              <w:left w:val="nil"/>
              <w:bottom w:val="single" w:sz="4" w:space="0" w:color="auto"/>
              <w:right w:val="single" w:sz="4" w:space="0" w:color="auto"/>
            </w:tcBorders>
            <w:shd w:val="clear" w:color="auto" w:fill="auto"/>
            <w:vAlign w:val="center"/>
            <w:hideMark/>
          </w:tcPr>
          <w:p w:rsidR="0087677C" w:rsidRPr="00EC25B1" w:rsidRDefault="0087677C" w:rsidP="0087677C">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B</w:t>
            </w:r>
          </w:p>
        </w:tc>
        <w:tc>
          <w:tcPr>
            <w:tcW w:w="850" w:type="dxa"/>
            <w:tcBorders>
              <w:top w:val="nil"/>
              <w:left w:val="nil"/>
              <w:bottom w:val="single" w:sz="4" w:space="0" w:color="auto"/>
              <w:right w:val="single" w:sz="4" w:space="0" w:color="auto"/>
            </w:tcBorders>
            <w:shd w:val="clear" w:color="auto" w:fill="auto"/>
            <w:vAlign w:val="center"/>
            <w:hideMark/>
          </w:tcPr>
          <w:p w:rsidR="0087677C" w:rsidRPr="00EC25B1" w:rsidRDefault="0087677C" w:rsidP="0087677C">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C</w:t>
            </w:r>
          </w:p>
        </w:tc>
        <w:tc>
          <w:tcPr>
            <w:tcW w:w="819" w:type="dxa"/>
            <w:tcBorders>
              <w:top w:val="nil"/>
              <w:left w:val="nil"/>
              <w:bottom w:val="single" w:sz="4" w:space="0" w:color="auto"/>
              <w:right w:val="single" w:sz="4" w:space="0" w:color="auto"/>
            </w:tcBorders>
            <w:shd w:val="clear" w:color="auto" w:fill="auto"/>
            <w:vAlign w:val="center"/>
            <w:hideMark/>
          </w:tcPr>
          <w:p w:rsidR="0087677C" w:rsidRPr="00EC25B1" w:rsidRDefault="0087677C" w:rsidP="0087677C">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D</w:t>
            </w:r>
          </w:p>
        </w:tc>
        <w:tc>
          <w:tcPr>
            <w:tcW w:w="992" w:type="dxa"/>
            <w:tcBorders>
              <w:top w:val="nil"/>
              <w:left w:val="nil"/>
              <w:bottom w:val="single" w:sz="4" w:space="0" w:color="auto"/>
              <w:right w:val="single" w:sz="4" w:space="0" w:color="auto"/>
            </w:tcBorders>
            <w:shd w:val="clear" w:color="auto" w:fill="auto"/>
            <w:vAlign w:val="center"/>
            <w:hideMark/>
          </w:tcPr>
          <w:p w:rsidR="0087677C" w:rsidRPr="00EC25B1" w:rsidRDefault="0087677C" w:rsidP="0087677C">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N</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87677C" w:rsidRPr="00EC25B1" w:rsidRDefault="0087677C" w:rsidP="0087677C">
            <w:pPr>
              <w:spacing w:after="0" w:line="240" w:lineRule="auto"/>
              <w:rPr>
                <w:rFonts w:ascii="Arial" w:eastAsia="Times New Roman" w:hAnsi="Arial" w:cs="Arial"/>
                <w:color w:val="000000"/>
                <w:sz w:val="20"/>
                <w:szCs w:val="20"/>
                <w:lang w:eastAsia="es-MX"/>
              </w:rPr>
            </w:pPr>
          </w:p>
        </w:tc>
      </w:tr>
      <w:tr w:rsidR="00C636FC" w:rsidRPr="00EC25B1" w:rsidTr="000849C9">
        <w:trPr>
          <w:trHeight w:val="290"/>
        </w:trPr>
        <w:tc>
          <w:tcPr>
            <w:tcW w:w="4044" w:type="dxa"/>
            <w:tcBorders>
              <w:top w:val="nil"/>
              <w:left w:val="single" w:sz="4" w:space="0" w:color="auto"/>
              <w:bottom w:val="single" w:sz="4" w:space="0" w:color="auto"/>
              <w:right w:val="single" w:sz="4" w:space="0" w:color="auto"/>
            </w:tcBorders>
            <w:shd w:val="clear" w:color="auto" w:fill="auto"/>
            <w:noWrap/>
            <w:vAlign w:val="center"/>
          </w:tcPr>
          <w:p w:rsidR="00C636FC" w:rsidRPr="00EC25B1" w:rsidRDefault="00C636FC" w:rsidP="00C636FC">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Exposición (Guía de observación)</w:t>
            </w:r>
          </w:p>
        </w:tc>
        <w:tc>
          <w:tcPr>
            <w:tcW w:w="776" w:type="dxa"/>
            <w:tcBorders>
              <w:top w:val="nil"/>
              <w:left w:val="nil"/>
              <w:bottom w:val="single" w:sz="4" w:space="0" w:color="auto"/>
              <w:right w:val="single" w:sz="4" w:space="0" w:color="auto"/>
            </w:tcBorders>
            <w:shd w:val="clear" w:color="auto" w:fill="auto"/>
            <w:noWrap/>
            <w:vAlign w:val="center"/>
          </w:tcPr>
          <w:p w:rsidR="00C636FC" w:rsidRPr="00EC25B1" w:rsidRDefault="00C636FC" w:rsidP="00C636FC">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20%</w:t>
            </w:r>
          </w:p>
        </w:tc>
        <w:tc>
          <w:tcPr>
            <w:tcW w:w="992" w:type="dxa"/>
            <w:tcBorders>
              <w:top w:val="nil"/>
              <w:left w:val="nil"/>
              <w:bottom w:val="single" w:sz="4" w:space="0" w:color="auto"/>
              <w:right w:val="single" w:sz="4" w:space="0" w:color="auto"/>
            </w:tcBorders>
            <w:shd w:val="clear" w:color="auto" w:fill="auto"/>
            <w:noWrap/>
            <w:vAlign w:val="center"/>
          </w:tcPr>
          <w:p w:rsidR="00C636FC" w:rsidRPr="00EC25B1" w:rsidRDefault="00C636FC" w:rsidP="00C636FC">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19.000-20.000</w:t>
            </w:r>
          </w:p>
        </w:tc>
        <w:tc>
          <w:tcPr>
            <w:tcW w:w="851" w:type="dxa"/>
            <w:tcBorders>
              <w:top w:val="nil"/>
              <w:left w:val="nil"/>
              <w:bottom w:val="single" w:sz="4" w:space="0" w:color="auto"/>
              <w:right w:val="single" w:sz="4" w:space="0" w:color="auto"/>
            </w:tcBorders>
            <w:shd w:val="clear" w:color="auto" w:fill="auto"/>
            <w:noWrap/>
            <w:vAlign w:val="center"/>
          </w:tcPr>
          <w:p w:rsidR="00C636FC" w:rsidRPr="00EC25B1" w:rsidRDefault="00C636FC" w:rsidP="00C636FC">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17.000-18.800</w:t>
            </w:r>
          </w:p>
        </w:tc>
        <w:tc>
          <w:tcPr>
            <w:tcW w:w="850" w:type="dxa"/>
            <w:tcBorders>
              <w:top w:val="nil"/>
              <w:left w:val="nil"/>
              <w:bottom w:val="single" w:sz="4" w:space="0" w:color="auto"/>
              <w:right w:val="single" w:sz="4" w:space="0" w:color="auto"/>
            </w:tcBorders>
            <w:shd w:val="clear" w:color="auto" w:fill="auto"/>
            <w:noWrap/>
            <w:vAlign w:val="center"/>
          </w:tcPr>
          <w:p w:rsidR="00C636FC" w:rsidRPr="00EC25B1" w:rsidRDefault="00C636FC" w:rsidP="00C636FC">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15.000-16.800</w:t>
            </w:r>
          </w:p>
        </w:tc>
        <w:tc>
          <w:tcPr>
            <w:tcW w:w="819" w:type="dxa"/>
            <w:tcBorders>
              <w:top w:val="nil"/>
              <w:left w:val="nil"/>
              <w:bottom w:val="single" w:sz="4" w:space="0" w:color="auto"/>
              <w:right w:val="single" w:sz="4" w:space="0" w:color="auto"/>
            </w:tcBorders>
            <w:shd w:val="clear" w:color="auto" w:fill="auto"/>
            <w:noWrap/>
            <w:vAlign w:val="center"/>
          </w:tcPr>
          <w:p w:rsidR="00C636FC" w:rsidRPr="00EC25B1" w:rsidRDefault="00C636FC" w:rsidP="00C636FC">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14.000-14.800</w:t>
            </w:r>
          </w:p>
        </w:tc>
        <w:tc>
          <w:tcPr>
            <w:tcW w:w="992" w:type="dxa"/>
            <w:tcBorders>
              <w:top w:val="nil"/>
              <w:left w:val="nil"/>
              <w:bottom w:val="single" w:sz="4" w:space="0" w:color="auto"/>
              <w:right w:val="single" w:sz="4" w:space="0" w:color="auto"/>
            </w:tcBorders>
            <w:shd w:val="clear" w:color="auto" w:fill="auto"/>
            <w:noWrap/>
            <w:vAlign w:val="center"/>
          </w:tcPr>
          <w:p w:rsidR="00C636FC" w:rsidRDefault="005D21C3" w:rsidP="00C636FC">
            <w:pPr>
              <w:jc w:val="center"/>
            </w:pPr>
            <w:r>
              <w:rPr>
                <w:rFonts w:ascii="Arial" w:hAnsi="Arial" w:cs="Arial"/>
                <w:sz w:val="20"/>
                <w:szCs w:val="20"/>
              </w:rPr>
              <w:t>0</w:t>
            </w:r>
          </w:p>
        </w:tc>
        <w:tc>
          <w:tcPr>
            <w:tcW w:w="3827" w:type="dxa"/>
            <w:tcBorders>
              <w:top w:val="single" w:sz="4" w:space="0" w:color="auto"/>
              <w:left w:val="nil"/>
              <w:bottom w:val="single" w:sz="4" w:space="0" w:color="auto"/>
              <w:right w:val="single" w:sz="4" w:space="0" w:color="auto"/>
            </w:tcBorders>
            <w:shd w:val="clear" w:color="auto" w:fill="auto"/>
            <w:noWrap/>
          </w:tcPr>
          <w:p w:rsidR="00C636FC" w:rsidRPr="00EC25B1" w:rsidRDefault="00C636FC" w:rsidP="00C636FC">
            <w:pPr>
              <w:autoSpaceDE w:val="0"/>
              <w:autoSpaceDN w:val="0"/>
              <w:adjustRightInd w:val="0"/>
              <w:jc w:val="both"/>
              <w:rPr>
                <w:rFonts w:ascii="Arial" w:hAnsi="Arial" w:cs="Arial"/>
                <w:sz w:val="20"/>
                <w:szCs w:val="20"/>
              </w:rPr>
            </w:pPr>
            <w:r>
              <w:rPr>
                <w:rFonts w:ascii="Arial" w:hAnsi="Arial" w:cs="Arial"/>
                <w:sz w:val="20"/>
                <w:szCs w:val="20"/>
              </w:rPr>
              <w:t xml:space="preserve">Habilidad de expresión. </w:t>
            </w:r>
            <w:r w:rsidRPr="00EC25B1">
              <w:rPr>
                <w:rFonts w:ascii="Arial" w:hAnsi="Arial" w:cs="Arial"/>
                <w:sz w:val="20"/>
                <w:szCs w:val="20"/>
              </w:rPr>
              <w:t>Desarrollar exposiciones en equipos de trabajo con los temas que conforman la unidad denominada Configuración de la Red de distribución, haciendo uso de las TIC’s.</w:t>
            </w:r>
          </w:p>
        </w:tc>
      </w:tr>
      <w:tr w:rsidR="000849C9" w:rsidRPr="00EC25B1" w:rsidTr="000849C9">
        <w:trPr>
          <w:trHeight w:val="290"/>
        </w:trPr>
        <w:tc>
          <w:tcPr>
            <w:tcW w:w="4044" w:type="dxa"/>
            <w:tcBorders>
              <w:top w:val="nil"/>
              <w:left w:val="single" w:sz="4" w:space="0" w:color="auto"/>
              <w:bottom w:val="single" w:sz="4" w:space="0" w:color="auto"/>
              <w:right w:val="single" w:sz="4" w:space="0" w:color="auto"/>
            </w:tcBorders>
            <w:shd w:val="clear" w:color="auto" w:fill="auto"/>
            <w:noWrap/>
            <w:vAlign w:val="center"/>
          </w:tcPr>
          <w:p w:rsidR="000849C9" w:rsidRPr="00EC25B1" w:rsidRDefault="000849C9" w:rsidP="00F54901">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Ensayo ( lista de cotejo)</w:t>
            </w:r>
          </w:p>
        </w:tc>
        <w:tc>
          <w:tcPr>
            <w:tcW w:w="776" w:type="dxa"/>
            <w:tcBorders>
              <w:top w:val="nil"/>
              <w:left w:val="nil"/>
              <w:bottom w:val="single" w:sz="4" w:space="0" w:color="auto"/>
              <w:right w:val="single" w:sz="4" w:space="0" w:color="auto"/>
            </w:tcBorders>
            <w:shd w:val="clear" w:color="auto" w:fill="auto"/>
            <w:noWrap/>
            <w:vAlign w:val="center"/>
          </w:tcPr>
          <w:p w:rsidR="000849C9" w:rsidRPr="00EC25B1" w:rsidRDefault="000849C9" w:rsidP="00F54901">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20%</w:t>
            </w:r>
          </w:p>
        </w:tc>
        <w:tc>
          <w:tcPr>
            <w:tcW w:w="992"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19.000-20.000</w:t>
            </w:r>
          </w:p>
        </w:tc>
        <w:tc>
          <w:tcPr>
            <w:tcW w:w="851"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17.000-18.800</w:t>
            </w:r>
          </w:p>
        </w:tc>
        <w:tc>
          <w:tcPr>
            <w:tcW w:w="850"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15.000-16.800</w:t>
            </w:r>
          </w:p>
        </w:tc>
        <w:tc>
          <w:tcPr>
            <w:tcW w:w="819"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14.000-14.800</w:t>
            </w:r>
          </w:p>
        </w:tc>
        <w:tc>
          <w:tcPr>
            <w:tcW w:w="992" w:type="dxa"/>
            <w:tcBorders>
              <w:top w:val="nil"/>
              <w:left w:val="nil"/>
              <w:bottom w:val="single" w:sz="4" w:space="0" w:color="auto"/>
              <w:right w:val="single" w:sz="4" w:space="0" w:color="auto"/>
            </w:tcBorders>
            <w:shd w:val="clear" w:color="auto" w:fill="auto"/>
            <w:noWrap/>
            <w:vAlign w:val="center"/>
          </w:tcPr>
          <w:p w:rsidR="000849C9" w:rsidRDefault="005D21C3" w:rsidP="000849C9">
            <w:pPr>
              <w:jc w:val="center"/>
            </w:pPr>
            <w:r>
              <w:rPr>
                <w:rFonts w:ascii="Arial" w:hAnsi="Arial" w:cs="Arial"/>
                <w:sz w:val="20"/>
                <w:szCs w:val="20"/>
              </w:rPr>
              <w:t>0</w:t>
            </w:r>
          </w:p>
        </w:tc>
        <w:tc>
          <w:tcPr>
            <w:tcW w:w="3827" w:type="dxa"/>
            <w:tcBorders>
              <w:top w:val="single" w:sz="4" w:space="0" w:color="auto"/>
              <w:left w:val="nil"/>
              <w:bottom w:val="single" w:sz="4" w:space="0" w:color="auto"/>
              <w:right w:val="single" w:sz="4" w:space="0" w:color="auto"/>
            </w:tcBorders>
            <w:shd w:val="clear" w:color="auto" w:fill="auto"/>
            <w:noWrap/>
          </w:tcPr>
          <w:p w:rsidR="000849C9" w:rsidRPr="00EC25B1" w:rsidRDefault="00C636FC" w:rsidP="00C011AD">
            <w:pPr>
              <w:autoSpaceDE w:val="0"/>
              <w:autoSpaceDN w:val="0"/>
              <w:adjustRightInd w:val="0"/>
              <w:spacing w:after="0" w:line="240" w:lineRule="auto"/>
              <w:jc w:val="both"/>
              <w:rPr>
                <w:rFonts w:ascii="Arial" w:eastAsia="TimesNewRomanPSMT" w:hAnsi="Arial" w:cs="Arial"/>
                <w:sz w:val="20"/>
                <w:szCs w:val="20"/>
              </w:rPr>
            </w:pPr>
            <w:r>
              <w:rPr>
                <w:rFonts w:ascii="Arial" w:eastAsia="TimesNewRomanPSMT" w:hAnsi="Arial" w:cs="Arial"/>
                <w:sz w:val="20"/>
                <w:szCs w:val="20"/>
                <w:lang w:eastAsia="es-MX"/>
              </w:rPr>
              <w:t xml:space="preserve">Capacidad de análisis y síntesis. </w:t>
            </w:r>
            <w:r w:rsidR="000849C9" w:rsidRPr="00EC25B1">
              <w:rPr>
                <w:rFonts w:ascii="Arial" w:eastAsia="TimesNewRomanPSMT" w:hAnsi="Arial" w:cs="Arial"/>
                <w:sz w:val="20"/>
                <w:szCs w:val="20"/>
                <w:lang w:eastAsia="es-MX"/>
              </w:rPr>
              <w:t>Elaborar un ensayo para planear la importancia de una red de distribución.</w:t>
            </w:r>
          </w:p>
        </w:tc>
      </w:tr>
      <w:tr w:rsidR="000849C9" w:rsidRPr="00EC25B1" w:rsidTr="000849C9">
        <w:trPr>
          <w:trHeight w:val="290"/>
        </w:trPr>
        <w:tc>
          <w:tcPr>
            <w:tcW w:w="4044" w:type="dxa"/>
            <w:tcBorders>
              <w:top w:val="nil"/>
              <w:left w:val="single" w:sz="4" w:space="0" w:color="auto"/>
              <w:bottom w:val="single" w:sz="4" w:space="0" w:color="auto"/>
              <w:right w:val="single" w:sz="4" w:space="0" w:color="auto"/>
            </w:tcBorders>
            <w:shd w:val="clear" w:color="auto" w:fill="auto"/>
            <w:noWrap/>
            <w:vAlign w:val="center"/>
          </w:tcPr>
          <w:p w:rsidR="000849C9" w:rsidRPr="00EC25B1" w:rsidRDefault="000849C9" w:rsidP="00F54901">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Investigación ( lista de cotejo)</w:t>
            </w:r>
          </w:p>
        </w:tc>
        <w:tc>
          <w:tcPr>
            <w:tcW w:w="776" w:type="dxa"/>
            <w:tcBorders>
              <w:top w:val="nil"/>
              <w:left w:val="nil"/>
              <w:bottom w:val="single" w:sz="4" w:space="0" w:color="auto"/>
              <w:right w:val="single" w:sz="4" w:space="0" w:color="auto"/>
            </w:tcBorders>
            <w:shd w:val="clear" w:color="auto" w:fill="auto"/>
            <w:noWrap/>
            <w:vAlign w:val="center"/>
          </w:tcPr>
          <w:p w:rsidR="000849C9" w:rsidRPr="00EC25B1" w:rsidRDefault="000849C9" w:rsidP="00F54901">
            <w:pPr>
              <w:pStyle w:val="NormalWeb"/>
              <w:spacing w:before="0" w:beforeAutospacing="0" w:after="0" w:afterAutospacing="0" w:line="256" w:lineRule="auto"/>
              <w:jc w:val="center"/>
              <w:rPr>
                <w:rFonts w:ascii="Arial" w:hAnsi="Arial" w:cs="Arial"/>
                <w:sz w:val="20"/>
                <w:szCs w:val="20"/>
              </w:rPr>
            </w:pPr>
            <w:r w:rsidRPr="00EC25B1">
              <w:rPr>
                <w:rFonts w:ascii="Arial" w:eastAsia="Calibri" w:hAnsi="Arial" w:cs="Arial"/>
                <w:bCs/>
                <w:color w:val="000000"/>
                <w:kern w:val="24"/>
                <w:sz w:val="20"/>
                <w:szCs w:val="20"/>
              </w:rPr>
              <w:t>10%</w:t>
            </w:r>
          </w:p>
        </w:tc>
        <w:tc>
          <w:tcPr>
            <w:tcW w:w="992"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9.500-10.000</w:t>
            </w:r>
          </w:p>
        </w:tc>
        <w:tc>
          <w:tcPr>
            <w:tcW w:w="851"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8.500-9.400</w:t>
            </w:r>
          </w:p>
        </w:tc>
        <w:tc>
          <w:tcPr>
            <w:tcW w:w="850"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7.500-8.400</w:t>
            </w:r>
          </w:p>
        </w:tc>
        <w:tc>
          <w:tcPr>
            <w:tcW w:w="819"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7.000-7.400</w:t>
            </w:r>
          </w:p>
        </w:tc>
        <w:tc>
          <w:tcPr>
            <w:tcW w:w="992" w:type="dxa"/>
            <w:tcBorders>
              <w:top w:val="nil"/>
              <w:left w:val="nil"/>
              <w:bottom w:val="single" w:sz="4" w:space="0" w:color="auto"/>
              <w:right w:val="single" w:sz="4" w:space="0" w:color="auto"/>
            </w:tcBorders>
            <w:shd w:val="clear" w:color="auto" w:fill="auto"/>
            <w:noWrap/>
            <w:vAlign w:val="center"/>
          </w:tcPr>
          <w:p w:rsidR="000849C9" w:rsidRDefault="005D21C3" w:rsidP="000849C9">
            <w:pPr>
              <w:jc w:val="center"/>
            </w:pPr>
            <w:r>
              <w:rPr>
                <w:rFonts w:ascii="Arial" w:hAnsi="Arial" w:cs="Arial"/>
                <w:sz w:val="20"/>
                <w:szCs w:val="20"/>
              </w:rPr>
              <w:t>0</w:t>
            </w:r>
          </w:p>
        </w:tc>
        <w:tc>
          <w:tcPr>
            <w:tcW w:w="3827" w:type="dxa"/>
            <w:tcBorders>
              <w:top w:val="single" w:sz="4" w:space="0" w:color="auto"/>
              <w:left w:val="nil"/>
              <w:bottom w:val="single" w:sz="4" w:space="0" w:color="auto"/>
              <w:right w:val="single" w:sz="4" w:space="0" w:color="auto"/>
            </w:tcBorders>
            <w:shd w:val="clear" w:color="auto" w:fill="auto"/>
            <w:noWrap/>
          </w:tcPr>
          <w:p w:rsidR="000849C9" w:rsidRPr="00EC25B1" w:rsidRDefault="00C636FC" w:rsidP="00C011AD">
            <w:pPr>
              <w:autoSpaceDE w:val="0"/>
              <w:autoSpaceDN w:val="0"/>
              <w:adjustRightInd w:val="0"/>
              <w:spacing w:after="0" w:line="240" w:lineRule="auto"/>
              <w:jc w:val="both"/>
              <w:rPr>
                <w:rFonts w:ascii="Arial" w:eastAsia="TimesNewRomanPSMT" w:hAnsi="Arial" w:cs="Arial"/>
                <w:sz w:val="20"/>
                <w:szCs w:val="20"/>
              </w:rPr>
            </w:pPr>
            <w:r>
              <w:rPr>
                <w:rFonts w:ascii="Arial" w:eastAsia="TimesNewRomanPSMT" w:hAnsi="Arial" w:cs="Arial"/>
                <w:sz w:val="20"/>
                <w:szCs w:val="20"/>
                <w:lang w:eastAsia="es-MX"/>
              </w:rPr>
              <w:t xml:space="preserve">Capacidad de buscar en diferentes fuentes. </w:t>
            </w:r>
            <w:r w:rsidR="000849C9" w:rsidRPr="00EC25B1">
              <w:rPr>
                <w:rFonts w:ascii="Arial" w:eastAsia="TimesNewRomanPSMT" w:hAnsi="Arial" w:cs="Arial"/>
                <w:sz w:val="20"/>
                <w:szCs w:val="20"/>
                <w:lang w:eastAsia="es-MX"/>
              </w:rPr>
              <w:t>Investigar en diferentes fuentes de información las técnicas para el diseño de las redes de distribución de productos terminados.</w:t>
            </w:r>
          </w:p>
        </w:tc>
      </w:tr>
      <w:tr w:rsidR="000849C9" w:rsidRPr="00EC25B1" w:rsidTr="000849C9">
        <w:trPr>
          <w:trHeight w:val="290"/>
        </w:trPr>
        <w:tc>
          <w:tcPr>
            <w:tcW w:w="4044" w:type="dxa"/>
            <w:tcBorders>
              <w:top w:val="nil"/>
              <w:left w:val="single" w:sz="4" w:space="0" w:color="auto"/>
              <w:bottom w:val="single" w:sz="4" w:space="0" w:color="auto"/>
              <w:right w:val="single" w:sz="4" w:space="0" w:color="auto"/>
            </w:tcBorders>
            <w:shd w:val="clear" w:color="auto" w:fill="auto"/>
            <w:noWrap/>
            <w:vAlign w:val="center"/>
          </w:tcPr>
          <w:p w:rsidR="000849C9" w:rsidRPr="00EC25B1" w:rsidRDefault="003245F5" w:rsidP="00C011AD">
            <w:pPr>
              <w:pStyle w:val="NormalWeb"/>
              <w:spacing w:before="0" w:beforeAutospacing="0" w:after="0" w:afterAutospacing="0" w:line="256" w:lineRule="auto"/>
              <w:jc w:val="center"/>
              <w:rPr>
                <w:rFonts w:ascii="Arial" w:hAnsi="Arial" w:cs="Arial"/>
                <w:bCs/>
                <w:color w:val="000000"/>
                <w:kern w:val="24"/>
                <w:sz w:val="20"/>
                <w:szCs w:val="20"/>
              </w:rPr>
            </w:pPr>
            <w:r>
              <w:rPr>
                <w:rFonts w:ascii="Arial" w:hAnsi="Arial" w:cs="Arial"/>
                <w:bCs/>
                <w:color w:val="000000"/>
                <w:kern w:val="24"/>
                <w:sz w:val="20"/>
                <w:szCs w:val="20"/>
              </w:rPr>
              <w:t>Propuesta</w:t>
            </w:r>
            <w:r w:rsidR="000849C9" w:rsidRPr="00EC25B1">
              <w:rPr>
                <w:rFonts w:ascii="Arial" w:hAnsi="Arial" w:cs="Arial"/>
                <w:bCs/>
                <w:color w:val="000000"/>
                <w:kern w:val="24"/>
                <w:sz w:val="20"/>
                <w:szCs w:val="20"/>
              </w:rPr>
              <w:t xml:space="preserve"> (lista de cotejo)</w:t>
            </w:r>
          </w:p>
        </w:tc>
        <w:tc>
          <w:tcPr>
            <w:tcW w:w="776" w:type="dxa"/>
            <w:tcBorders>
              <w:top w:val="nil"/>
              <w:left w:val="nil"/>
              <w:bottom w:val="single" w:sz="4" w:space="0" w:color="auto"/>
              <w:right w:val="single" w:sz="4" w:space="0" w:color="auto"/>
            </w:tcBorders>
            <w:shd w:val="clear" w:color="auto" w:fill="auto"/>
            <w:noWrap/>
            <w:vAlign w:val="center"/>
          </w:tcPr>
          <w:p w:rsidR="000849C9" w:rsidRPr="00EC25B1" w:rsidRDefault="000849C9" w:rsidP="00F54901">
            <w:pPr>
              <w:pStyle w:val="NormalWeb"/>
              <w:spacing w:before="0" w:beforeAutospacing="0" w:after="0" w:afterAutospacing="0" w:line="256" w:lineRule="auto"/>
              <w:jc w:val="center"/>
              <w:rPr>
                <w:rFonts w:ascii="Arial" w:eastAsia="Calibri" w:hAnsi="Arial" w:cs="Arial"/>
                <w:bCs/>
                <w:color w:val="000000"/>
                <w:kern w:val="24"/>
                <w:sz w:val="20"/>
                <w:szCs w:val="20"/>
              </w:rPr>
            </w:pPr>
            <w:r w:rsidRPr="00EC25B1">
              <w:rPr>
                <w:rFonts w:ascii="Arial" w:eastAsia="Calibri" w:hAnsi="Arial" w:cs="Arial"/>
                <w:bCs/>
                <w:color w:val="000000"/>
                <w:kern w:val="24"/>
                <w:sz w:val="20"/>
                <w:szCs w:val="20"/>
              </w:rPr>
              <w:t>40%</w:t>
            </w:r>
          </w:p>
        </w:tc>
        <w:tc>
          <w:tcPr>
            <w:tcW w:w="992" w:type="dxa"/>
            <w:tcBorders>
              <w:top w:val="nil"/>
              <w:left w:val="nil"/>
              <w:bottom w:val="single" w:sz="4" w:space="0" w:color="auto"/>
              <w:right w:val="single" w:sz="4" w:space="0" w:color="auto"/>
            </w:tcBorders>
            <w:shd w:val="clear" w:color="auto" w:fill="auto"/>
            <w:noWrap/>
            <w:vAlign w:val="center"/>
          </w:tcPr>
          <w:p w:rsidR="000849C9" w:rsidRPr="008C5154" w:rsidRDefault="000849C9" w:rsidP="005C4D0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38.000-40.000</w:t>
            </w:r>
          </w:p>
        </w:tc>
        <w:tc>
          <w:tcPr>
            <w:tcW w:w="851" w:type="dxa"/>
            <w:tcBorders>
              <w:top w:val="nil"/>
              <w:left w:val="nil"/>
              <w:bottom w:val="single" w:sz="4" w:space="0" w:color="auto"/>
              <w:right w:val="single" w:sz="4" w:space="0" w:color="auto"/>
            </w:tcBorders>
            <w:shd w:val="clear" w:color="auto" w:fill="auto"/>
            <w:noWrap/>
            <w:vAlign w:val="center"/>
          </w:tcPr>
          <w:p w:rsidR="000849C9" w:rsidRPr="008C5154" w:rsidRDefault="000849C9" w:rsidP="005C4D0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34.000-37.600</w:t>
            </w:r>
          </w:p>
        </w:tc>
        <w:tc>
          <w:tcPr>
            <w:tcW w:w="850" w:type="dxa"/>
            <w:tcBorders>
              <w:top w:val="nil"/>
              <w:left w:val="nil"/>
              <w:bottom w:val="single" w:sz="4" w:space="0" w:color="auto"/>
              <w:right w:val="single" w:sz="4" w:space="0" w:color="auto"/>
            </w:tcBorders>
            <w:shd w:val="clear" w:color="auto" w:fill="auto"/>
            <w:noWrap/>
            <w:vAlign w:val="center"/>
          </w:tcPr>
          <w:p w:rsidR="000849C9" w:rsidRPr="008C5154" w:rsidRDefault="000849C9" w:rsidP="005C4D0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30.000-33.600</w:t>
            </w:r>
          </w:p>
        </w:tc>
        <w:tc>
          <w:tcPr>
            <w:tcW w:w="819" w:type="dxa"/>
            <w:tcBorders>
              <w:top w:val="nil"/>
              <w:left w:val="nil"/>
              <w:bottom w:val="single" w:sz="4" w:space="0" w:color="auto"/>
              <w:right w:val="single" w:sz="4" w:space="0" w:color="auto"/>
            </w:tcBorders>
            <w:shd w:val="clear" w:color="auto" w:fill="auto"/>
            <w:noWrap/>
            <w:vAlign w:val="center"/>
          </w:tcPr>
          <w:p w:rsidR="000849C9" w:rsidRPr="008C5154" w:rsidRDefault="000849C9" w:rsidP="005C4D0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28.000-29.600</w:t>
            </w:r>
          </w:p>
        </w:tc>
        <w:tc>
          <w:tcPr>
            <w:tcW w:w="992" w:type="dxa"/>
            <w:tcBorders>
              <w:top w:val="nil"/>
              <w:left w:val="nil"/>
              <w:bottom w:val="single" w:sz="4" w:space="0" w:color="auto"/>
              <w:right w:val="single" w:sz="4" w:space="0" w:color="auto"/>
            </w:tcBorders>
            <w:shd w:val="clear" w:color="auto" w:fill="auto"/>
            <w:noWrap/>
            <w:vAlign w:val="center"/>
          </w:tcPr>
          <w:p w:rsidR="000849C9" w:rsidRDefault="005D21C3" w:rsidP="000849C9">
            <w:pPr>
              <w:jc w:val="center"/>
            </w:pPr>
            <w:r>
              <w:rPr>
                <w:rFonts w:ascii="Arial" w:hAnsi="Arial" w:cs="Arial"/>
                <w:sz w:val="20"/>
                <w:szCs w:val="20"/>
              </w:rPr>
              <w:t>0</w:t>
            </w:r>
          </w:p>
        </w:tc>
        <w:tc>
          <w:tcPr>
            <w:tcW w:w="3827" w:type="dxa"/>
            <w:tcBorders>
              <w:top w:val="single" w:sz="4" w:space="0" w:color="auto"/>
              <w:left w:val="nil"/>
              <w:bottom w:val="single" w:sz="4" w:space="0" w:color="auto"/>
              <w:right w:val="single" w:sz="4" w:space="0" w:color="auto"/>
            </w:tcBorders>
            <w:shd w:val="clear" w:color="auto" w:fill="auto"/>
            <w:noWrap/>
          </w:tcPr>
          <w:p w:rsidR="000849C9" w:rsidRPr="00EC25B1" w:rsidRDefault="00C636FC" w:rsidP="00C011AD">
            <w:pPr>
              <w:autoSpaceDE w:val="0"/>
              <w:autoSpaceDN w:val="0"/>
              <w:adjustRightInd w:val="0"/>
              <w:spacing w:after="0" w:line="240" w:lineRule="auto"/>
              <w:jc w:val="both"/>
              <w:rPr>
                <w:rFonts w:ascii="Arial" w:hAnsi="Arial" w:cs="Arial"/>
                <w:sz w:val="20"/>
                <w:szCs w:val="20"/>
              </w:rPr>
            </w:pPr>
            <w:r>
              <w:rPr>
                <w:rFonts w:ascii="Arial" w:eastAsia="TimesNewRomanPSMT" w:hAnsi="Arial" w:cs="Arial"/>
                <w:sz w:val="20"/>
                <w:szCs w:val="20"/>
                <w:lang w:eastAsia="es-MX"/>
              </w:rPr>
              <w:t xml:space="preserve">Capacidad de poner los conocimientos a la práctica. </w:t>
            </w:r>
            <w:r w:rsidR="000849C9" w:rsidRPr="00EC25B1">
              <w:rPr>
                <w:rFonts w:ascii="Arial" w:eastAsia="TimesNewRomanPSMT" w:hAnsi="Arial" w:cs="Arial"/>
                <w:sz w:val="20"/>
                <w:szCs w:val="20"/>
                <w:lang w:eastAsia="es-MX"/>
              </w:rPr>
              <w:t>Elaborar una propuesta para una empresa local, sobre una  reingeniería en sus cadenas de suministro mediante el JIT</w:t>
            </w:r>
          </w:p>
        </w:tc>
      </w:tr>
      <w:tr w:rsidR="000849C9" w:rsidRPr="00EC25B1" w:rsidTr="000849C9">
        <w:trPr>
          <w:trHeight w:val="290"/>
        </w:trPr>
        <w:tc>
          <w:tcPr>
            <w:tcW w:w="4044" w:type="dxa"/>
            <w:tcBorders>
              <w:top w:val="nil"/>
              <w:left w:val="single" w:sz="4" w:space="0" w:color="auto"/>
              <w:bottom w:val="single" w:sz="4" w:space="0" w:color="auto"/>
              <w:right w:val="single" w:sz="4" w:space="0" w:color="auto"/>
            </w:tcBorders>
            <w:shd w:val="clear" w:color="auto" w:fill="auto"/>
            <w:noWrap/>
            <w:vAlign w:val="center"/>
          </w:tcPr>
          <w:p w:rsidR="000849C9" w:rsidRPr="00EC25B1" w:rsidRDefault="000849C9" w:rsidP="00C011AD">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 xml:space="preserve">Participación (Guía de Observación) </w:t>
            </w:r>
          </w:p>
        </w:tc>
        <w:tc>
          <w:tcPr>
            <w:tcW w:w="776" w:type="dxa"/>
            <w:tcBorders>
              <w:top w:val="nil"/>
              <w:left w:val="nil"/>
              <w:bottom w:val="single" w:sz="4" w:space="0" w:color="auto"/>
              <w:right w:val="single" w:sz="4" w:space="0" w:color="auto"/>
            </w:tcBorders>
            <w:shd w:val="clear" w:color="auto" w:fill="auto"/>
            <w:noWrap/>
            <w:vAlign w:val="center"/>
          </w:tcPr>
          <w:p w:rsidR="000849C9" w:rsidRPr="00EC25B1" w:rsidRDefault="000849C9" w:rsidP="00F54901">
            <w:pPr>
              <w:pStyle w:val="NormalWeb"/>
              <w:spacing w:before="0" w:beforeAutospacing="0" w:after="0" w:afterAutospacing="0" w:line="256" w:lineRule="auto"/>
              <w:jc w:val="center"/>
              <w:rPr>
                <w:rFonts w:ascii="Arial" w:hAnsi="Arial" w:cs="Arial"/>
                <w:sz w:val="20"/>
                <w:szCs w:val="20"/>
              </w:rPr>
            </w:pPr>
            <w:r w:rsidRPr="00EC25B1">
              <w:rPr>
                <w:rFonts w:ascii="Arial" w:hAnsi="Arial" w:cs="Arial"/>
                <w:bCs/>
                <w:color w:val="000000"/>
                <w:kern w:val="24"/>
                <w:sz w:val="20"/>
                <w:szCs w:val="20"/>
              </w:rPr>
              <w:t>10%</w:t>
            </w:r>
          </w:p>
        </w:tc>
        <w:tc>
          <w:tcPr>
            <w:tcW w:w="992"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9.500-10.000</w:t>
            </w:r>
          </w:p>
        </w:tc>
        <w:tc>
          <w:tcPr>
            <w:tcW w:w="851"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8.500-9.400</w:t>
            </w:r>
          </w:p>
        </w:tc>
        <w:tc>
          <w:tcPr>
            <w:tcW w:w="850"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7.500-8.400</w:t>
            </w:r>
          </w:p>
        </w:tc>
        <w:tc>
          <w:tcPr>
            <w:tcW w:w="819" w:type="dxa"/>
            <w:tcBorders>
              <w:top w:val="nil"/>
              <w:left w:val="nil"/>
              <w:bottom w:val="single" w:sz="4" w:space="0" w:color="auto"/>
              <w:right w:val="single" w:sz="4" w:space="0" w:color="auto"/>
            </w:tcBorders>
            <w:shd w:val="clear" w:color="auto" w:fill="auto"/>
            <w:noWrap/>
            <w:vAlign w:val="center"/>
          </w:tcPr>
          <w:p w:rsidR="000849C9" w:rsidRPr="00EC25B1" w:rsidRDefault="000849C9" w:rsidP="00450D2D">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7.000-7.400</w:t>
            </w:r>
          </w:p>
        </w:tc>
        <w:tc>
          <w:tcPr>
            <w:tcW w:w="992" w:type="dxa"/>
            <w:tcBorders>
              <w:top w:val="nil"/>
              <w:left w:val="nil"/>
              <w:bottom w:val="single" w:sz="4" w:space="0" w:color="auto"/>
              <w:right w:val="single" w:sz="4" w:space="0" w:color="auto"/>
            </w:tcBorders>
            <w:shd w:val="clear" w:color="auto" w:fill="auto"/>
            <w:noWrap/>
            <w:vAlign w:val="center"/>
          </w:tcPr>
          <w:p w:rsidR="000849C9" w:rsidRDefault="005D21C3" w:rsidP="000849C9">
            <w:pPr>
              <w:jc w:val="center"/>
            </w:pPr>
            <w:r>
              <w:rPr>
                <w:rFonts w:ascii="Arial" w:hAnsi="Arial" w:cs="Arial"/>
                <w:sz w:val="20"/>
                <w:szCs w:val="20"/>
              </w:rPr>
              <w:t>0</w:t>
            </w:r>
          </w:p>
        </w:tc>
        <w:tc>
          <w:tcPr>
            <w:tcW w:w="3827" w:type="dxa"/>
            <w:tcBorders>
              <w:top w:val="single" w:sz="4" w:space="0" w:color="auto"/>
              <w:left w:val="nil"/>
              <w:bottom w:val="single" w:sz="4" w:space="0" w:color="auto"/>
              <w:right w:val="single" w:sz="4" w:space="0" w:color="auto"/>
            </w:tcBorders>
            <w:shd w:val="clear" w:color="auto" w:fill="auto"/>
            <w:noWrap/>
          </w:tcPr>
          <w:p w:rsidR="000849C9" w:rsidRPr="00EC25B1" w:rsidRDefault="00C636FC" w:rsidP="0087677C">
            <w:pPr>
              <w:spacing w:after="0" w:line="240" w:lineRule="auto"/>
              <w:rPr>
                <w:rFonts w:ascii="Arial" w:hAnsi="Arial" w:cs="Arial"/>
                <w:sz w:val="20"/>
                <w:szCs w:val="20"/>
              </w:rPr>
            </w:pPr>
            <w:r>
              <w:rPr>
                <w:rFonts w:ascii="Arial" w:hAnsi="Arial" w:cs="Arial"/>
                <w:sz w:val="20"/>
                <w:szCs w:val="20"/>
              </w:rPr>
              <w:t xml:space="preserve">Habilidad de expresión. </w:t>
            </w:r>
            <w:r w:rsidR="000849C9" w:rsidRPr="00EC25B1">
              <w:rPr>
                <w:rFonts w:ascii="Arial" w:hAnsi="Arial" w:cs="Arial"/>
                <w:sz w:val="20"/>
                <w:szCs w:val="20"/>
              </w:rPr>
              <w:t>Organiza su tiempo y trabaja de manera autónoma y por equipo, entregando en tiempo y forma las actividades encomendadas, realiza aportaciones de los temas que se desarrollan en clases.</w:t>
            </w:r>
          </w:p>
        </w:tc>
      </w:tr>
      <w:tr w:rsidR="00394D98" w:rsidRPr="00EC25B1" w:rsidTr="00394D98">
        <w:trPr>
          <w:trHeight w:val="290"/>
        </w:trPr>
        <w:tc>
          <w:tcPr>
            <w:tcW w:w="4044" w:type="dxa"/>
            <w:tcBorders>
              <w:top w:val="nil"/>
              <w:left w:val="single" w:sz="4" w:space="0" w:color="auto"/>
              <w:bottom w:val="single" w:sz="4" w:space="0" w:color="auto"/>
              <w:right w:val="single" w:sz="4" w:space="0" w:color="auto"/>
            </w:tcBorders>
            <w:shd w:val="clear" w:color="auto" w:fill="auto"/>
            <w:noWrap/>
            <w:vAlign w:val="bottom"/>
            <w:hideMark/>
          </w:tcPr>
          <w:p w:rsidR="00394D98" w:rsidRPr="00EC25B1" w:rsidRDefault="00394D98" w:rsidP="0087677C">
            <w:pPr>
              <w:spacing w:after="0" w:line="240" w:lineRule="auto"/>
              <w:jc w:val="center"/>
              <w:rPr>
                <w:rFonts w:ascii="Arial" w:eastAsia="Times New Roman" w:hAnsi="Arial" w:cs="Arial"/>
                <w:color w:val="000000"/>
                <w:sz w:val="20"/>
                <w:szCs w:val="20"/>
                <w:lang w:eastAsia="es-MX"/>
              </w:rPr>
            </w:pPr>
            <w:r w:rsidRPr="00EC25B1">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Total</w:t>
            </w:r>
          </w:p>
        </w:tc>
        <w:tc>
          <w:tcPr>
            <w:tcW w:w="776" w:type="dxa"/>
            <w:tcBorders>
              <w:top w:val="nil"/>
              <w:left w:val="single" w:sz="4" w:space="0" w:color="auto"/>
              <w:bottom w:val="single" w:sz="4" w:space="0" w:color="auto"/>
              <w:right w:val="single" w:sz="4" w:space="0" w:color="auto"/>
            </w:tcBorders>
            <w:shd w:val="clear" w:color="auto" w:fill="auto"/>
            <w:vAlign w:val="bottom"/>
          </w:tcPr>
          <w:p w:rsidR="00394D98" w:rsidRPr="00EC25B1" w:rsidRDefault="00394D98" w:rsidP="009634A5">
            <w:pPr>
              <w:spacing w:after="0" w:line="240" w:lineRule="auto"/>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shd w:val="clear" w:color="auto" w:fill="auto"/>
            <w:noWrap/>
            <w:vAlign w:val="bottom"/>
          </w:tcPr>
          <w:p w:rsidR="00394D98" w:rsidRPr="00EC25B1" w:rsidRDefault="009634A5" w:rsidP="0087677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shd w:val="clear" w:color="auto" w:fill="auto"/>
            <w:noWrap/>
            <w:vAlign w:val="bottom"/>
          </w:tcPr>
          <w:p w:rsidR="00394D98" w:rsidRPr="00EC25B1" w:rsidRDefault="009634A5" w:rsidP="0087677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shd w:val="clear" w:color="auto" w:fill="auto"/>
            <w:noWrap/>
            <w:vAlign w:val="bottom"/>
          </w:tcPr>
          <w:p w:rsidR="00394D98" w:rsidRPr="00EC25B1" w:rsidRDefault="009634A5" w:rsidP="0087677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75-84</w:t>
            </w:r>
          </w:p>
        </w:tc>
        <w:tc>
          <w:tcPr>
            <w:tcW w:w="819" w:type="dxa"/>
            <w:tcBorders>
              <w:top w:val="nil"/>
              <w:left w:val="nil"/>
              <w:bottom w:val="single" w:sz="4" w:space="0" w:color="auto"/>
              <w:right w:val="single" w:sz="4" w:space="0" w:color="auto"/>
            </w:tcBorders>
            <w:shd w:val="clear" w:color="auto" w:fill="auto"/>
            <w:noWrap/>
            <w:vAlign w:val="bottom"/>
          </w:tcPr>
          <w:p w:rsidR="00394D98" w:rsidRPr="00EC25B1" w:rsidRDefault="009634A5" w:rsidP="0087677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70-74</w:t>
            </w:r>
          </w:p>
        </w:tc>
        <w:tc>
          <w:tcPr>
            <w:tcW w:w="992" w:type="dxa"/>
            <w:tcBorders>
              <w:top w:val="nil"/>
              <w:left w:val="nil"/>
              <w:bottom w:val="single" w:sz="4" w:space="0" w:color="auto"/>
              <w:right w:val="single" w:sz="4" w:space="0" w:color="auto"/>
            </w:tcBorders>
            <w:shd w:val="clear" w:color="auto" w:fill="auto"/>
            <w:noWrap/>
            <w:vAlign w:val="bottom"/>
          </w:tcPr>
          <w:p w:rsidR="00394D98" w:rsidRPr="00EC25B1" w:rsidRDefault="005715FC" w:rsidP="0087677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NA</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394D98" w:rsidRPr="00EC25B1" w:rsidRDefault="00394D98" w:rsidP="0087677C">
            <w:pPr>
              <w:spacing w:after="0" w:line="240" w:lineRule="auto"/>
              <w:jc w:val="center"/>
              <w:rPr>
                <w:rFonts w:ascii="Arial" w:eastAsia="Times New Roman" w:hAnsi="Arial" w:cs="Arial"/>
                <w:color w:val="000000"/>
                <w:sz w:val="20"/>
                <w:szCs w:val="20"/>
                <w:lang w:eastAsia="es-MX"/>
              </w:rPr>
            </w:pPr>
          </w:p>
        </w:tc>
      </w:tr>
    </w:tbl>
    <w:p w:rsidR="0087677C" w:rsidRPr="00EC25B1" w:rsidRDefault="0087677C" w:rsidP="0087677C">
      <w:pPr>
        <w:pStyle w:val="Sinespaciado"/>
        <w:jc w:val="both"/>
        <w:rPr>
          <w:rFonts w:ascii="Arial" w:hAnsi="Arial" w:cs="Arial"/>
          <w:sz w:val="20"/>
          <w:szCs w:val="20"/>
        </w:rPr>
      </w:pPr>
    </w:p>
    <w:p w:rsidR="0087677C" w:rsidRPr="00EC25B1" w:rsidRDefault="0087677C" w:rsidP="0087677C">
      <w:pPr>
        <w:pStyle w:val="Sinespaciado"/>
        <w:jc w:val="both"/>
        <w:rPr>
          <w:rFonts w:ascii="Arial" w:hAnsi="Arial" w:cs="Arial"/>
          <w:sz w:val="20"/>
          <w:szCs w:val="20"/>
        </w:rPr>
      </w:pPr>
    </w:p>
    <w:p w:rsidR="0028427E" w:rsidRPr="00EC25B1" w:rsidRDefault="0028427E" w:rsidP="00106009">
      <w:pPr>
        <w:pStyle w:val="Sinespaciado"/>
        <w:jc w:val="both"/>
        <w:rPr>
          <w:rFonts w:ascii="Arial" w:hAnsi="Arial" w:cs="Arial"/>
          <w:sz w:val="20"/>
          <w:szCs w:val="20"/>
        </w:rPr>
      </w:pPr>
    </w:p>
    <w:p w:rsidR="0087677C" w:rsidRPr="00EC25B1" w:rsidRDefault="0087677C" w:rsidP="00106009">
      <w:pPr>
        <w:pStyle w:val="Sinespaciado"/>
        <w:jc w:val="both"/>
        <w:rPr>
          <w:rFonts w:ascii="Arial" w:hAnsi="Arial" w:cs="Arial"/>
          <w:sz w:val="20"/>
          <w:szCs w:val="20"/>
        </w:rPr>
      </w:pPr>
    </w:p>
    <w:p w:rsidR="00106009" w:rsidRPr="00EC25B1" w:rsidRDefault="00106009" w:rsidP="00106009">
      <w:pPr>
        <w:pStyle w:val="Sinespaciado"/>
        <w:jc w:val="both"/>
        <w:rPr>
          <w:rFonts w:ascii="Arial" w:hAnsi="Arial" w:cs="Arial"/>
          <w:sz w:val="20"/>
          <w:szCs w:val="20"/>
        </w:rPr>
      </w:pPr>
      <w:r w:rsidRPr="00EC25B1">
        <w:rPr>
          <w:rFonts w:ascii="Arial" w:hAnsi="Arial" w:cs="Arial"/>
          <w:sz w:val="20"/>
          <w:szCs w:val="20"/>
        </w:rPr>
        <w:t>Nota: este apartado número 4 de la instrumentación didáctica para la formación y desarrollo de competencias profesionales se repite, de acuerdo al número de competencias específicas de los temas de asignatura.</w:t>
      </w:r>
    </w:p>
    <w:p w:rsidR="00106009" w:rsidRPr="00EC25B1" w:rsidRDefault="00106009" w:rsidP="005053AB">
      <w:pPr>
        <w:pStyle w:val="Sinespaciado"/>
        <w:rPr>
          <w:rFonts w:ascii="Arial" w:hAnsi="Arial" w:cs="Arial"/>
          <w:sz w:val="20"/>
          <w:szCs w:val="20"/>
        </w:rPr>
      </w:pPr>
    </w:p>
    <w:p w:rsidR="00106009" w:rsidRPr="00EC25B1" w:rsidRDefault="00106009" w:rsidP="00106009">
      <w:pPr>
        <w:pStyle w:val="Sinespaciado"/>
        <w:numPr>
          <w:ilvl w:val="0"/>
          <w:numId w:val="1"/>
        </w:numPr>
        <w:rPr>
          <w:rFonts w:ascii="Arial" w:hAnsi="Arial" w:cs="Arial"/>
          <w:sz w:val="20"/>
          <w:szCs w:val="20"/>
        </w:rPr>
      </w:pPr>
      <w:r w:rsidRPr="00EC25B1">
        <w:rPr>
          <w:rFonts w:ascii="Arial" w:hAnsi="Arial" w:cs="Arial"/>
          <w:sz w:val="20"/>
          <w:szCs w:val="20"/>
        </w:rPr>
        <w:t>Fuentes de información y apoyos didácticos:</w:t>
      </w:r>
    </w:p>
    <w:tbl>
      <w:tblPr>
        <w:tblStyle w:val="Tablaconcuadrcula"/>
        <w:tblW w:w="0" w:type="auto"/>
        <w:tblLook w:val="04A0" w:firstRow="1" w:lastRow="0" w:firstColumn="1" w:lastColumn="0" w:noHBand="0" w:noVBand="1"/>
      </w:tblPr>
      <w:tblGrid>
        <w:gridCol w:w="6498"/>
        <w:gridCol w:w="6498"/>
      </w:tblGrid>
      <w:tr w:rsidR="00106009" w:rsidRPr="00EC25B1" w:rsidTr="00862CFC">
        <w:tc>
          <w:tcPr>
            <w:tcW w:w="6498" w:type="dxa"/>
            <w:tcBorders>
              <w:top w:val="nil"/>
              <w:left w:val="nil"/>
              <w:bottom w:val="single" w:sz="4" w:space="0" w:color="auto"/>
              <w:right w:val="nil"/>
            </w:tcBorders>
          </w:tcPr>
          <w:p w:rsidR="00106009" w:rsidRPr="00EC25B1" w:rsidRDefault="00AD3A4D" w:rsidP="00106009">
            <w:pPr>
              <w:pStyle w:val="Sinespaciado"/>
              <w:rPr>
                <w:rFonts w:ascii="Arial" w:hAnsi="Arial" w:cs="Arial"/>
                <w:sz w:val="20"/>
                <w:szCs w:val="20"/>
              </w:rPr>
            </w:pPr>
            <w:r>
              <w:rPr>
                <w:rFonts w:ascii="Arial" w:hAnsi="Arial" w:cs="Arial"/>
                <w:sz w:val="20"/>
                <w:szCs w:val="20"/>
              </w:rPr>
              <w:t xml:space="preserve">Fuentes de información: </w:t>
            </w:r>
          </w:p>
        </w:tc>
        <w:tc>
          <w:tcPr>
            <w:tcW w:w="6498" w:type="dxa"/>
            <w:tcBorders>
              <w:top w:val="nil"/>
              <w:left w:val="nil"/>
              <w:bottom w:val="single" w:sz="4" w:space="0" w:color="auto"/>
              <w:right w:val="nil"/>
            </w:tcBorders>
          </w:tcPr>
          <w:p w:rsidR="00106009" w:rsidRPr="00EC25B1" w:rsidRDefault="00AD3A4D" w:rsidP="00106009">
            <w:pPr>
              <w:pStyle w:val="Sinespaciado"/>
              <w:rPr>
                <w:rFonts w:ascii="Arial" w:hAnsi="Arial" w:cs="Arial"/>
                <w:sz w:val="20"/>
                <w:szCs w:val="20"/>
              </w:rPr>
            </w:pPr>
            <w:r>
              <w:rPr>
                <w:rFonts w:ascii="Arial" w:hAnsi="Arial" w:cs="Arial"/>
                <w:sz w:val="20"/>
                <w:szCs w:val="20"/>
              </w:rPr>
              <w:t xml:space="preserve">Apoyos didácticos </w:t>
            </w:r>
          </w:p>
        </w:tc>
      </w:tr>
      <w:tr w:rsidR="00106009" w:rsidRPr="00EC25B1" w:rsidTr="00862CFC">
        <w:trPr>
          <w:trHeight w:val="661"/>
        </w:trPr>
        <w:tc>
          <w:tcPr>
            <w:tcW w:w="6498" w:type="dxa"/>
            <w:tcBorders>
              <w:top w:val="single" w:sz="4" w:space="0" w:color="auto"/>
            </w:tcBorders>
          </w:tcPr>
          <w:p w:rsidR="00797898" w:rsidRPr="00EC25B1" w:rsidRDefault="00797898" w:rsidP="00797898">
            <w:pPr>
              <w:autoSpaceDE w:val="0"/>
              <w:autoSpaceDN w:val="0"/>
              <w:adjustRightInd w:val="0"/>
              <w:jc w:val="both"/>
              <w:rPr>
                <w:rFonts w:ascii="Arial" w:eastAsia="TimesNewRomanPSMT" w:hAnsi="Arial" w:cs="Arial"/>
                <w:sz w:val="20"/>
                <w:szCs w:val="20"/>
              </w:rPr>
            </w:pPr>
            <w:r w:rsidRPr="00EC25B1">
              <w:rPr>
                <w:rFonts w:ascii="Arial" w:eastAsia="TimesNewRomanPSMT" w:hAnsi="Arial" w:cs="Arial"/>
                <w:sz w:val="20"/>
                <w:szCs w:val="20"/>
              </w:rPr>
              <w:t>1. Ballou,R.H.(2004)</w:t>
            </w:r>
            <w:r w:rsidRPr="00EC25B1">
              <w:rPr>
                <w:rFonts w:ascii="Arial" w:eastAsia="TimesNewRomanPSMT" w:hAnsi="Arial" w:cs="Arial"/>
                <w:i/>
                <w:iCs/>
                <w:sz w:val="20"/>
                <w:szCs w:val="20"/>
              </w:rPr>
              <w:t xml:space="preserve">Logística. Administración de la Cadena de Suministro, </w:t>
            </w:r>
            <w:r w:rsidRPr="00EC25B1">
              <w:rPr>
                <w:rFonts w:ascii="Arial" w:eastAsia="TimesNewRomanPSMT" w:hAnsi="Arial" w:cs="Arial"/>
                <w:sz w:val="20"/>
                <w:szCs w:val="20"/>
              </w:rPr>
              <w:t>5ª Edición, México: Pearson.</w:t>
            </w:r>
          </w:p>
          <w:p w:rsidR="00797898" w:rsidRPr="00EC25B1" w:rsidRDefault="00797898" w:rsidP="00797898">
            <w:pPr>
              <w:autoSpaceDE w:val="0"/>
              <w:autoSpaceDN w:val="0"/>
              <w:adjustRightInd w:val="0"/>
              <w:jc w:val="both"/>
              <w:rPr>
                <w:rFonts w:ascii="Arial" w:eastAsia="TimesNewRomanPSMT" w:hAnsi="Arial" w:cs="Arial"/>
                <w:sz w:val="20"/>
                <w:szCs w:val="20"/>
              </w:rPr>
            </w:pPr>
            <w:r w:rsidRPr="00EC25B1">
              <w:rPr>
                <w:rFonts w:ascii="Arial" w:eastAsia="TimesNewRomanPSMT" w:hAnsi="Arial" w:cs="Arial"/>
                <w:sz w:val="20"/>
                <w:szCs w:val="20"/>
              </w:rPr>
              <w:t xml:space="preserve">2. Bowersox, D. J., Closs, D.J. y Cooper, B.M. (2007) </w:t>
            </w:r>
            <w:r w:rsidRPr="00EC25B1">
              <w:rPr>
                <w:rFonts w:ascii="Arial" w:eastAsia="TimesNewRomanPSMT" w:hAnsi="Arial" w:cs="Arial"/>
                <w:i/>
                <w:iCs/>
                <w:sz w:val="20"/>
                <w:szCs w:val="20"/>
              </w:rPr>
              <w:t xml:space="preserve">Administración y Logística en la Cadena de </w:t>
            </w:r>
            <w:r w:rsidRPr="00EC25B1">
              <w:rPr>
                <w:rFonts w:ascii="Arial" w:hAnsi="Arial" w:cs="Arial"/>
                <w:i/>
                <w:iCs/>
                <w:sz w:val="20"/>
                <w:szCs w:val="20"/>
              </w:rPr>
              <w:t>Suministro,</w:t>
            </w:r>
            <w:r w:rsidRPr="00EC25B1">
              <w:rPr>
                <w:rFonts w:ascii="Arial" w:eastAsia="TimesNewRomanPSMT" w:hAnsi="Arial" w:cs="Arial"/>
                <w:sz w:val="20"/>
                <w:szCs w:val="20"/>
              </w:rPr>
              <w:t>2ª Edición. México: McGraw-Hill.</w:t>
            </w:r>
          </w:p>
          <w:p w:rsidR="00797898" w:rsidRPr="00EC25B1" w:rsidRDefault="00797898" w:rsidP="00797898">
            <w:pPr>
              <w:autoSpaceDE w:val="0"/>
              <w:autoSpaceDN w:val="0"/>
              <w:adjustRightInd w:val="0"/>
              <w:jc w:val="both"/>
              <w:rPr>
                <w:rFonts w:ascii="Arial" w:eastAsia="TimesNewRomanPSMT" w:hAnsi="Arial" w:cs="Arial"/>
                <w:sz w:val="20"/>
                <w:szCs w:val="20"/>
              </w:rPr>
            </w:pPr>
            <w:r w:rsidRPr="00EC25B1">
              <w:rPr>
                <w:rFonts w:ascii="Arial" w:eastAsia="TimesNewRomanPSMT" w:hAnsi="Arial" w:cs="Arial"/>
                <w:sz w:val="20"/>
                <w:szCs w:val="20"/>
              </w:rPr>
              <w:t xml:space="preserve">3. Carretero Díaz L.E., Pires, S. (2007) </w:t>
            </w:r>
            <w:r w:rsidRPr="00EC25B1">
              <w:rPr>
                <w:rFonts w:ascii="Arial" w:hAnsi="Arial" w:cs="Arial"/>
                <w:i/>
                <w:iCs/>
                <w:sz w:val="20"/>
                <w:szCs w:val="20"/>
              </w:rPr>
              <w:t xml:space="preserve">Gestión de la cadena de Suministros. </w:t>
            </w:r>
            <w:r w:rsidRPr="00EC25B1">
              <w:rPr>
                <w:rFonts w:ascii="Arial" w:eastAsia="TimesNewRomanPSMT" w:hAnsi="Arial" w:cs="Arial"/>
                <w:sz w:val="20"/>
                <w:szCs w:val="20"/>
              </w:rPr>
              <w:t>México: McGraw-Hill</w:t>
            </w:r>
          </w:p>
          <w:p w:rsidR="00797898" w:rsidRPr="00EC25B1" w:rsidRDefault="00797898" w:rsidP="00797898">
            <w:pPr>
              <w:autoSpaceDE w:val="0"/>
              <w:autoSpaceDN w:val="0"/>
              <w:adjustRightInd w:val="0"/>
              <w:jc w:val="both"/>
              <w:rPr>
                <w:rFonts w:ascii="Arial" w:eastAsia="TimesNewRomanPSMT" w:hAnsi="Arial" w:cs="Arial"/>
                <w:sz w:val="20"/>
                <w:szCs w:val="20"/>
              </w:rPr>
            </w:pPr>
            <w:r w:rsidRPr="00EC25B1">
              <w:rPr>
                <w:rFonts w:ascii="Arial" w:eastAsia="TimesNewRomanPSMT" w:hAnsi="Arial" w:cs="Arial"/>
                <w:sz w:val="20"/>
                <w:szCs w:val="20"/>
              </w:rPr>
              <w:t xml:space="preserve">4. Chase, R.B., Jacobs, R.F. y Aquilano, N.J. (2009) </w:t>
            </w:r>
            <w:r w:rsidRPr="00EC25B1">
              <w:rPr>
                <w:rFonts w:ascii="Arial" w:hAnsi="Arial" w:cs="Arial"/>
                <w:i/>
                <w:iCs/>
                <w:sz w:val="20"/>
                <w:szCs w:val="20"/>
              </w:rPr>
              <w:t>Administración de Operaciones: Producción y Cadena de Suministro</w:t>
            </w:r>
            <w:r w:rsidRPr="00EC25B1">
              <w:rPr>
                <w:rFonts w:ascii="Arial" w:eastAsia="TimesNewRomanPSMT" w:hAnsi="Arial" w:cs="Arial"/>
                <w:sz w:val="20"/>
                <w:szCs w:val="20"/>
              </w:rPr>
              <w:t>, México: McGraw Hill.</w:t>
            </w:r>
          </w:p>
          <w:p w:rsidR="00797898" w:rsidRPr="00EC25B1" w:rsidRDefault="00797898" w:rsidP="00797898">
            <w:pPr>
              <w:autoSpaceDE w:val="0"/>
              <w:autoSpaceDN w:val="0"/>
              <w:adjustRightInd w:val="0"/>
              <w:jc w:val="both"/>
              <w:rPr>
                <w:rFonts w:ascii="Arial" w:eastAsia="TimesNewRomanPSMT" w:hAnsi="Arial" w:cs="Arial"/>
                <w:sz w:val="20"/>
                <w:szCs w:val="20"/>
              </w:rPr>
            </w:pPr>
            <w:r w:rsidRPr="00EC25B1">
              <w:rPr>
                <w:rFonts w:ascii="Arial" w:eastAsia="TimesNewRomanPSMT" w:hAnsi="Arial" w:cs="Arial"/>
                <w:sz w:val="20"/>
                <w:szCs w:val="20"/>
              </w:rPr>
              <w:t xml:space="preserve">5. Omanchonu, V.K. y Ross, J.E. (2004) </w:t>
            </w:r>
            <w:r w:rsidRPr="00EC25B1">
              <w:rPr>
                <w:rFonts w:ascii="Arial" w:hAnsi="Arial" w:cs="Arial"/>
                <w:i/>
                <w:iCs/>
                <w:sz w:val="20"/>
                <w:szCs w:val="20"/>
              </w:rPr>
              <w:t xml:space="preserve">Principios de la Calidad Total. México: </w:t>
            </w:r>
            <w:r w:rsidRPr="00EC25B1">
              <w:rPr>
                <w:rFonts w:ascii="Arial" w:eastAsia="TimesNewRomanPSMT" w:hAnsi="Arial" w:cs="Arial"/>
                <w:sz w:val="20"/>
                <w:szCs w:val="20"/>
              </w:rPr>
              <w:t>Diana.</w:t>
            </w:r>
          </w:p>
          <w:p w:rsidR="00797898" w:rsidRPr="00EC25B1" w:rsidRDefault="00797898" w:rsidP="00797898">
            <w:pPr>
              <w:autoSpaceDE w:val="0"/>
              <w:autoSpaceDN w:val="0"/>
              <w:adjustRightInd w:val="0"/>
              <w:jc w:val="both"/>
              <w:rPr>
                <w:rFonts w:ascii="Arial" w:eastAsia="TimesNewRomanPSMT" w:hAnsi="Arial" w:cs="Arial"/>
                <w:sz w:val="20"/>
                <w:szCs w:val="20"/>
              </w:rPr>
            </w:pPr>
            <w:r w:rsidRPr="00EC25B1">
              <w:rPr>
                <w:rFonts w:ascii="Arial" w:eastAsia="TimesNewRomanPSMT" w:hAnsi="Arial" w:cs="Arial"/>
                <w:sz w:val="20"/>
                <w:szCs w:val="20"/>
              </w:rPr>
              <w:t xml:space="preserve">6. Soler García, D., SabriaMiracle, F.(2004) </w:t>
            </w:r>
            <w:r w:rsidRPr="00EC25B1">
              <w:rPr>
                <w:rFonts w:ascii="Arial" w:hAnsi="Arial" w:cs="Arial"/>
                <w:i/>
                <w:iCs/>
                <w:sz w:val="20"/>
                <w:szCs w:val="20"/>
              </w:rPr>
              <w:t xml:space="preserve">La Cadena de Suministros. </w:t>
            </w:r>
            <w:r w:rsidRPr="00EC25B1">
              <w:rPr>
                <w:rFonts w:ascii="Arial" w:eastAsia="TimesNewRomanPSMT" w:hAnsi="Arial" w:cs="Arial"/>
                <w:sz w:val="20"/>
                <w:szCs w:val="20"/>
              </w:rPr>
              <w:t>España: Universidad de Navarra.</w:t>
            </w:r>
          </w:p>
          <w:p w:rsidR="00797898" w:rsidRPr="00EC25B1" w:rsidRDefault="00797898" w:rsidP="00797898">
            <w:pPr>
              <w:autoSpaceDE w:val="0"/>
              <w:autoSpaceDN w:val="0"/>
              <w:adjustRightInd w:val="0"/>
              <w:jc w:val="both"/>
              <w:rPr>
                <w:rFonts w:ascii="Arial" w:eastAsia="TimesNewRomanPSMT" w:hAnsi="Arial" w:cs="Arial"/>
                <w:sz w:val="20"/>
                <w:szCs w:val="20"/>
              </w:rPr>
            </w:pPr>
            <w:r w:rsidRPr="00EC25B1">
              <w:rPr>
                <w:rFonts w:ascii="Arial" w:eastAsia="TimesNewRomanPSMT" w:hAnsi="Arial" w:cs="Arial"/>
                <w:sz w:val="20"/>
                <w:szCs w:val="20"/>
              </w:rPr>
              <w:t xml:space="preserve">7. SummersDonna, C.S. (2006) </w:t>
            </w:r>
            <w:r w:rsidRPr="00EC25B1">
              <w:rPr>
                <w:rFonts w:ascii="Arial" w:hAnsi="Arial" w:cs="Arial"/>
                <w:i/>
                <w:iCs/>
                <w:sz w:val="20"/>
                <w:szCs w:val="20"/>
              </w:rPr>
              <w:t>Administración de la Calidad</w:t>
            </w:r>
            <w:r w:rsidRPr="00EC25B1">
              <w:rPr>
                <w:rFonts w:ascii="Arial" w:eastAsia="TimesNewRomanPSMT" w:hAnsi="Arial" w:cs="Arial"/>
                <w:sz w:val="20"/>
                <w:szCs w:val="20"/>
              </w:rPr>
              <w:t>, México, Pearson Educación.</w:t>
            </w:r>
          </w:p>
          <w:p w:rsidR="00106009" w:rsidRPr="00EC25B1" w:rsidRDefault="00797898" w:rsidP="00797898">
            <w:pPr>
              <w:autoSpaceDE w:val="0"/>
              <w:autoSpaceDN w:val="0"/>
              <w:adjustRightInd w:val="0"/>
              <w:jc w:val="both"/>
              <w:rPr>
                <w:rFonts w:ascii="Arial" w:hAnsi="Arial" w:cs="Arial"/>
                <w:sz w:val="20"/>
                <w:szCs w:val="20"/>
              </w:rPr>
            </w:pPr>
            <w:r w:rsidRPr="00EC25B1">
              <w:rPr>
                <w:rFonts w:ascii="Arial" w:eastAsia="TimesNewRomanPSMT" w:hAnsi="Arial" w:cs="Arial"/>
                <w:sz w:val="20"/>
                <w:szCs w:val="20"/>
              </w:rPr>
              <w:t xml:space="preserve">8. Krajewski, L.J. y Ritzman, L.P. (2008) </w:t>
            </w:r>
            <w:r w:rsidRPr="00EC25B1">
              <w:rPr>
                <w:rFonts w:ascii="Arial" w:hAnsi="Arial" w:cs="Arial"/>
                <w:i/>
                <w:iCs/>
                <w:sz w:val="20"/>
                <w:szCs w:val="20"/>
              </w:rPr>
              <w:t>Administración de Operaciones: Estrategia y Análisis</w:t>
            </w:r>
            <w:r w:rsidRPr="00EC25B1">
              <w:rPr>
                <w:rFonts w:ascii="Arial" w:eastAsia="TimesNewRomanPSMT" w:hAnsi="Arial" w:cs="Arial"/>
                <w:sz w:val="20"/>
                <w:szCs w:val="20"/>
              </w:rPr>
              <w:t>. México: Pearson.</w:t>
            </w:r>
          </w:p>
        </w:tc>
        <w:tc>
          <w:tcPr>
            <w:tcW w:w="6498" w:type="dxa"/>
            <w:tcBorders>
              <w:top w:val="single" w:sz="4" w:space="0" w:color="auto"/>
            </w:tcBorders>
          </w:tcPr>
          <w:p w:rsidR="00106009" w:rsidRPr="00EC25B1" w:rsidRDefault="005D3DBA" w:rsidP="00106009">
            <w:pPr>
              <w:pStyle w:val="Sinespaciado"/>
              <w:rPr>
                <w:rFonts w:ascii="Arial" w:hAnsi="Arial" w:cs="Arial"/>
                <w:sz w:val="20"/>
                <w:szCs w:val="20"/>
              </w:rPr>
            </w:pPr>
            <w:r w:rsidRPr="00EC25B1">
              <w:rPr>
                <w:rFonts w:ascii="Arial" w:hAnsi="Arial" w:cs="Arial"/>
                <w:sz w:val="20"/>
                <w:szCs w:val="20"/>
              </w:rPr>
              <w:t>Cañón</w:t>
            </w:r>
          </w:p>
          <w:p w:rsidR="005D3DBA" w:rsidRPr="00EC25B1" w:rsidRDefault="005D3DBA" w:rsidP="00106009">
            <w:pPr>
              <w:pStyle w:val="Sinespaciado"/>
              <w:rPr>
                <w:rFonts w:ascii="Arial" w:hAnsi="Arial" w:cs="Arial"/>
                <w:sz w:val="20"/>
                <w:szCs w:val="20"/>
              </w:rPr>
            </w:pPr>
            <w:r w:rsidRPr="00EC25B1">
              <w:rPr>
                <w:rFonts w:ascii="Arial" w:hAnsi="Arial" w:cs="Arial"/>
                <w:sz w:val="20"/>
                <w:szCs w:val="20"/>
              </w:rPr>
              <w:t>Computadora</w:t>
            </w:r>
          </w:p>
          <w:p w:rsidR="005D3DBA" w:rsidRPr="00EC25B1" w:rsidRDefault="005D3DBA" w:rsidP="00106009">
            <w:pPr>
              <w:pStyle w:val="Sinespaciado"/>
              <w:rPr>
                <w:rFonts w:ascii="Arial" w:hAnsi="Arial" w:cs="Arial"/>
                <w:sz w:val="20"/>
                <w:szCs w:val="20"/>
              </w:rPr>
            </w:pPr>
            <w:r w:rsidRPr="00EC25B1">
              <w:rPr>
                <w:rFonts w:ascii="Arial" w:hAnsi="Arial" w:cs="Arial"/>
                <w:sz w:val="20"/>
                <w:szCs w:val="20"/>
              </w:rPr>
              <w:t>Bocinas</w:t>
            </w:r>
          </w:p>
          <w:p w:rsidR="005D3DBA" w:rsidRPr="00EC25B1" w:rsidRDefault="005D3DBA" w:rsidP="00106009">
            <w:pPr>
              <w:pStyle w:val="Sinespaciado"/>
              <w:rPr>
                <w:rFonts w:ascii="Arial" w:hAnsi="Arial" w:cs="Arial"/>
                <w:sz w:val="20"/>
                <w:szCs w:val="20"/>
              </w:rPr>
            </w:pPr>
            <w:r w:rsidRPr="00EC25B1">
              <w:rPr>
                <w:rFonts w:ascii="Arial" w:hAnsi="Arial" w:cs="Arial"/>
                <w:sz w:val="20"/>
                <w:szCs w:val="20"/>
              </w:rPr>
              <w:t>Apuntador</w:t>
            </w:r>
          </w:p>
          <w:p w:rsidR="005D3DBA" w:rsidRPr="00EC25B1" w:rsidRDefault="005D3DBA" w:rsidP="00106009">
            <w:pPr>
              <w:pStyle w:val="Sinespaciado"/>
              <w:rPr>
                <w:rFonts w:ascii="Arial" w:hAnsi="Arial" w:cs="Arial"/>
                <w:sz w:val="20"/>
                <w:szCs w:val="20"/>
              </w:rPr>
            </w:pPr>
            <w:r w:rsidRPr="00EC25B1">
              <w:rPr>
                <w:rFonts w:ascii="Arial" w:hAnsi="Arial" w:cs="Arial"/>
                <w:sz w:val="20"/>
                <w:szCs w:val="20"/>
              </w:rPr>
              <w:t>Pizarron</w:t>
            </w:r>
          </w:p>
          <w:p w:rsidR="005D3DBA" w:rsidRPr="00EC25B1" w:rsidRDefault="005D3DBA" w:rsidP="00106009">
            <w:pPr>
              <w:pStyle w:val="Sinespaciado"/>
              <w:rPr>
                <w:rFonts w:ascii="Arial" w:hAnsi="Arial" w:cs="Arial"/>
                <w:sz w:val="20"/>
                <w:szCs w:val="20"/>
              </w:rPr>
            </w:pPr>
          </w:p>
        </w:tc>
      </w:tr>
    </w:tbl>
    <w:p w:rsidR="00106009" w:rsidRPr="00EC25B1" w:rsidRDefault="00106009" w:rsidP="00106009">
      <w:pPr>
        <w:pStyle w:val="Sinespaciado"/>
        <w:rPr>
          <w:rFonts w:ascii="Arial" w:hAnsi="Arial" w:cs="Arial"/>
          <w:sz w:val="20"/>
          <w:szCs w:val="20"/>
        </w:rPr>
      </w:pPr>
    </w:p>
    <w:p w:rsidR="00206F1D" w:rsidRPr="00EC25B1" w:rsidRDefault="00106009" w:rsidP="00862CFC">
      <w:pPr>
        <w:pStyle w:val="Sinespaciado"/>
        <w:numPr>
          <w:ilvl w:val="0"/>
          <w:numId w:val="1"/>
        </w:numPr>
        <w:rPr>
          <w:rFonts w:ascii="Arial" w:hAnsi="Arial" w:cs="Arial"/>
          <w:sz w:val="20"/>
          <w:szCs w:val="20"/>
        </w:rPr>
      </w:pPr>
      <w:r w:rsidRPr="00EC25B1">
        <w:rPr>
          <w:rFonts w:ascii="Arial" w:hAnsi="Arial" w:cs="Arial"/>
          <w:sz w:val="20"/>
          <w:szCs w:val="20"/>
        </w:rPr>
        <w:t>Calendarización de evaluación en semanas (6)</w:t>
      </w:r>
    </w:p>
    <w:p w:rsidR="005053AB" w:rsidRPr="00EC25B1" w:rsidRDefault="005053AB"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961"/>
        <w:gridCol w:w="764"/>
        <w:gridCol w:w="764"/>
        <w:gridCol w:w="764"/>
        <w:gridCol w:w="764"/>
        <w:gridCol w:w="764"/>
        <w:gridCol w:w="764"/>
        <w:gridCol w:w="764"/>
        <w:gridCol w:w="764"/>
        <w:gridCol w:w="765"/>
        <w:gridCol w:w="765"/>
        <w:gridCol w:w="765"/>
        <w:gridCol w:w="765"/>
        <w:gridCol w:w="765"/>
        <w:gridCol w:w="765"/>
        <w:gridCol w:w="765"/>
        <w:gridCol w:w="765"/>
      </w:tblGrid>
      <w:tr w:rsidR="00862CFC" w:rsidRPr="00EC25B1" w:rsidTr="00203A0B">
        <w:tc>
          <w:tcPr>
            <w:tcW w:w="961" w:type="dxa"/>
          </w:tcPr>
          <w:p w:rsidR="00862CFC" w:rsidRPr="00EC25B1" w:rsidRDefault="00862CFC" w:rsidP="005053AB">
            <w:pPr>
              <w:pStyle w:val="Sinespaciado"/>
              <w:rPr>
                <w:rFonts w:ascii="Arial" w:hAnsi="Arial" w:cs="Arial"/>
                <w:sz w:val="20"/>
                <w:szCs w:val="20"/>
              </w:rPr>
            </w:pPr>
            <w:r w:rsidRPr="00EC25B1">
              <w:rPr>
                <w:rFonts w:ascii="Arial" w:hAnsi="Arial" w:cs="Arial"/>
                <w:sz w:val="20"/>
                <w:szCs w:val="20"/>
              </w:rPr>
              <w:t xml:space="preserve">Semana </w:t>
            </w:r>
          </w:p>
        </w:tc>
        <w:tc>
          <w:tcPr>
            <w:tcW w:w="764" w:type="dxa"/>
          </w:tcPr>
          <w:p w:rsidR="00862CFC" w:rsidRPr="00EC25B1" w:rsidRDefault="00862CFC" w:rsidP="005053AB">
            <w:pPr>
              <w:pStyle w:val="Sinespaciado"/>
              <w:rPr>
                <w:rFonts w:ascii="Arial" w:hAnsi="Arial" w:cs="Arial"/>
                <w:sz w:val="20"/>
                <w:szCs w:val="20"/>
              </w:rPr>
            </w:pPr>
            <w:r w:rsidRPr="00EC25B1">
              <w:rPr>
                <w:rFonts w:ascii="Arial" w:hAnsi="Arial" w:cs="Arial"/>
                <w:sz w:val="20"/>
                <w:szCs w:val="20"/>
              </w:rPr>
              <w:t>1</w:t>
            </w:r>
          </w:p>
        </w:tc>
        <w:tc>
          <w:tcPr>
            <w:tcW w:w="764" w:type="dxa"/>
          </w:tcPr>
          <w:p w:rsidR="00862CFC" w:rsidRPr="00EC25B1" w:rsidRDefault="00862CFC" w:rsidP="005053AB">
            <w:pPr>
              <w:pStyle w:val="Sinespaciado"/>
              <w:rPr>
                <w:rFonts w:ascii="Arial" w:hAnsi="Arial" w:cs="Arial"/>
                <w:sz w:val="20"/>
                <w:szCs w:val="20"/>
              </w:rPr>
            </w:pPr>
            <w:r w:rsidRPr="00EC25B1">
              <w:rPr>
                <w:rFonts w:ascii="Arial" w:hAnsi="Arial" w:cs="Arial"/>
                <w:sz w:val="20"/>
                <w:szCs w:val="20"/>
              </w:rPr>
              <w:t>2</w:t>
            </w:r>
          </w:p>
        </w:tc>
        <w:tc>
          <w:tcPr>
            <w:tcW w:w="764" w:type="dxa"/>
          </w:tcPr>
          <w:p w:rsidR="00862CFC" w:rsidRPr="00EC25B1" w:rsidRDefault="00862CFC" w:rsidP="005053AB">
            <w:pPr>
              <w:pStyle w:val="Sinespaciado"/>
              <w:rPr>
                <w:rFonts w:ascii="Arial" w:hAnsi="Arial" w:cs="Arial"/>
                <w:sz w:val="20"/>
                <w:szCs w:val="20"/>
              </w:rPr>
            </w:pPr>
            <w:r w:rsidRPr="00EC25B1">
              <w:rPr>
                <w:rFonts w:ascii="Arial" w:hAnsi="Arial" w:cs="Arial"/>
                <w:sz w:val="20"/>
                <w:szCs w:val="20"/>
              </w:rPr>
              <w:t>3</w:t>
            </w:r>
          </w:p>
        </w:tc>
        <w:tc>
          <w:tcPr>
            <w:tcW w:w="764" w:type="dxa"/>
          </w:tcPr>
          <w:p w:rsidR="00862CFC" w:rsidRPr="00EC25B1" w:rsidRDefault="00862CFC" w:rsidP="005053AB">
            <w:pPr>
              <w:pStyle w:val="Sinespaciado"/>
              <w:rPr>
                <w:rFonts w:ascii="Arial" w:hAnsi="Arial" w:cs="Arial"/>
                <w:sz w:val="20"/>
                <w:szCs w:val="20"/>
              </w:rPr>
            </w:pPr>
            <w:r w:rsidRPr="00EC25B1">
              <w:rPr>
                <w:rFonts w:ascii="Arial" w:hAnsi="Arial" w:cs="Arial"/>
                <w:sz w:val="20"/>
                <w:szCs w:val="20"/>
              </w:rPr>
              <w:t>4</w:t>
            </w:r>
          </w:p>
        </w:tc>
        <w:tc>
          <w:tcPr>
            <w:tcW w:w="764" w:type="dxa"/>
          </w:tcPr>
          <w:p w:rsidR="00862CFC" w:rsidRPr="00EC25B1" w:rsidRDefault="00862CFC" w:rsidP="005053AB">
            <w:pPr>
              <w:pStyle w:val="Sinespaciado"/>
              <w:rPr>
                <w:rFonts w:ascii="Arial" w:hAnsi="Arial" w:cs="Arial"/>
                <w:sz w:val="20"/>
                <w:szCs w:val="20"/>
              </w:rPr>
            </w:pPr>
            <w:r w:rsidRPr="00EC25B1">
              <w:rPr>
                <w:rFonts w:ascii="Arial" w:hAnsi="Arial" w:cs="Arial"/>
                <w:sz w:val="20"/>
                <w:szCs w:val="20"/>
              </w:rPr>
              <w:t>5</w:t>
            </w:r>
          </w:p>
        </w:tc>
        <w:tc>
          <w:tcPr>
            <w:tcW w:w="764" w:type="dxa"/>
          </w:tcPr>
          <w:p w:rsidR="00862CFC" w:rsidRPr="00EC25B1" w:rsidRDefault="00862CFC" w:rsidP="005053AB">
            <w:pPr>
              <w:pStyle w:val="Sinespaciado"/>
              <w:rPr>
                <w:rFonts w:ascii="Arial" w:hAnsi="Arial" w:cs="Arial"/>
                <w:sz w:val="20"/>
                <w:szCs w:val="20"/>
              </w:rPr>
            </w:pPr>
            <w:r w:rsidRPr="00EC25B1">
              <w:rPr>
                <w:rFonts w:ascii="Arial" w:hAnsi="Arial" w:cs="Arial"/>
                <w:sz w:val="20"/>
                <w:szCs w:val="20"/>
              </w:rPr>
              <w:t>6</w:t>
            </w:r>
          </w:p>
        </w:tc>
        <w:tc>
          <w:tcPr>
            <w:tcW w:w="764" w:type="dxa"/>
          </w:tcPr>
          <w:p w:rsidR="00862CFC" w:rsidRPr="00EC25B1" w:rsidRDefault="00862CFC" w:rsidP="005053AB">
            <w:pPr>
              <w:pStyle w:val="Sinespaciado"/>
              <w:rPr>
                <w:rFonts w:ascii="Arial" w:hAnsi="Arial" w:cs="Arial"/>
                <w:sz w:val="20"/>
                <w:szCs w:val="20"/>
              </w:rPr>
            </w:pPr>
            <w:r w:rsidRPr="00EC25B1">
              <w:rPr>
                <w:rFonts w:ascii="Arial" w:hAnsi="Arial" w:cs="Arial"/>
                <w:sz w:val="20"/>
                <w:szCs w:val="20"/>
              </w:rPr>
              <w:t>7</w:t>
            </w:r>
          </w:p>
        </w:tc>
        <w:tc>
          <w:tcPr>
            <w:tcW w:w="764" w:type="dxa"/>
          </w:tcPr>
          <w:p w:rsidR="00862CFC" w:rsidRPr="00EC25B1" w:rsidRDefault="00862CFC" w:rsidP="005053AB">
            <w:pPr>
              <w:pStyle w:val="Sinespaciado"/>
              <w:rPr>
                <w:rFonts w:ascii="Arial" w:hAnsi="Arial" w:cs="Arial"/>
                <w:sz w:val="20"/>
                <w:szCs w:val="20"/>
              </w:rPr>
            </w:pPr>
            <w:r w:rsidRPr="00EC25B1">
              <w:rPr>
                <w:rFonts w:ascii="Arial" w:hAnsi="Arial" w:cs="Arial"/>
                <w:sz w:val="20"/>
                <w:szCs w:val="20"/>
              </w:rPr>
              <w:t>8</w:t>
            </w:r>
          </w:p>
        </w:tc>
        <w:tc>
          <w:tcPr>
            <w:tcW w:w="765" w:type="dxa"/>
          </w:tcPr>
          <w:p w:rsidR="00862CFC" w:rsidRPr="00EC25B1" w:rsidRDefault="00862CFC" w:rsidP="005053AB">
            <w:pPr>
              <w:pStyle w:val="Sinespaciado"/>
              <w:rPr>
                <w:rFonts w:ascii="Arial" w:hAnsi="Arial" w:cs="Arial"/>
                <w:sz w:val="20"/>
                <w:szCs w:val="20"/>
              </w:rPr>
            </w:pPr>
            <w:r w:rsidRPr="00EC25B1">
              <w:rPr>
                <w:rFonts w:ascii="Arial" w:hAnsi="Arial" w:cs="Arial"/>
                <w:sz w:val="20"/>
                <w:szCs w:val="20"/>
              </w:rPr>
              <w:t>9</w:t>
            </w:r>
          </w:p>
        </w:tc>
        <w:tc>
          <w:tcPr>
            <w:tcW w:w="765" w:type="dxa"/>
          </w:tcPr>
          <w:p w:rsidR="00862CFC" w:rsidRPr="00EC25B1" w:rsidRDefault="00862CFC" w:rsidP="005053AB">
            <w:pPr>
              <w:pStyle w:val="Sinespaciado"/>
              <w:rPr>
                <w:rFonts w:ascii="Arial" w:hAnsi="Arial" w:cs="Arial"/>
                <w:sz w:val="20"/>
                <w:szCs w:val="20"/>
              </w:rPr>
            </w:pPr>
            <w:r w:rsidRPr="00EC25B1">
              <w:rPr>
                <w:rFonts w:ascii="Arial" w:hAnsi="Arial" w:cs="Arial"/>
                <w:sz w:val="20"/>
                <w:szCs w:val="20"/>
              </w:rPr>
              <w:t>10</w:t>
            </w:r>
          </w:p>
        </w:tc>
        <w:tc>
          <w:tcPr>
            <w:tcW w:w="765" w:type="dxa"/>
          </w:tcPr>
          <w:p w:rsidR="00862CFC" w:rsidRPr="00EC25B1" w:rsidRDefault="00862CFC" w:rsidP="005053AB">
            <w:pPr>
              <w:pStyle w:val="Sinespaciado"/>
              <w:rPr>
                <w:rFonts w:ascii="Arial" w:hAnsi="Arial" w:cs="Arial"/>
                <w:sz w:val="20"/>
                <w:szCs w:val="20"/>
              </w:rPr>
            </w:pPr>
            <w:r w:rsidRPr="00EC25B1">
              <w:rPr>
                <w:rFonts w:ascii="Arial" w:hAnsi="Arial" w:cs="Arial"/>
                <w:sz w:val="20"/>
                <w:szCs w:val="20"/>
              </w:rPr>
              <w:t>11</w:t>
            </w:r>
          </w:p>
        </w:tc>
        <w:tc>
          <w:tcPr>
            <w:tcW w:w="765" w:type="dxa"/>
          </w:tcPr>
          <w:p w:rsidR="00862CFC" w:rsidRPr="00EC25B1" w:rsidRDefault="00862CFC" w:rsidP="005053AB">
            <w:pPr>
              <w:pStyle w:val="Sinespaciado"/>
              <w:rPr>
                <w:rFonts w:ascii="Arial" w:hAnsi="Arial" w:cs="Arial"/>
                <w:sz w:val="20"/>
                <w:szCs w:val="20"/>
              </w:rPr>
            </w:pPr>
            <w:r w:rsidRPr="00EC25B1">
              <w:rPr>
                <w:rFonts w:ascii="Arial" w:hAnsi="Arial" w:cs="Arial"/>
                <w:sz w:val="20"/>
                <w:szCs w:val="20"/>
              </w:rPr>
              <w:t>12</w:t>
            </w:r>
          </w:p>
        </w:tc>
        <w:tc>
          <w:tcPr>
            <w:tcW w:w="765" w:type="dxa"/>
          </w:tcPr>
          <w:p w:rsidR="00862CFC" w:rsidRPr="00EC25B1" w:rsidRDefault="00862CFC" w:rsidP="005053AB">
            <w:pPr>
              <w:pStyle w:val="Sinespaciado"/>
              <w:rPr>
                <w:rFonts w:ascii="Arial" w:hAnsi="Arial" w:cs="Arial"/>
                <w:sz w:val="20"/>
                <w:szCs w:val="20"/>
              </w:rPr>
            </w:pPr>
            <w:r w:rsidRPr="00EC25B1">
              <w:rPr>
                <w:rFonts w:ascii="Arial" w:hAnsi="Arial" w:cs="Arial"/>
                <w:sz w:val="20"/>
                <w:szCs w:val="20"/>
              </w:rPr>
              <w:t>13</w:t>
            </w:r>
          </w:p>
        </w:tc>
        <w:tc>
          <w:tcPr>
            <w:tcW w:w="765" w:type="dxa"/>
          </w:tcPr>
          <w:p w:rsidR="00862CFC" w:rsidRPr="00EC25B1" w:rsidRDefault="00862CFC" w:rsidP="005053AB">
            <w:pPr>
              <w:pStyle w:val="Sinespaciado"/>
              <w:rPr>
                <w:rFonts w:ascii="Arial" w:hAnsi="Arial" w:cs="Arial"/>
                <w:sz w:val="20"/>
                <w:szCs w:val="20"/>
              </w:rPr>
            </w:pPr>
            <w:r w:rsidRPr="00EC25B1">
              <w:rPr>
                <w:rFonts w:ascii="Arial" w:hAnsi="Arial" w:cs="Arial"/>
                <w:sz w:val="20"/>
                <w:szCs w:val="20"/>
              </w:rPr>
              <w:t>14</w:t>
            </w:r>
          </w:p>
        </w:tc>
        <w:tc>
          <w:tcPr>
            <w:tcW w:w="765" w:type="dxa"/>
          </w:tcPr>
          <w:p w:rsidR="00862CFC" w:rsidRPr="00EC25B1" w:rsidRDefault="00862CFC" w:rsidP="005053AB">
            <w:pPr>
              <w:pStyle w:val="Sinespaciado"/>
              <w:rPr>
                <w:rFonts w:ascii="Arial" w:hAnsi="Arial" w:cs="Arial"/>
                <w:sz w:val="20"/>
                <w:szCs w:val="20"/>
              </w:rPr>
            </w:pPr>
            <w:r w:rsidRPr="00EC25B1">
              <w:rPr>
                <w:rFonts w:ascii="Arial" w:hAnsi="Arial" w:cs="Arial"/>
                <w:sz w:val="20"/>
                <w:szCs w:val="20"/>
              </w:rPr>
              <w:t>15</w:t>
            </w:r>
          </w:p>
        </w:tc>
        <w:tc>
          <w:tcPr>
            <w:tcW w:w="765" w:type="dxa"/>
          </w:tcPr>
          <w:p w:rsidR="00862CFC" w:rsidRPr="00EC25B1" w:rsidRDefault="00862CFC" w:rsidP="005053AB">
            <w:pPr>
              <w:pStyle w:val="Sinespaciado"/>
              <w:rPr>
                <w:rFonts w:ascii="Arial" w:hAnsi="Arial" w:cs="Arial"/>
                <w:sz w:val="20"/>
                <w:szCs w:val="20"/>
              </w:rPr>
            </w:pPr>
            <w:r w:rsidRPr="00EC25B1">
              <w:rPr>
                <w:rFonts w:ascii="Arial" w:hAnsi="Arial" w:cs="Arial"/>
                <w:sz w:val="20"/>
                <w:szCs w:val="20"/>
              </w:rPr>
              <w:t>16</w:t>
            </w:r>
          </w:p>
        </w:tc>
      </w:tr>
      <w:tr w:rsidR="00862CFC" w:rsidRPr="00EC25B1" w:rsidTr="00203A0B">
        <w:tc>
          <w:tcPr>
            <w:tcW w:w="961" w:type="dxa"/>
          </w:tcPr>
          <w:p w:rsidR="00862CFC" w:rsidRPr="00EC25B1" w:rsidRDefault="00862CFC" w:rsidP="005053AB">
            <w:pPr>
              <w:pStyle w:val="Sinespaciado"/>
              <w:rPr>
                <w:rFonts w:ascii="Arial" w:hAnsi="Arial" w:cs="Arial"/>
                <w:sz w:val="20"/>
                <w:szCs w:val="20"/>
              </w:rPr>
            </w:pPr>
            <w:r w:rsidRPr="00EC25B1">
              <w:rPr>
                <w:rFonts w:ascii="Arial" w:hAnsi="Arial" w:cs="Arial"/>
                <w:sz w:val="20"/>
                <w:szCs w:val="20"/>
              </w:rPr>
              <w:t>TP</w:t>
            </w:r>
          </w:p>
        </w:tc>
        <w:tc>
          <w:tcPr>
            <w:tcW w:w="764" w:type="dxa"/>
          </w:tcPr>
          <w:p w:rsidR="00862CFC" w:rsidRPr="00EC25B1" w:rsidRDefault="00683BDC" w:rsidP="005053AB">
            <w:pPr>
              <w:pStyle w:val="Sinespaciado"/>
              <w:rPr>
                <w:rFonts w:ascii="Arial" w:hAnsi="Arial" w:cs="Arial"/>
                <w:sz w:val="20"/>
                <w:szCs w:val="20"/>
              </w:rPr>
            </w:pPr>
            <w:r w:rsidRPr="00EC25B1">
              <w:rPr>
                <w:rFonts w:ascii="Arial" w:hAnsi="Arial" w:cs="Arial"/>
                <w:sz w:val="20"/>
                <w:szCs w:val="20"/>
              </w:rPr>
              <w:t>ED</w:t>
            </w:r>
          </w:p>
        </w:tc>
        <w:tc>
          <w:tcPr>
            <w:tcW w:w="764" w:type="dxa"/>
          </w:tcPr>
          <w:p w:rsidR="00862CFC" w:rsidRPr="00EC25B1" w:rsidRDefault="008C5E79" w:rsidP="005053AB">
            <w:pPr>
              <w:pStyle w:val="Sinespaciado"/>
              <w:rPr>
                <w:rFonts w:ascii="Arial" w:hAnsi="Arial" w:cs="Arial"/>
                <w:sz w:val="20"/>
                <w:szCs w:val="20"/>
              </w:rPr>
            </w:pPr>
            <w:r>
              <w:rPr>
                <w:rFonts w:ascii="Arial" w:hAnsi="Arial" w:cs="Arial"/>
                <w:sz w:val="20"/>
                <w:szCs w:val="20"/>
              </w:rPr>
              <w:t>EF1</w:t>
            </w:r>
          </w:p>
        </w:tc>
        <w:tc>
          <w:tcPr>
            <w:tcW w:w="764" w:type="dxa"/>
          </w:tcPr>
          <w:p w:rsidR="00862CFC" w:rsidRPr="00EC25B1" w:rsidRDefault="00862CFC" w:rsidP="005053AB">
            <w:pPr>
              <w:pStyle w:val="Sinespaciado"/>
              <w:rPr>
                <w:rFonts w:ascii="Arial" w:hAnsi="Arial" w:cs="Arial"/>
                <w:sz w:val="20"/>
                <w:szCs w:val="20"/>
              </w:rPr>
            </w:pPr>
          </w:p>
        </w:tc>
        <w:tc>
          <w:tcPr>
            <w:tcW w:w="764" w:type="dxa"/>
          </w:tcPr>
          <w:p w:rsidR="00862CFC" w:rsidRPr="00EC25B1" w:rsidRDefault="00862CFC" w:rsidP="005053AB">
            <w:pPr>
              <w:pStyle w:val="Sinespaciado"/>
              <w:rPr>
                <w:rFonts w:ascii="Arial" w:hAnsi="Arial" w:cs="Arial"/>
                <w:sz w:val="20"/>
                <w:szCs w:val="20"/>
              </w:rPr>
            </w:pPr>
          </w:p>
        </w:tc>
        <w:tc>
          <w:tcPr>
            <w:tcW w:w="764" w:type="dxa"/>
          </w:tcPr>
          <w:p w:rsidR="00862CFC" w:rsidRPr="00EC25B1" w:rsidRDefault="008C5E79" w:rsidP="005053AB">
            <w:pPr>
              <w:pStyle w:val="Sinespaciado"/>
              <w:rPr>
                <w:rFonts w:ascii="Arial" w:hAnsi="Arial" w:cs="Arial"/>
                <w:sz w:val="20"/>
                <w:szCs w:val="20"/>
              </w:rPr>
            </w:pPr>
            <w:r>
              <w:rPr>
                <w:rFonts w:ascii="Arial" w:hAnsi="Arial" w:cs="Arial"/>
                <w:sz w:val="20"/>
                <w:szCs w:val="20"/>
              </w:rPr>
              <w:t>EF2</w:t>
            </w:r>
          </w:p>
        </w:tc>
        <w:tc>
          <w:tcPr>
            <w:tcW w:w="764" w:type="dxa"/>
          </w:tcPr>
          <w:p w:rsidR="00862CFC" w:rsidRPr="00EC25B1" w:rsidRDefault="00862CFC" w:rsidP="005053AB">
            <w:pPr>
              <w:pStyle w:val="Sinespaciado"/>
              <w:rPr>
                <w:rFonts w:ascii="Arial" w:hAnsi="Arial" w:cs="Arial"/>
                <w:sz w:val="20"/>
                <w:szCs w:val="20"/>
              </w:rPr>
            </w:pPr>
          </w:p>
        </w:tc>
        <w:tc>
          <w:tcPr>
            <w:tcW w:w="764" w:type="dxa"/>
          </w:tcPr>
          <w:p w:rsidR="00862CFC" w:rsidRPr="00EC25B1" w:rsidRDefault="008C5E79" w:rsidP="005053AB">
            <w:pPr>
              <w:pStyle w:val="Sinespaciado"/>
              <w:rPr>
                <w:rFonts w:ascii="Arial" w:hAnsi="Arial" w:cs="Arial"/>
                <w:sz w:val="20"/>
                <w:szCs w:val="20"/>
              </w:rPr>
            </w:pPr>
            <w:r>
              <w:rPr>
                <w:rFonts w:ascii="Arial" w:hAnsi="Arial" w:cs="Arial"/>
                <w:sz w:val="20"/>
                <w:szCs w:val="20"/>
              </w:rPr>
              <w:t>EF3</w:t>
            </w:r>
          </w:p>
        </w:tc>
        <w:tc>
          <w:tcPr>
            <w:tcW w:w="764" w:type="dxa"/>
          </w:tcPr>
          <w:p w:rsidR="00862CFC" w:rsidRPr="00EC25B1" w:rsidRDefault="00862CFC" w:rsidP="008C5E79">
            <w:pPr>
              <w:pStyle w:val="Sinespaciado"/>
              <w:rPr>
                <w:rFonts w:ascii="Arial" w:hAnsi="Arial" w:cs="Arial"/>
                <w:sz w:val="20"/>
                <w:szCs w:val="20"/>
              </w:rPr>
            </w:pPr>
          </w:p>
        </w:tc>
        <w:tc>
          <w:tcPr>
            <w:tcW w:w="765" w:type="dxa"/>
          </w:tcPr>
          <w:p w:rsidR="00862CFC" w:rsidRPr="00EC25B1" w:rsidRDefault="00862CFC" w:rsidP="005053AB">
            <w:pPr>
              <w:pStyle w:val="Sinespaciado"/>
              <w:rPr>
                <w:rFonts w:ascii="Arial" w:hAnsi="Arial" w:cs="Arial"/>
                <w:sz w:val="20"/>
                <w:szCs w:val="20"/>
              </w:rPr>
            </w:pPr>
          </w:p>
        </w:tc>
        <w:tc>
          <w:tcPr>
            <w:tcW w:w="765" w:type="dxa"/>
          </w:tcPr>
          <w:p w:rsidR="00862CFC" w:rsidRPr="00EC25B1" w:rsidRDefault="008C5E79" w:rsidP="005053AB">
            <w:pPr>
              <w:pStyle w:val="Sinespaciado"/>
              <w:rPr>
                <w:rFonts w:ascii="Arial" w:hAnsi="Arial" w:cs="Arial"/>
                <w:sz w:val="20"/>
                <w:szCs w:val="20"/>
              </w:rPr>
            </w:pPr>
            <w:r>
              <w:rPr>
                <w:rFonts w:ascii="Arial" w:hAnsi="Arial" w:cs="Arial"/>
                <w:sz w:val="20"/>
                <w:szCs w:val="20"/>
              </w:rPr>
              <w:t>EF4</w:t>
            </w:r>
          </w:p>
        </w:tc>
        <w:tc>
          <w:tcPr>
            <w:tcW w:w="765" w:type="dxa"/>
          </w:tcPr>
          <w:p w:rsidR="00862CFC" w:rsidRPr="00EC25B1" w:rsidRDefault="00862CFC" w:rsidP="005053AB">
            <w:pPr>
              <w:pStyle w:val="Sinespaciado"/>
              <w:rPr>
                <w:rFonts w:ascii="Arial" w:hAnsi="Arial" w:cs="Arial"/>
                <w:sz w:val="20"/>
                <w:szCs w:val="20"/>
              </w:rPr>
            </w:pPr>
          </w:p>
        </w:tc>
        <w:tc>
          <w:tcPr>
            <w:tcW w:w="765" w:type="dxa"/>
          </w:tcPr>
          <w:p w:rsidR="00862CFC" w:rsidRPr="00EC25B1" w:rsidRDefault="00862CFC" w:rsidP="005053AB">
            <w:pPr>
              <w:pStyle w:val="Sinespaciado"/>
              <w:rPr>
                <w:rFonts w:ascii="Arial" w:hAnsi="Arial" w:cs="Arial"/>
                <w:sz w:val="20"/>
                <w:szCs w:val="20"/>
              </w:rPr>
            </w:pPr>
          </w:p>
        </w:tc>
        <w:tc>
          <w:tcPr>
            <w:tcW w:w="765" w:type="dxa"/>
          </w:tcPr>
          <w:p w:rsidR="00862CFC" w:rsidRPr="00EC25B1" w:rsidRDefault="008C5E79" w:rsidP="005053AB">
            <w:pPr>
              <w:pStyle w:val="Sinespaciado"/>
              <w:rPr>
                <w:rFonts w:ascii="Arial" w:hAnsi="Arial" w:cs="Arial"/>
                <w:sz w:val="20"/>
                <w:szCs w:val="20"/>
              </w:rPr>
            </w:pPr>
            <w:r>
              <w:rPr>
                <w:rFonts w:ascii="Arial" w:hAnsi="Arial" w:cs="Arial"/>
                <w:sz w:val="20"/>
                <w:szCs w:val="20"/>
              </w:rPr>
              <w:t>EF5</w:t>
            </w:r>
          </w:p>
        </w:tc>
        <w:tc>
          <w:tcPr>
            <w:tcW w:w="765" w:type="dxa"/>
          </w:tcPr>
          <w:p w:rsidR="00862CFC" w:rsidRPr="00EC25B1" w:rsidRDefault="00862CFC" w:rsidP="005053AB">
            <w:pPr>
              <w:pStyle w:val="Sinespaciado"/>
              <w:rPr>
                <w:rFonts w:ascii="Arial" w:hAnsi="Arial" w:cs="Arial"/>
                <w:sz w:val="20"/>
                <w:szCs w:val="20"/>
              </w:rPr>
            </w:pPr>
          </w:p>
        </w:tc>
        <w:tc>
          <w:tcPr>
            <w:tcW w:w="765" w:type="dxa"/>
          </w:tcPr>
          <w:p w:rsidR="00862CFC" w:rsidRPr="00EC25B1" w:rsidRDefault="00862CFC" w:rsidP="005053AB">
            <w:pPr>
              <w:pStyle w:val="Sinespaciado"/>
              <w:rPr>
                <w:rFonts w:ascii="Arial" w:hAnsi="Arial" w:cs="Arial"/>
                <w:sz w:val="20"/>
                <w:szCs w:val="20"/>
              </w:rPr>
            </w:pPr>
          </w:p>
        </w:tc>
        <w:tc>
          <w:tcPr>
            <w:tcW w:w="765" w:type="dxa"/>
          </w:tcPr>
          <w:p w:rsidR="00862CFC" w:rsidRPr="00EC25B1" w:rsidRDefault="008C5E79" w:rsidP="005053AB">
            <w:pPr>
              <w:pStyle w:val="Sinespaciado"/>
              <w:rPr>
                <w:rFonts w:ascii="Arial" w:hAnsi="Arial" w:cs="Arial"/>
                <w:sz w:val="20"/>
                <w:szCs w:val="20"/>
              </w:rPr>
            </w:pPr>
            <w:r>
              <w:rPr>
                <w:rFonts w:ascii="Arial" w:hAnsi="Arial" w:cs="Arial"/>
                <w:sz w:val="20"/>
                <w:szCs w:val="20"/>
              </w:rPr>
              <w:t>EF6</w:t>
            </w:r>
          </w:p>
        </w:tc>
      </w:tr>
      <w:tr w:rsidR="00862CFC" w:rsidRPr="00EC25B1" w:rsidTr="00203A0B">
        <w:tc>
          <w:tcPr>
            <w:tcW w:w="961" w:type="dxa"/>
          </w:tcPr>
          <w:p w:rsidR="00862CFC" w:rsidRPr="00EC25B1" w:rsidRDefault="00862CFC" w:rsidP="005053AB">
            <w:pPr>
              <w:pStyle w:val="Sinespaciado"/>
              <w:rPr>
                <w:rFonts w:ascii="Arial" w:hAnsi="Arial" w:cs="Arial"/>
                <w:sz w:val="20"/>
                <w:szCs w:val="20"/>
              </w:rPr>
            </w:pPr>
            <w:r w:rsidRPr="00EC25B1">
              <w:rPr>
                <w:rFonts w:ascii="Arial" w:hAnsi="Arial" w:cs="Arial"/>
                <w:sz w:val="20"/>
                <w:szCs w:val="20"/>
              </w:rPr>
              <w:t>TR</w:t>
            </w:r>
          </w:p>
        </w:tc>
        <w:tc>
          <w:tcPr>
            <w:tcW w:w="764" w:type="dxa"/>
          </w:tcPr>
          <w:p w:rsidR="00862CFC" w:rsidRPr="00EC25B1" w:rsidRDefault="00862CFC" w:rsidP="005053AB">
            <w:pPr>
              <w:pStyle w:val="Sinespaciado"/>
              <w:rPr>
                <w:rFonts w:ascii="Arial" w:hAnsi="Arial" w:cs="Arial"/>
                <w:sz w:val="20"/>
                <w:szCs w:val="20"/>
              </w:rPr>
            </w:pPr>
          </w:p>
        </w:tc>
        <w:tc>
          <w:tcPr>
            <w:tcW w:w="764" w:type="dxa"/>
          </w:tcPr>
          <w:p w:rsidR="00862CFC" w:rsidRPr="00EC25B1" w:rsidRDefault="00862CFC" w:rsidP="005053AB">
            <w:pPr>
              <w:pStyle w:val="Sinespaciado"/>
              <w:rPr>
                <w:rFonts w:ascii="Arial" w:hAnsi="Arial" w:cs="Arial"/>
                <w:sz w:val="20"/>
                <w:szCs w:val="20"/>
              </w:rPr>
            </w:pPr>
          </w:p>
        </w:tc>
        <w:tc>
          <w:tcPr>
            <w:tcW w:w="764" w:type="dxa"/>
          </w:tcPr>
          <w:p w:rsidR="00862CFC" w:rsidRPr="00EC25B1" w:rsidRDefault="00862CFC" w:rsidP="005053AB">
            <w:pPr>
              <w:pStyle w:val="Sinespaciado"/>
              <w:rPr>
                <w:rFonts w:ascii="Arial" w:hAnsi="Arial" w:cs="Arial"/>
                <w:sz w:val="20"/>
                <w:szCs w:val="20"/>
              </w:rPr>
            </w:pPr>
          </w:p>
        </w:tc>
        <w:tc>
          <w:tcPr>
            <w:tcW w:w="764" w:type="dxa"/>
          </w:tcPr>
          <w:p w:rsidR="00862CFC" w:rsidRPr="00EC25B1" w:rsidRDefault="00862CFC" w:rsidP="005053AB">
            <w:pPr>
              <w:pStyle w:val="Sinespaciado"/>
              <w:rPr>
                <w:rFonts w:ascii="Arial" w:hAnsi="Arial" w:cs="Arial"/>
                <w:sz w:val="20"/>
                <w:szCs w:val="20"/>
              </w:rPr>
            </w:pPr>
          </w:p>
        </w:tc>
        <w:tc>
          <w:tcPr>
            <w:tcW w:w="764" w:type="dxa"/>
          </w:tcPr>
          <w:p w:rsidR="00862CFC" w:rsidRPr="00EC25B1" w:rsidRDefault="00862CFC" w:rsidP="005053AB">
            <w:pPr>
              <w:pStyle w:val="Sinespaciado"/>
              <w:rPr>
                <w:rFonts w:ascii="Arial" w:hAnsi="Arial" w:cs="Arial"/>
                <w:sz w:val="20"/>
                <w:szCs w:val="20"/>
              </w:rPr>
            </w:pPr>
          </w:p>
        </w:tc>
        <w:tc>
          <w:tcPr>
            <w:tcW w:w="764" w:type="dxa"/>
          </w:tcPr>
          <w:p w:rsidR="00862CFC" w:rsidRPr="00EC25B1" w:rsidRDefault="00862CFC" w:rsidP="005053AB">
            <w:pPr>
              <w:pStyle w:val="Sinespaciado"/>
              <w:rPr>
                <w:rFonts w:ascii="Arial" w:hAnsi="Arial" w:cs="Arial"/>
                <w:sz w:val="20"/>
                <w:szCs w:val="20"/>
              </w:rPr>
            </w:pPr>
          </w:p>
        </w:tc>
        <w:tc>
          <w:tcPr>
            <w:tcW w:w="764" w:type="dxa"/>
          </w:tcPr>
          <w:p w:rsidR="00862CFC" w:rsidRPr="00EC25B1" w:rsidRDefault="00862CFC" w:rsidP="005053AB">
            <w:pPr>
              <w:pStyle w:val="Sinespaciado"/>
              <w:rPr>
                <w:rFonts w:ascii="Arial" w:hAnsi="Arial" w:cs="Arial"/>
                <w:sz w:val="20"/>
                <w:szCs w:val="20"/>
              </w:rPr>
            </w:pPr>
          </w:p>
        </w:tc>
        <w:tc>
          <w:tcPr>
            <w:tcW w:w="764" w:type="dxa"/>
          </w:tcPr>
          <w:p w:rsidR="00862CFC" w:rsidRPr="00EC25B1" w:rsidRDefault="00862CFC" w:rsidP="005053AB">
            <w:pPr>
              <w:pStyle w:val="Sinespaciado"/>
              <w:rPr>
                <w:rFonts w:ascii="Arial" w:hAnsi="Arial" w:cs="Arial"/>
                <w:sz w:val="20"/>
                <w:szCs w:val="20"/>
              </w:rPr>
            </w:pPr>
          </w:p>
        </w:tc>
        <w:tc>
          <w:tcPr>
            <w:tcW w:w="765" w:type="dxa"/>
          </w:tcPr>
          <w:p w:rsidR="00862CFC" w:rsidRPr="00EC25B1" w:rsidRDefault="00862CFC" w:rsidP="005053AB">
            <w:pPr>
              <w:pStyle w:val="Sinespaciado"/>
              <w:rPr>
                <w:rFonts w:ascii="Arial" w:hAnsi="Arial" w:cs="Arial"/>
                <w:sz w:val="20"/>
                <w:szCs w:val="20"/>
              </w:rPr>
            </w:pPr>
          </w:p>
        </w:tc>
        <w:tc>
          <w:tcPr>
            <w:tcW w:w="765" w:type="dxa"/>
          </w:tcPr>
          <w:p w:rsidR="00862CFC" w:rsidRPr="00EC25B1" w:rsidRDefault="00862CFC" w:rsidP="005053AB">
            <w:pPr>
              <w:pStyle w:val="Sinespaciado"/>
              <w:rPr>
                <w:rFonts w:ascii="Arial" w:hAnsi="Arial" w:cs="Arial"/>
                <w:sz w:val="20"/>
                <w:szCs w:val="20"/>
              </w:rPr>
            </w:pPr>
          </w:p>
        </w:tc>
        <w:tc>
          <w:tcPr>
            <w:tcW w:w="765" w:type="dxa"/>
          </w:tcPr>
          <w:p w:rsidR="00862CFC" w:rsidRPr="00EC25B1" w:rsidRDefault="00862CFC" w:rsidP="005053AB">
            <w:pPr>
              <w:pStyle w:val="Sinespaciado"/>
              <w:rPr>
                <w:rFonts w:ascii="Arial" w:hAnsi="Arial" w:cs="Arial"/>
                <w:sz w:val="20"/>
                <w:szCs w:val="20"/>
              </w:rPr>
            </w:pPr>
          </w:p>
        </w:tc>
        <w:tc>
          <w:tcPr>
            <w:tcW w:w="765" w:type="dxa"/>
          </w:tcPr>
          <w:p w:rsidR="00862CFC" w:rsidRPr="00EC25B1" w:rsidRDefault="00862CFC" w:rsidP="005053AB">
            <w:pPr>
              <w:pStyle w:val="Sinespaciado"/>
              <w:rPr>
                <w:rFonts w:ascii="Arial" w:hAnsi="Arial" w:cs="Arial"/>
                <w:sz w:val="20"/>
                <w:szCs w:val="20"/>
              </w:rPr>
            </w:pPr>
          </w:p>
        </w:tc>
        <w:tc>
          <w:tcPr>
            <w:tcW w:w="765" w:type="dxa"/>
          </w:tcPr>
          <w:p w:rsidR="00862CFC" w:rsidRPr="00EC25B1" w:rsidRDefault="00862CFC" w:rsidP="005053AB">
            <w:pPr>
              <w:pStyle w:val="Sinespaciado"/>
              <w:rPr>
                <w:rFonts w:ascii="Arial" w:hAnsi="Arial" w:cs="Arial"/>
                <w:sz w:val="20"/>
                <w:szCs w:val="20"/>
              </w:rPr>
            </w:pPr>
          </w:p>
        </w:tc>
        <w:tc>
          <w:tcPr>
            <w:tcW w:w="765" w:type="dxa"/>
          </w:tcPr>
          <w:p w:rsidR="00862CFC" w:rsidRPr="00EC25B1" w:rsidRDefault="00862CFC" w:rsidP="005053AB">
            <w:pPr>
              <w:pStyle w:val="Sinespaciado"/>
              <w:rPr>
                <w:rFonts w:ascii="Arial" w:hAnsi="Arial" w:cs="Arial"/>
                <w:sz w:val="20"/>
                <w:szCs w:val="20"/>
              </w:rPr>
            </w:pPr>
          </w:p>
        </w:tc>
        <w:tc>
          <w:tcPr>
            <w:tcW w:w="765" w:type="dxa"/>
          </w:tcPr>
          <w:p w:rsidR="00862CFC" w:rsidRPr="00EC25B1" w:rsidRDefault="00862CFC" w:rsidP="005053AB">
            <w:pPr>
              <w:pStyle w:val="Sinespaciado"/>
              <w:rPr>
                <w:rFonts w:ascii="Arial" w:hAnsi="Arial" w:cs="Arial"/>
                <w:sz w:val="20"/>
                <w:szCs w:val="20"/>
              </w:rPr>
            </w:pPr>
          </w:p>
        </w:tc>
        <w:tc>
          <w:tcPr>
            <w:tcW w:w="765" w:type="dxa"/>
          </w:tcPr>
          <w:p w:rsidR="00862CFC" w:rsidRPr="00EC25B1" w:rsidRDefault="00862CFC" w:rsidP="005053AB">
            <w:pPr>
              <w:pStyle w:val="Sinespaciado"/>
              <w:rPr>
                <w:rFonts w:ascii="Arial" w:hAnsi="Arial" w:cs="Arial"/>
                <w:sz w:val="20"/>
                <w:szCs w:val="20"/>
              </w:rPr>
            </w:pPr>
          </w:p>
        </w:tc>
      </w:tr>
      <w:tr w:rsidR="00203A0B" w:rsidRPr="00EC25B1" w:rsidTr="00203A0B">
        <w:tc>
          <w:tcPr>
            <w:tcW w:w="961" w:type="dxa"/>
          </w:tcPr>
          <w:p w:rsidR="00203A0B" w:rsidRPr="00EC25B1" w:rsidRDefault="00203A0B" w:rsidP="005053AB">
            <w:pPr>
              <w:pStyle w:val="Sinespaciado"/>
              <w:rPr>
                <w:rFonts w:ascii="Arial" w:hAnsi="Arial" w:cs="Arial"/>
                <w:sz w:val="20"/>
                <w:szCs w:val="20"/>
              </w:rPr>
            </w:pPr>
            <w:r w:rsidRPr="00EC25B1">
              <w:rPr>
                <w:rFonts w:ascii="Arial" w:hAnsi="Arial" w:cs="Arial"/>
                <w:sz w:val="20"/>
                <w:szCs w:val="20"/>
              </w:rPr>
              <w:t>SD</w:t>
            </w:r>
          </w:p>
        </w:tc>
        <w:tc>
          <w:tcPr>
            <w:tcW w:w="764" w:type="dxa"/>
          </w:tcPr>
          <w:p w:rsidR="00203A0B" w:rsidRPr="00EC25B1" w:rsidRDefault="00203A0B" w:rsidP="00450D2D">
            <w:pPr>
              <w:pStyle w:val="Sinespaciado"/>
              <w:rPr>
                <w:rFonts w:ascii="Arial" w:hAnsi="Arial" w:cs="Arial"/>
                <w:sz w:val="20"/>
                <w:szCs w:val="20"/>
              </w:rPr>
            </w:pPr>
          </w:p>
        </w:tc>
        <w:tc>
          <w:tcPr>
            <w:tcW w:w="764" w:type="dxa"/>
          </w:tcPr>
          <w:p w:rsidR="00203A0B" w:rsidRPr="00EC25B1" w:rsidRDefault="00203A0B" w:rsidP="00450D2D">
            <w:pPr>
              <w:pStyle w:val="Sinespaciado"/>
              <w:rPr>
                <w:rFonts w:ascii="Arial" w:hAnsi="Arial" w:cs="Arial"/>
                <w:sz w:val="20"/>
                <w:szCs w:val="20"/>
              </w:rPr>
            </w:pPr>
          </w:p>
        </w:tc>
        <w:tc>
          <w:tcPr>
            <w:tcW w:w="764" w:type="dxa"/>
          </w:tcPr>
          <w:p w:rsidR="00203A0B" w:rsidRPr="00EC25B1" w:rsidRDefault="00203A0B" w:rsidP="00450D2D">
            <w:pPr>
              <w:pStyle w:val="Sinespaciado"/>
              <w:rPr>
                <w:rFonts w:ascii="Arial" w:hAnsi="Arial" w:cs="Arial"/>
                <w:sz w:val="20"/>
                <w:szCs w:val="20"/>
              </w:rPr>
            </w:pPr>
          </w:p>
        </w:tc>
        <w:tc>
          <w:tcPr>
            <w:tcW w:w="764" w:type="dxa"/>
          </w:tcPr>
          <w:p w:rsidR="00203A0B" w:rsidRPr="00EC25B1" w:rsidRDefault="00203A0B" w:rsidP="00450D2D">
            <w:pPr>
              <w:pStyle w:val="Sinespaciado"/>
              <w:rPr>
                <w:rFonts w:ascii="Arial" w:hAnsi="Arial" w:cs="Arial"/>
                <w:sz w:val="20"/>
                <w:szCs w:val="20"/>
              </w:rPr>
            </w:pPr>
          </w:p>
        </w:tc>
        <w:tc>
          <w:tcPr>
            <w:tcW w:w="764" w:type="dxa"/>
          </w:tcPr>
          <w:p w:rsidR="00203A0B" w:rsidRPr="00EC25B1" w:rsidRDefault="009634A5" w:rsidP="00450D2D">
            <w:pPr>
              <w:pStyle w:val="Sinespaciado"/>
              <w:rPr>
                <w:rFonts w:ascii="Arial" w:hAnsi="Arial" w:cs="Arial"/>
                <w:sz w:val="20"/>
                <w:szCs w:val="20"/>
              </w:rPr>
            </w:pPr>
            <w:r>
              <w:rPr>
                <w:rFonts w:ascii="Arial" w:hAnsi="Arial" w:cs="Arial"/>
                <w:sz w:val="20"/>
                <w:szCs w:val="20"/>
              </w:rPr>
              <w:t>SD</w:t>
            </w:r>
          </w:p>
        </w:tc>
        <w:tc>
          <w:tcPr>
            <w:tcW w:w="764" w:type="dxa"/>
          </w:tcPr>
          <w:p w:rsidR="00203A0B" w:rsidRPr="00EC25B1" w:rsidRDefault="00203A0B" w:rsidP="00450D2D">
            <w:pPr>
              <w:pStyle w:val="Sinespaciado"/>
              <w:rPr>
                <w:rFonts w:ascii="Arial" w:hAnsi="Arial" w:cs="Arial"/>
                <w:sz w:val="20"/>
                <w:szCs w:val="20"/>
              </w:rPr>
            </w:pPr>
          </w:p>
        </w:tc>
        <w:tc>
          <w:tcPr>
            <w:tcW w:w="764" w:type="dxa"/>
          </w:tcPr>
          <w:p w:rsidR="00203A0B" w:rsidRPr="00EC25B1" w:rsidRDefault="00203A0B" w:rsidP="00450D2D">
            <w:pPr>
              <w:pStyle w:val="Sinespaciado"/>
              <w:rPr>
                <w:rFonts w:ascii="Arial" w:hAnsi="Arial" w:cs="Arial"/>
                <w:sz w:val="20"/>
                <w:szCs w:val="20"/>
              </w:rPr>
            </w:pPr>
          </w:p>
        </w:tc>
        <w:tc>
          <w:tcPr>
            <w:tcW w:w="764" w:type="dxa"/>
          </w:tcPr>
          <w:p w:rsidR="00203A0B" w:rsidRPr="00EC25B1" w:rsidRDefault="00203A0B" w:rsidP="00450D2D">
            <w:pPr>
              <w:pStyle w:val="Sinespaciado"/>
              <w:rPr>
                <w:rFonts w:ascii="Arial" w:hAnsi="Arial" w:cs="Arial"/>
                <w:sz w:val="20"/>
                <w:szCs w:val="20"/>
              </w:rPr>
            </w:pPr>
          </w:p>
        </w:tc>
        <w:tc>
          <w:tcPr>
            <w:tcW w:w="765" w:type="dxa"/>
          </w:tcPr>
          <w:p w:rsidR="00203A0B" w:rsidRPr="00EC25B1" w:rsidRDefault="009634A5" w:rsidP="00450D2D">
            <w:pPr>
              <w:pStyle w:val="Sinespaciado"/>
              <w:rPr>
                <w:rFonts w:ascii="Arial" w:hAnsi="Arial" w:cs="Arial"/>
                <w:sz w:val="20"/>
                <w:szCs w:val="20"/>
              </w:rPr>
            </w:pPr>
            <w:r>
              <w:rPr>
                <w:rFonts w:ascii="Arial" w:hAnsi="Arial" w:cs="Arial"/>
                <w:sz w:val="20"/>
                <w:szCs w:val="20"/>
              </w:rPr>
              <w:t>SD</w:t>
            </w:r>
          </w:p>
        </w:tc>
        <w:tc>
          <w:tcPr>
            <w:tcW w:w="765" w:type="dxa"/>
          </w:tcPr>
          <w:p w:rsidR="00203A0B" w:rsidRPr="00EC25B1" w:rsidRDefault="00203A0B" w:rsidP="00450D2D">
            <w:pPr>
              <w:pStyle w:val="Sinespaciado"/>
              <w:rPr>
                <w:rFonts w:ascii="Arial" w:hAnsi="Arial" w:cs="Arial"/>
                <w:sz w:val="20"/>
                <w:szCs w:val="20"/>
              </w:rPr>
            </w:pPr>
          </w:p>
        </w:tc>
        <w:tc>
          <w:tcPr>
            <w:tcW w:w="765" w:type="dxa"/>
          </w:tcPr>
          <w:p w:rsidR="00203A0B" w:rsidRPr="00EC25B1" w:rsidRDefault="00203A0B" w:rsidP="00450D2D">
            <w:pPr>
              <w:pStyle w:val="Sinespaciado"/>
              <w:rPr>
                <w:rFonts w:ascii="Arial" w:hAnsi="Arial" w:cs="Arial"/>
                <w:sz w:val="20"/>
                <w:szCs w:val="20"/>
              </w:rPr>
            </w:pPr>
          </w:p>
        </w:tc>
        <w:tc>
          <w:tcPr>
            <w:tcW w:w="765" w:type="dxa"/>
          </w:tcPr>
          <w:p w:rsidR="00203A0B" w:rsidRPr="00EC25B1" w:rsidRDefault="00203A0B" w:rsidP="00450D2D">
            <w:pPr>
              <w:pStyle w:val="Sinespaciado"/>
              <w:rPr>
                <w:rFonts w:ascii="Arial" w:hAnsi="Arial" w:cs="Arial"/>
                <w:sz w:val="20"/>
                <w:szCs w:val="20"/>
              </w:rPr>
            </w:pPr>
          </w:p>
        </w:tc>
        <w:tc>
          <w:tcPr>
            <w:tcW w:w="765" w:type="dxa"/>
          </w:tcPr>
          <w:p w:rsidR="00203A0B" w:rsidRPr="00EC25B1" w:rsidRDefault="009634A5" w:rsidP="00450D2D">
            <w:pPr>
              <w:pStyle w:val="Sinespaciado"/>
              <w:rPr>
                <w:rFonts w:ascii="Arial" w:hAnsi="Arial" w:cs="Arial"/>
                <w:sz w:val="20"/>
                <w:szCs w:val="20"/>
              </w:rPr>
            </w:pPr>
            <w:r>
              <w:rPr>
                <w:rFonts w:ascii="Arial" w:hAnsi="Arial" w:cs="Arial"/>
                <w:sz w:val="20"/>
                <w:szCs w:val="20"/>
              </w:rPr>
              <w:t>SD</w:t>
            </w:r>
          </w:p>
        </w:tc>
        <w:tc>
          <w:tcPr>
            <w:tcW w:w="765" w:type="dxa"/>
          </w:tcPr>
          <w:p w:rsidR="00203A0B" w:rsidRPr="00EC25B1" w:rsidRDefault="00203A0B" w:rsidP="00450D2D">
            <w:pPr>
              <w:pStyle w:val="Sinespaciado"/>
              <w:rPr>
                <w:rFonts w:ascii="Arial" w:hAnsi="Arial" w:cs="Arial"/>
                <w:sz w:val="20"/>
                <w:szCs w:val="20"/>
              </w:rPr>
            </w:pPr>
          </w:p>
        </w:tc>
        <w:tc>
          <w:tcPr>
            <w:tcW w:w="765" w:type="dxa"/>
          </w:tcPr>
          <w:p w:rsidR="00203A0B" w:rsidRPr="00EC25B1" w:rsidRDefault="00203A0B" w:rsidP="00450D2D">
            <w:pPr>
              <w:pStyle w:val="Sinespaciado"/>
              <w:rPr>
                <w:rFonts w:ascii="Arial" w:hAnsi="Arial" w:cs="Arial"/>
                <w:sz w:val="20"/>
                <w:szCs w:val="20"/>
              </w:rPr>
            </w:pPr>
          </w:p>
        </w:tc>
        <w:tc>
          <w:tcPr>
            <w:tcW w:w="765" w:type="dxa"/>
          </w:tcPr>
          <w:p w:rsidR="00203A0B" w:rsidRPr="00EC25B1" w:rsidRDefault="009634A5" w:rsidP="00450D2D">
            <w:pPr>
              <w:pStyle w:val="Sinespaciado"/>
              <w:rPr>
                <w:rFonts w:ascii="Arial" w:hAnsi="Arial" w:cs="Arial"/>
                <w:sz w:val="20"/>
                <w:szCs w:val="20"/>
              </w:rPr>
            </w:pPr>
            <w:r>
              <w:rPr>
                <w:rFonts w:ascii="Arial" w:hAnsi="Arial" w:cs="Arial"/>
                <w:sz w:val="20"/>
                <w:szCs w:val="20"/>
              </w:rPr>
              <w:t>SD</w:t>
            </w:r>
          </w:p>
        </w:tc>
      </w:tr>
    </w:tbl>
    <w:p w:rsidR="00862CFC" w:rsidRPr="00EC25B1" w:rsidRDefault="00862CFC" w:rsidP="005053AB">
      <w:pPr>
        <w:pStyle w:val="Sinespaciado"/>
        <w:rPr>
          <w:rFonts w:ascii="Arial" w:hAnsi="Arial" w:cs="Arial"/>
          <w:sz w:val="20"/>
          <w:szCs w:val="20"/>
        </w:rPr>
      </w:pPr>
    </w:p>
    <w:p w:rsidR="00203A0B" w:rsidRPr="00EC25B1" w:rsidRDefault="00203A0B" w:rsidP="005053AB">
      <w:pPr>
        <w:pStyle w:val="Sinespaciado"/>
        <w:rPr>
          <w:rFonts w:ascii="Arial" w:hAnsi="Arial" w:cs="Arial"/>
          <w:sz w:val="20"/>
          <w:szCs w:val="20"/>
        </w:rPr>
      </w:pPr>
    </w:p>
    <w:p w:rsidR="00203A0B" w:rsidRPr="00EC25B1" w:rsidRDefault="00203A0B" w:rsidP="005053AB">
      <w:pPr>
        <w:pStyle w:val="Sinespaciado"/>
        <w:rPr>
          <w:rFonts w:ascii="Arial" w:hAnsi="Arial" w:cs="Arial"/>
          <w:sz w:val="20"/>
          <w:szCs w:val="20"/>
        </w:rPr>
        <w:sectPr w:rsidR="00203A0B" w:rsidRPr="00EC25B1" w:rsidSect="00AE14E7">
          <w:headerReference w:type="default" r:id="rId8"/>
          <w:footerReference w:type="even" r:id="rId9"/>
          <w:footerReference w:type="default" r:id="rId10"/>
          <w:pgSz w:w="15840" w:h="12240" w:orient="landscape" w:code="1"/>
          <w:pgMar w:top="1701" w:right="1417" w:bottom="1134" w:left="1417" w:header="708" w:footer="708" w:gutter="0"/>
          <w:cols w:space="708"/>
          <w:docGrid w:linePitch="360"/>
        </w:sectPr>
      </w:pPr>
    </w:p>
    <w:p w:rsidR="00862CFC" w:rsidRPr="00EC25B1" w:rsidRDefault="00862CFC" w:rsidP="005053AB">
      <w:pPr>
        <w:pStyle w:val="Sinespaciado"/>
        <w:rPr>
          <w:rFonts w:ascii="Arial" w:hAnsi="Arial" w:cs="Arial"/>
          <w:sz w:val="20"/>
          <w:szCs w:val="20"/>
        </w:rPr>
      </w:pPr>
      <w:r w:rsidRPr="00EC25B1">
        <w:rPr>
          <w:rFonts w:ascii="Arial" w:hAnsi="Arial" w:cs="Arial"/>
          <w:sz w:val="20"/>
          <w:szCs w:val="20"/>
        </w:rPr>
        <w:lastRenderedPageBreak/>
        <w:t>TP: Tiempo Planeado</w:t>
      </w:r>
    </w:p>
    <w:p w:rsidR="00862CFC" w:rsidRPr="00EC25B1" w:rsidRDefault="00862CFC" w:rsidP="005053AB">
      <w:pPr>
        <w:pStyle w:val="Sinespaciado"/>
        <w:rPr>
          <w:rFonts w:ascii="Arial" w:hAnsi="Arial" w:cs="Arial"/>
          <w:sz w:val="20"/>
          <w:szCs w:val="20"/>
        </w:rPr>
      </w:pPr>
      <w:r w:rsidRPr="00EC25B1">
        <w:rPr>
          <w:rFonts w:ascii="Arial" w:hAnsi="Arial" w:cs="Arial"/>
          <w:sz w:val="20"/>
          <w:szCs w:val="20"/>
        </w:rPr>
        <w:lastRenderedPageBreak/>
        <w:t>ED: Evaluación diagnóstica</w:t>
      </w:r>
    </w:p>
    <w:p w:rsidR="00862CFC" w:rsidRPr="00EC25B1" w:rsidRDefault="00862CFC" w:rsidP="005053AB">
      <w:pPr>
        <w:pStyle w:val="Sinespaciado"/>
        <w:rPr>
          <w:rFonts w:ascii="Arial" w:hAnsi="Arial" w:cs="Arial"/>
          <w:sz w:val="20"/>
          <w:szCs w:val="20"/>
        </w:rPr>
      </w:pPr>
    </w:p>
    <w:p w:rsidR="0046672C" w:rsidRDefault="0046672C" w:rsidP="005053AB">
      <w:pPr>
        <w:pStyle w:val="Sinespaciado"/>
        <w:rPr>
          <w:rFonts w:ascii="Arial" w:hAnsi="Arial" w:cs="Arial"/>
          <w:sz w:val="20"/>
          <w:szCs w:val="20"/>
        </w:rPr>
        <w:sectPr w:rsidR="0046672C" w:rsidSect="00160D9F">
          <w:type w:val="continuous"/>
          <w:pgSz w:w="15840" w:h="12240" w:orient="landscape" w:code="1"/>
          <w:pgMar w:top="1701" w:right="1417" w:bottom="1418" w:left="1417" w:header="708" w:footer="708" w:gutter="0"/>
          <w:cols w:num="3" w:space="708"/>
          <w:docGrid w:linePitch="360"/>
        </w:sectPr>
      </w:pPr>
    </w:p>
    <w:p w:rsidR="00862CFC" w:rsidRPr="00EC25B1" w:rsidRDefault="00862CFC" w:rsidP="005053AB">
      <w:pPr>
        <w:pStyle w:val="Sinespaciado"/>
        <w:rPr>
          <w:rFonts w:ascii="Arial" w:hAnsi="Arial" w:cs="Arial"/>
          <w:sz w:val="20"/>
          <w:szCs w:val="20"/>
        </w:rPr>
      </w:pPr>
      <w:r w:rsidRPr="00EC25B1">
        <w:rPr>
          <w:rFonts w:ascii="Arial" w:hAnsi="Arial" w:cs="Arial"/>
          <w:sz w:val="20"/>
          <w:szCs w:val="20"/>
        </w:rPr>
        <w:lastRenderedPageBreak/>
        <w:t>TR: Tiempo Real</w:t>
      </w:r>
    </w:p>
    <w:p w:rsidR="00862CFC" w:rsidRPr="00EC25B1" w:rsidRDefault="00862CFC" w:rsidP="005053AB">
      <w:pPr>
        <w:pStyle w:val="Sinespaciado"/>
        <w:rPr>
          <w:rFonts w:ascii="Arial" w:hAnsi="Arial" w:cs="Arial"/>
          <w:sz w:val="20"/>
          <w:szCs w:val="20"/>
        </w:rPr>
      </w:pPr>
      <w:r w:rsidRPr="00EC25B1">
        <w:rPr>
          <w:rFonts w:ascii="Arial" w:hAnsi="Arial" w:cs="Arial"/>
          <w:sz w:val="20"/>
          <w:szCs w:val="20"/>
        </w:rPr>
        <w:lastRenderedPageBreak/>
        <w:t>EFn: Evaluación formativa (Competencia específica n)</w:t>
      </w:r>
    </w:p>
    <w:p w:rsidR="00862CFC" w:rsidRPr="00EC25B1" w:rsidRDefault="00862CFC" w:rsidP="005053AB">
      <w:pPr>
        <w:pStyle w:val="Sinespaciado"/>
        <w:rPr>
          <w:rFonts w:ascii="Arial" w:hAnsi="Arial" w:cs="Arial"/>
          <w:sz w:val="20"/>
          <w:szCs w:val="20"/>
        </w:rPr>
      </w:pPr>
      <w:r w:rsidRPr="00EC25B1">
        <w:rPr>
          <w:rFonts w:ascii="Arial" w:hAnsi="Arial" w:cs="Arial"/>
          <w:sz w:val="20"/>
          <w:szCs w:val="20"/>
        </w:rPr>
        <w:lastRenderedPageBreak/>
        <w:t>SD: Seguimiento departamental</w:t>
      </w:r>
    </w:p>
    <w:p w:rsidR="00862CFC" w:rsidRPr="00EC25B1" w:rsidRDefault="00862CFC" w:rsidP="005053AB">
      <w:pPr>
        <w:pStyle w:val="Sinespaciado"/>
        <w:rPr>
          <w:rFonts w:ascii="Arial" w:hAnsi="Arial" w:cs="Arial"/>
          <w:sz w:val="20"/>
          <w:szCs w:val="20"/>
        </w:rPr>
      </w:pPr>
      <w:r w:rsidRPr="00EC25B1">
        <w:rPr>
          <w:rFonts w:ascii="Arial" w:hAnsi="Arial" w:cs="Arial"/>
          <w:sz w:val="20"/>
          <w:szCs w:val="20"/>
        </w:rPr>
        <w:t>ES: Evaluación sumativa</w:t>
      </w:r>
    </w:p>
    <w:p w:rsidR="0046672C" w:rsidRDefault="0046672C" w:rsidP="005053AB">
      <w:pPr>
        <w:pStyle w:val="Sinespaciado"/>
        <w:rPr>
          <w:rFonts w:ascii="Arial" w:hAnsi="Arial" w:cs="Arial"/>
          <w:sz w:val="20"/>
          <w:szCs w:val="20"/>
        </w:rPr>
        <w:sectPr w:rsidR="0046672C" w:rsidSect="0046672C">
          <w:type w:val="continuous"/>
          <w:pgSz w:w="15840" w:h="12240" w:orient="landscape" w:code="1"/>
          <w:pgMar w:top="1701" w:right="1417" w:bottom="1418" w:left="1417" w:header="708" w:footer="708" w:gutter="0"/>
          <w:cols w:num="3" w:space="708"/>
          <w:docGrid w:linePitch="360"/>
        </w:sectPr>
      </w:pPr>
    </w:p>
    <w:p w:rsidR="00862CFC" w:rsidRDefault="00862CFC" w:rsidP="005053AB">
      <w:pPr>
        <w:pStyle w:val="Sinespaciado"/>
        <w:rPr>
          <w:rFonts w:ascii="Arial" w:hAnsi="Arial" w:cs="Arial"/>
          <w:sz w:val="20"/>
          <w:szCs w:val="20"/>
        </w:rPr>
      </w:pPr>
    </w:p>
    <w:p w:rsidR="0046672C" w:rsidRDefault="0046672C" w:rsidP="005053AB">
      <w:pPr>
        <w:pStyle w:val="Sinespaciado"/>
        <w:rPr>
          <w:rFonts w:ascii="Arial" w:hAnsi="Arial" w:cs="Arial"/>
          <w:sz w:val="20"/>
          <w:szCs w:val="20"/>
        </w:rPr>
      </w:pPr>
    </w:p>
    <w:p w:rsidR="0046672C" w:rsidRDefault="0046672C" w:rsidP="005053AB">
      <w:pPr>
        <w:pStyle w:val="Sinespaciado"/>
        <w:rPr>
          <w:rFonts w:ascii="Arial" w:hAnsi="Arial" w:cs="Arial"/>
          <w:sz w:val="20"/>
          <w:szCs w:val="20"/>
        </w:rPr>
      </w:pPr>
    </w:p>
    <w:p w:rsidR="0046672C" w:rsidRDefault="0046672C" w:rsidP="005053AB">
      <w:pPr>
        <w:pStyle w:val="Sinespaciado"/>
        <w:rPr>
          <w:rFonts w:ascii="Arial" w:hAnsi="Arial" w:cs="Arial"/>
          <w:sz w:val="20"/>
          <w:szCs w:val="20"/>
        </w:rPr>
      </w:pPr>
    </w:p>
    <w:p w:rsidR="0046672C" w:rsidRDefault="0046672C" w:rsidP="005053AB">
      <w:pPr>
        <w:pStyle w:val="Sinespaciado"/>
        <w:rPr>
          <w:rFonts w:ascii="Arial" w:hAnsi="Arial" w:cs="Arial"/>
          <w:sz w:val="20"/>
          <w:szCs w:val="20"/>
        </w:rPr>
      </w:pPr>
    </w:p>
    <w:p w:rsidR="0046672C" w:rsidRDefault="0046672C" w:rsidP="005053AB">
      <w:pPr>
        <w:pStyle w:val="Sinespaciado"/>
        <w:rPr>
          <w:rFonts w:ascii="Arial" w:hAnsi="Arial" w:cs="Arial"/>
          <w:sz w:val="20"/>
          <w:szCs w:val="20"/>
        </w:rPr>
      </w:pPr>
    </w:p>
    <w:p w:rsidR="0046672C" w:rsidRDefault="0046672C" w:rsidP="005053AB">
      <w:pPr>
        <w:pStyle w:val="Sinespaciado"/>
        <w:rPr>
          <w:rFonts w:ascii="Arial" w:hAnsi="Arial" w:cs="Arial"/>
          <w:sz w:val="20"/>
          <w:szCs w:val="20"/>
        </w:rPr>
      </w:pPr>
    </w:p>
    <w:p w:rsidR="0046672C" w:rsidRDefault="0046672C" w:rsidP="005053AB">
      <w:pPr>
        <w:pStyle w:val="Sinespaciado"/>
        <w:rPr>
          <w:rFonts w:ascii="Arial" w:hAnsi="Arial" w:cs="Arial"/>
          <w:sz w:val="20"/>
          <w:szCs w:val="20"/>
        </w:rPr>
      </w:pPr>
    </w:p>
    <w:p w:rsidR="0046672C" w:rsidRDefault="0046672C" w:rsidP="005053AB">
      <w:pPr>
        <w:pStyle w:val="Sinespaciado"/>
        <w:rPr>
          <w:rFonts w:ascii="Arial" w:hAnsi="Arial" w:cs="Arial"/>
          <w:sz w:val="20"/>
          <w:szCs w:val="20"/>
        </w:rPr>
      </w:pPr>
    </w:p>
    <w:p w:rsidR="0046672C" w:rsidRDefault="0046672C" w:rsidP="005053AB">
      <w:pPr>
        <w:pStyle w:val="Sinespaciado"/>
        <w:rPr>
          <w:rFonts w:ascii="Arial" w:hAnsi="Arial" w:cs="Arial"/>
          <w:sz w:val="20"/>
          <w:szCs w:val="20"/>
        </w:rPr>
      </w:pPr>
    </w:p>
    <w:p w:rsidR="0046672C" w:rsidRDefault="0046672C" w:rsidP="005053AB">
      <w:pPr>
        <w:pStyle w:val="Sinespaciado"/>
        <w:rPr>
          <w:rFonts w:ascii="Arial" w:hAnsi="Arial" w:cs="Arial"/>
          <w:sz w:val="20"/>
          <w:szCs w:val="20"/>
        </w:rPr>
      </w:pPr>
    </w:p>
    <w:p w:rsidR="0046672C" w:rsidRDefault="0046672C" w:rsidP="005053AB">
      <w:pPr>
        <w:pStyle w:val="Sinespaciado"/>
        <w:rPr>
          <w:rFonts w:ascii="Arial" w:hAnsi="Arial" w:cs="Arial"/>
          <w:sz w:val="20"/>
          <w:szCs w:val="20"/>
        </w:rPr>
      </w:pPr>
    </w:p>
    <w:p w:rsidR="0046672C" w:rsidRDefault="0046672C" w:rsidP="005053AB">
      <w:pPr>
        <w:pStyle w:val="Sinespaciado"/>
        <w:rPr>
          <w:rFonts w:ascii="Arial" w:hAnsi="Arial" w:cs="Arial"/>
          <w:sz w:val="20"/>
          <w:szCs w:val="20"/>
        </w:rPr>
      </w:pPr>
    </w:p>
    <w:p w:rsidR="0046672C" w:rsidRDefault="0046672C" w:rsidP="005053AB">
      <w:pPr>
        <w:pStyle w:val="Sinespaciado"/>
        <w:rPr>
          <w:rFonts w:ascii="Arial" w:hAnsi="Arial" w:cs="Arial"/>
          <w:sz w:val="20"/>
          <w:szCs w:val="20"/>
        </w:rPr>
      </w:pPr>
    </w:p>
    <w:p w:rsidR="0046672C" w:rsidRDefault="0046672C" w:rsidP="005053AB">
      <w:pPr>
        <w:pStyle w:val="Sinespaciado"/>
        <w:rPr>
          <w:rFonts w:ascii="Arial" w:hAnsi="Arial" w:cs="Arial"/>
          <w:sz w:val="20"/>
          <w:szCs w:val="20"/>
        </w:rPr>
      </w:pPr>
    </w:p>
    <w:p w:rsidR="0046672C" w:rsidRDefault="0046672C" w:rsidP="005053AB">
      <w:pPr>
        <w:pStyle w:val="Sinespaciado"/>
        <w:rPr>
          <w:rFonts w:ascii="Arial" w:hAnsi="Arial" w:cs="Arial"/>
          <w:sz w:val="20"/>
          <w:szCs w:val="20"/>
        </w:rPr>
      </w:pPr>
    </w:p>
    <w:p w:rsidR="0046672C" w:rsidRDefault="0046672C" w:rsidP="005053AB">
      <w:pPr>
        <w:pStyle w:val="Sinespaciado"/>
        <w:rPr>
          <w:rFonts w:ascii="Arial" w:hAnsi="Arial" w:cs="Arial"/>
          <w:sz w:val="20"/>
          <w:szCs w:val="20"/>
        </w:rPr>
      </w:pPr>
    </w:p>
    <w:p w:rsidR="0046672C" w:rsidRDefault="0046672C" w:rsidP="005053AB">
      <w:pPr>
        <w:pStyle w:val="Sinespaciado"/>
        <w:rPr>
          <w:rFonts w:ascii="Arial" w:hAnsi="Arial" w:cs="Arial"/>
          <w:sz w:val="20"/>
          <w:szCs w:val="20"/>
        </w:rPr>
      </w:pPr>
      <w:bookmarkStart w:id="0" w:name="_GoBack"/>
      <w:bookmarkEnd w:id="0"/>
    </w:p>
    <w:p w:rsidR="0046672C" w:rsidRDefault="0046672C" w:rsidP="005053AB">
      <w:pPr>
        <w:pStyle w:val="Sinespaciado"/>
        <w:rPr>
          <w:rFonts w:ascii="Arial" w:hAnsi="Arial" w:cs="Arial"/>
          <w:sz w:val="20"/>
          <w:szCs w:val="20"/>
        </w:rPr>
      </w:pPr>
    </w:p>
    <w:p w:rsidR="0046672C" w:rsidRDefault="0046672C" w:rsidP="005053AB">
      <w:pPr>
        <w:pStyle w:val="Sinespaciado"/>
        <w:rPr>
          <w:rFonts w:ascii="Arial" w:hAnsi="Arial" w:cs="Arial"/>
          <w:sz w:val="20"/>
          <w:szCs w:val="20"/>
        </w:rPr>
      </w:pPr>
    </w:p>
    <w:p w:rsidR="0046672C" w:rsidRDefault="0046672C" w:rsidP="005053AB">
      <w:pPr>
        <w:pStyle w:val="Sinespaciado"/>
        <w:rPr>
          <w:rFonts w:ascii="Arial" w:hAnsi="Arial" w:cs="Arial"/>
          <w:sz w:val="20"/>
          <w:szCs w:val="20"/>
        </w:rPr>
      </w:pPr>
    </w:p>
    <w:p w:rsidR="0046672C" w:rsidRDefault="0046672C" w:rsidP="005053AB">
      <w:pPr>
        <w:pStyle w:val="Sinespaciado"/>
        <w:rPr>
          <w:rFonts w:ascii="Arial" w:hAnsi="Arial" w:cs="Arial"/>
          <w:sz w:val="20"/>
          <w:szCs w:val="20"/>
        </w:rPr>
      </w:pPr>
    </w:p>
    <w:p w:rsidR="0046672C" w:rsidRDefault="0046672C" w:rsidP="005053AB">
      <w:pPr>
        <w:pStyle w:val="Sinespaciado"/>
        <w:rPr>
          <w:rFonts w:ascii="Arial" w:hAnsi="Arial" w:cs="Arial"/>
          <w:sz w:val="20"/>
          <w:szCs w:val="20"/>
        </w:rPr>
      </w:pPr>
    </w:p>
    <w:p w:rsidR="0046672C" w:rsidRDefault="0046672C" w:rsidP="005053AB">
      <w:pPr>
        <w:pStyle w:val="Sinespaciado"/>
        <w:rPr>
          <w:rFonts w:ascii="Arial" w:hAnsi="Arial" w:cs="Arial"/>
          <w:sz w:val="20"/>
          <w:szCs w:val="20"/>
        </w:rPr>
      </w:pPr>
    </w:p>
    <w:p w:rsidR="0046672C" w:rsidRDefault="0046672C" w:rsidP="005053AB">
      <w:pPr>
        <w:pStyle w:val="Sinespaciado"/>
        <w:rPr>
          <w:rFonts w:ascii="Arial" w:hAnsi="Arial" w:cs="Arial"/>
          <w:sz w:val="20"/>
          <w:szCs w:val="20"/>
        </w:rPr>
        <w:sectPr w:rsidR="0046672C" w:rsidSect="00160D9F">
          <w:type w:val="continuous"/>
          <w:pgSz w:w="15840" w:h="12240" w:orient="landscape" w:code="1"/>
          <w:pgMar w:top="1701" w:right="1417" w:bottom="1418" w:left="1417" w:header="708" w:footer="708" w:gutter="0"/>
          <w:cols w:num="3" w:space="708"/>
          <w:docGrid w:linePitch="360"/>
        </w:sectPr>
      </w:pPr>
    </w:p>
    <w:p w:rsidR="0046672C" w:rsidRDefault="0046672C" w:rsidP="005053AB">
      <w:pPr>
        <w:pStyle w:val="Sinespaciado"/>
        <w:rPr>
          <w:rFonts w:ascii="Arial" w:hAnsi="Arial" w:cs="Arial"/>
          <w:sz w:val="20"/>
          <w:szCs w:val="20"/>
        </w:rPr>
      </w:pPr>
    </w:p>
    <w:p w:rsidR="0046672C" w:rsidRDefault="0046672C" w:rsidP="005053AB">
      <w:pPr>
        <w:pStyle w:val="Sinespaciado"/>
        <w:rPr>
          <w:rFonts w:ascii="Arial" w:hAnsi="Arial" w:cs="Arial"/>
          <w:sz w:val="20"/>
          <w:szCs w:val="20"/>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6672C" w:rsidRPr="00EC25B1" w:rsidTr="00CC3E6A">
        <w:trPr>
          <w:jc w:val="right"/>
        </w:trPr>
        <w:tc>
          <w:tcPr>
            <w:tcW w:w="2229" w:type="dxa"/>
          </w:tcPr>
          <w:p w:rsidR="0046672C" w:rsidRPr="00EC25B1" w:rsidRDefault="0046672C" w:rsidP="00CC3E6A">
            <w:pPr>
              <w:pStyle w:val="Sinespaciado"/>
              <w:rPr>
                <w:rFonts w:ascii="Arial" w:hAnsi="Arial" w:cs="Arial"/>
                <w:sz w:val="20"/>
                <w:szCs w:val="20"/>
              </w:rPr>
            </w:pPr>
            <w:r w:rsidRPr="00EC25B1">
              <w:rPr>
                <w:rFonts w:ascii="Arial" w:hAnsi="Arial" w:cs="Arial"/>
                <w:sz w:val="20"/>
                <w:szCs w:val="20"/>
              </w:rPr>
              <w:t>Fecha de elaboración</w:t>
            </w:r>
          </w:p>
        </w:tc>
        <w:tc>
          <w:tcPr>
            <w:tcW w:w="2444" w:type="dxa"/>
            <w:tcBorders>
              <w:bottom w:val="single" w:sz="4" w:space="0" w:color="auto"/>
            </w:tcBorders>
          </w:tcPr>
          <w:p w:rsidR="0046672C" w:rsidRPr="00EC25B1" w:rsidRDefault="003245F5" w:rsidP="00CC3E6A">
            <w:pPr>
              <w:pStyle w:val="Sinespaciado"/>
              <w:rPr>
                <w:rFonts w:ascii="Arial" w:hAnsi="Arial" w:cs="Arial"/>
                <w:sz w:val="20"/>
                <w:szCs w:val="20"/>
              </w:rPr>
            </w:pPr>
            <w:r>
              <w:rPr>
                <w:rFonts w:ascii="Arial" w:hAnsi="Arial" w:cs="Arial"/>
                <w:sz w:val="20"/>
                <w:szCs w:val="20"/>
              </w:rPr>
              <w:t>14 enero 2019</w:t>
            </w:r>
          </w:p>
        </w:tc>
      </w:tr>
    </w:tbl>
    <w:p w:rsidR="0046672C" w:rsidRPr="00EC25B1" w:rsidRDefault="0046672C" w:rsidP="0046672C">
      <w:pPr>
        <w:pStyle w:val="Sinespaciado"/>
        <w:rPr>
          <w:rFonts w:ascii="Arial" w:hAnsi="Arial" w:cs="Arial"/>
          <w:sz w:val="20"/>
          <w:szCs w:val="20"/>
        </w:rPr>
      </w:pPr>
    </w:p>
    <w:p w:rsidR="0046672C" w:rsidRPr="00EC25B1" w:rsidRDefault="0046672C" w:rsidP="0046672C">
      <w:pPr>
        <w:pStyle w:val="Sinespaciado"/>
        <w:rPr>
          <w:rFonts w:ascii="Arial" w:hAnsi="Arial" w:cs="Arial"/>
          <w:sz w:val="20"/>
          <w:szCs w:val="20"/>
        </w:rPr>
      </w:pPr>
    </w:p>
    <w:p w:rsidR="0046672C" w:rsidRPr="00EC25B1" w:rsidRDefault="0046672C" w:rsidP="0046672C">
      <w:pPr>
        <w:pStyle w:val="Sinespaciado"/>
        <w:rPr>
          <w:rFonts w:ascii="Arial" w:hAnsi="Arial" w:cs="Arial"/>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850"/>
        <w:gridCol w:w="6055"/>
      </w:tblGrid>
      <w:tr w:rsidR="0046672C" w:rsidRPr="00EC25B1" w:rsidTr="00CC3E6A">
        <w:trPr>
          <w:jc w:val="center"/>
        </w:trPr>
        <w:tc>
          <w:tcPr>
            <w:tcW w:w="6091" w:type="dxa"/>
            <w:tcBorders>
              <w:bottom w:val="single" w:sz="4" w:space="0" w:color="auto"/>
            </w:tcBorders>
          </w:tcPr>
          <w:p w:rsidR="0046672C" w:rsidRPr="00EC25B1" w:rsidRDefault="0046672C" w:rsidP="00CC3E6A">
            <w:pPr>
              <w:pStyle w:val="Sinespaciado"/>
              <w:jc w:val="center"/>
              <w:rPr>
                <w:rFonts w:ascii="Arial" w:hAnsi="Arial" w:cs="Arial"/>
                <w:sz w:val="20"/>
                <w:szCs w:val="20"/>
              </w:rPr>
            </w:pPr>
            <w:r>
              <w:rPr>
                <w:rFonts w:ascii="Arial" w:hAnsi="Arial" w:cs="Arial"/>
                <w:sz w:val="20"/>
                <w:szCs w:val="20"/>
              </w:rPr>
              <w:t>Ing. Asahi Negrete Anota</w:t>
            </w:r>
          </w:p>
        </w:tc>
        <w:tc>
          <w:tcPr>
            <w:tcW w:w="850" w:type="dxa"/>
          </w:tcPr>
          <w:p w:rsidR="0046672C" w:rsidRPr="00EC25B1" w:rsidRDefault="0046672C" w:rsidP="00CC3E6A">
            <w:pPr>
              <w:pStyle w:val="Sinespaciado"/>
              <w:jc w:val="center"/>
              <w:rPr>
                <w:rFonts w:ascii="Arial" w:hAnsi="Arial" w:cs="Arial"/>
                <w:sz w:val="20"/>
                <w:szCs w:val="20"/>
              </w:rPr>
            </w:pPr>
          </w:p>
        </w:tc>
        <w:tc>
          <w:tcPr>
            <w:tcW w:w="6055" w:type="dxa"/>
            <w:tcBorders>
              <w:bottom w:val="single" w:sz="4" w:space="0" w:color="auto"/>
            </w:tcBorders>
          </w:tcPr>
          <w:p w:rsidR="0046672C" w:rsidRPr="00EC25B1" w:rsidRDefault="003245F5" w:rsidP="00CC3E6A">
            <w:pPr>
              <w:pStyle w:val="Sinespaciado"/>
              <w:jc w:val="center"/>
              <w:rPr>
                <w:rFonts w:ascii="Arial" w:hAnsi="Arial" w:cs="Arial"/>
                <w:sz w:val="20"/>
                <w:szCs w:val="20"/>
              </w:rPr>
            </w:pPr>
            <w:r>
              <w:rPr>
                <w:rFonts w:ascii="Arial" w:hAnsi="Arial" w:cs="Arial"/>
                <w:sz w:val="20"/>
                <w:szCs w:val="20"/>
              </w:rPr>
              <w:t>Mtra. Rosa María Berea Gutiérrez</w:t>
            </w:r>
          </w:p>
        </w:tc>
      </w:tr>
      <w:tr w:rsidR="0046672C" w:rsidRPr="00EC25B1" w:rsidTr="00CC3E6A">
        <w:trPr>
          <w:jc w:val="center"/>
        </w:trPr>
        <w:tc>
          <w:tcPr>
            <w:tcW w:w="6091" w:type="dxa"/>
            <w:tcBorders>
              <w:top w:val="single" w:sz="4" w:space="0" w:color="auto"/>
            </w:tcBorders>
          </w:tcPr>
          <w:p w:rsidR="0046672C" w:rsidRPr="00EC25B1" w:rsidRDefault="0046672C" w:rsidP="00CC3E6A">
            <w:pPr>
              <w:pStyle w:val="Sinespaciado"/>
              <w:jc w:val="center"/>
              <w:rPr>
                <w:rFonts w:ascii="Arial" w:hAnsi="Arial" w:cs="Arial"/>
                <w:sz w:val="20"/>
                <w:szCs w:val="20"/>
              </w:rPr>
            </w:pPr>
            <w:r w:rsidRPr="00EC25B1">
              <w:rPr>
                <w:rFonts w:ascii="Arial" w:hAnsi="Arial" w:cs="Arial"/>
                <w:sz w:val="20"/>
                <w:szCs w:val="20"/>
              </w:rPr>
              <w:t>Nombre y firma del (de la) profesor(a)</w:t>
            </w:r>
          </w:p>
        </w:tc>
        <w:tc>
          <w:tcPr>
            <w:tcW w:w="850" w:type="dxa"/>
          </w:tcPr>
          <w:p w:rsidR="0046672C" w:rsidRPr="00EC25B1" w:rsidRDefault="0046672C" w:rsidP="00CC3E6A">
            <w:pPr>
              <w:pStyle w:val="Sinespaciado"/>
              <w:jc w:val="center"/>
              <w:rPr>
                <w:rFonts w:ascii="Arial" w:hAnsi="Arial" w:cs="Arial"/>
                <w:sz w:val="20"/>
                <w:szCs w:val="20"/>
              </w:rPr>
            </w:pPr>
          </w:p>
        </w:tc>
        <w:tc>
          <w:tcPr>
            <w:tcW w:w="6055" w:type="dxa"/>
            <w:tcBorders>
              <w:top w:val="single" w:sz="4" w:space="0" w:color="auto"/>
            </w:tcBorders>
          </w:tcPr>
          <w:p w:rsidR="0046672C" w:rsidRPr="00EC25B1" w:rsidRDefault="0046672C" w:rsidP="00CC3E6A">
            <w:pPr>
              <w:pStyle w:val="Sinespaciado"/>
              <w:jc w:val="center"/>
              <w:rPr>
                <w:rFonts w:ascii="Arial" w:hAnsi="Arial" w:cs="Arial"/>
                <w:sz w:val="20"/>
                <w:szCs w:val="20"/>
              </w:rPr>
            </w:pPr>
            <w:r w:rsidRPr="00EC25B1">
              <w:rPr>
                <w:rFonts w:ascii="Arial" w:hAnsi="Arial" w:cs="Arial"/>
                <w:sz w:val="20"/>
                <w:szCs w:val="20"/>
              </w:rPr>
              <w:t>Nombre y firma del(de la) Jefe(a) de Departamento Académico</w:t>
            </w:r>
          </w:p>
        </w:tc>
      </w:tr>
    </w:tbl>
    <w:p w:rsidR="0046672C" w:rsidRPr="00EC25B1" w:rsidRDefault="0046672C" w:rsidP="005053AB">
      <w:pPr>
        <w:pStyle w:val="Sinespaciado"/>
        <w:rPr>
          <w:rFonts w:ascii="Arial" w:hAnsi="Arial" w:cs="Arial"/>
          <w:sz w:val="20"/>
          <w:szCs w:val="20"/>
        </w:rPr>
        <w:sectPr w:rsidR="0046672C" w:rsidRPr="00EC25B1" w:rsidSect="0046672C">
          <w:type w:val="continuous"/>
          <w:pgSz w:w="15840" w:h="12240" w:orient="landscape" w:code="1"/>
          <w:pgMar w:top="1701" w:right="1417" w:bottom="1418" w:left="1417" w:header="708" w:footer="708" w:gutter="0"/>
          <w:cols w:space="708"/>
          <w:docGrid w:linePitch="360"/>
        </w:sectPr>
      </w:pPr>
    </w:p>
    <w:p w:rsidR="007A22EC" w:rsidRPr="00EC25B1" w:rsidRDefault="007A22EC" w:rsidP="0046672C">
      <w:pPr>
        <w:pStyle w:val="Sinespaciado"/>
        <w:rPr>
          <w:rFonts w:ascii="Arial" w:hAnsi="Arial" w:cs="Arial"/>
          <w:sz w:val="20"/>
          <w:szCs w:val="20"/>
        </w:rPr>
      </w:pPr>
    </w:p>
    <w:sectPr w:rsidR="007A22EC" w:rsidRPr="00EC25B1" w:rsidSect="000626FF">
      <w:headerReference w:type="default" r:id="rId11"/>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269" w:rsidRDefault="003C2269" w:rsidP="00862CFC">
      <w:pPr>
        <w:spacing w:after="0" w:line="240" w:lineRule="auto"/>
      </w:pPr>
      <w:r>
        <w:separator/>
      </w:r>
    </w:p>
  </w:endnote>
  <w:endnote w:type="continuationSeparator" w:id="0">
    <w:p w:rsidR="003C2269" w:rsidRDefault="003C2269" w:rsidP="00862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6B6" w:rsidRDefault="00CB06B6" w:rsidP="001952C2">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6B6" w:rsidRDefault="00CB06B6" w:rsidP="001952C2">
    <w:pPr>
      <w:pStyle w:val="Piedepgina"/>
      <w:tabs>
        <w:tab w:val="clear" w:pos="4419"/>
        <w:tab w:val="clear" w:pos="8838"/>
      </w:tabs>
      <w:jc w:val="right"/>
      <w:rPr>
        <w:lang w:val="en-US"/>
      </w:rPr>
    </w:pPr>
    <w:r>
      <w:rPr>
        <w:lang w:val="en-US"/>
      </w:rPr>
      <w:t xml:space="preserve">Julio 2017 </w:t>
    </w:r>
  </w:p>
  <w:p w:rsidR="00CB06B6" w:rsidRPr="00862CFC" w:rsidRDefault="00CB06B6" w:rsidP="001952C2">
    <w:pPr>
      <w:pStyle w:val="Piedepgina"/>
      <w:jc w:val="right"/>
      <w:rPr>
        <w:lang w:val="en-US"/>
      </w:rPr>
    </w:pPr>
    <w:r>
      <w:rPr>
        <w:lang w:val="en-US"/>
      </w:rPr>
      <w:t xml:space="preserve">Página </w:t>
    </w:r>
    <w:sdt>
      <w:sdtPr>
        <w:id w:val="-385497580"/>
        <w:docPartObj>
          <w:docPartGallery w:val="Page Numbers (Bottom of Page)"/>
          <w:docPartUnique/>
        </w:docPartObj>
      </w:sdtPr>
      <w:sdtEndPr/>
      <w:sdtContent>
        <w:r>
          <w:fldChar w:fldCharType="begin"/>
        </w:r>
        <w:r>
          <w:instrText>PAGE   \* MERGEFORMAT</w:instrText>
        </w:r>
        <w:r>
          <w:fldChar w:fldCharType="separate"/>
        </w:r>
        <w:r w:rsidR="005D21C3" w:rsidRPr="005D21C3">
          <w:rPr>
            <w:noProof/>
            <w:lang w:val="es-ES"/>
          </w:rPr>
          <w:t>32</w:t>
        </w:r>
        <w:r>
          <w:fldChar w:fldCharType="end"/>
        </w:r>
        <w:r>
          <w:t xml:space="preserve"> de </w:t>
        </w:r>
        <w:r w:rsidR="003C2269">
          <w:fldChar w:fldCharType="begin"/>
        </w:r>
        <w:r w:rsidR="003C2269">
          <w:instrText xml:space="preserve"> NUMPAGES  \* Arabic  \* MERGEFORMAT </w:instrText>
        </w:r>
        <w:r w:rsidR="003C2269">
          <w:fldChar w:fldCharType="separate"/>
        </w:r>
        <w:r w:rsidR="005D21C3">
          <w:rPr>
            <w:noProof/>
          </w:rPr>
          <w:t>35</w:t>
        </w:r>
        <w:r w:rsidR="003C2269">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269" w:rsidRDefault="003C2269" w:rsidP="00862CFC">
      <w:pPr>
        <w:spacing w:after="0" w:line="240" w:lineRule="auto"/>
      </w:pPr>
      <w:r>
        <w:separator/>
      </w:r>
    </w:p>
  </w:footnote>
  <w:footnote w:type="continuationSeparator" w:id="0">
    <w:p w:rsidR="003C2269" w:rsidRDefault="003C2269" w:rsidP="00862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6B6" w:rsidRPr="00862CFC" w:rsidRDefault="00CB06B6" w:rsidP="001952C2">
    <w:pPr>
      <w:pStyle w:val="Encabezado"/>
      <w:jc w:val="right"/>
    </w:pPr>
    <w:r>
      <w:rPr>
        <w:noProof/>
        <w:sz w:val="20"/>
        <w:szCs w:val="20"/>
        <w:lang w:eastAsia="es-MX"/>
      </w:rPr>
      <w:drawing>
        <wp:anchor distT="0" distB="0" distL="114300" distR="114300" simplePos="0" relativeHeight="251658240" behindDoc="0" locked="0" layoutInCell="1" allowOverlap="1">
          <wp:simplePos x="0" y="0"/>
          <wp:positionH relativeFrom="column">
            <wp:posOffset>6958330</wp:posOffset>
          </wp:positionH>
          <wp:positionV relativeFrom="paragraph">
            <wp:posOffset>-154305</wp:posOffset>
          </wp:positionV>
          <wp:extent cx="1304290" cy="771525"/>
          <wp:effectExtent l="0" t="0" r="0" b="9525"/>
          <wp:wrapSquare wrapText="bothSides"/>
          <wp:docPr id="1" name="Imagen 1" descr="LOGOTIPO ITS SA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ITS SAT-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290" cy="7715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6B6" w:rsidRPr="001F522E" w:rsidRDefault="00CB06B6" w:rsidP="0028427E">
    <w:pPr>
      <w:pStyle w:val="Sinespaciado"/>
      <w:jc w:val="center"/>
      <w:rPr>
        <w:rFonts w:ascii="Arial" w:hAnsi="Arial" w:cs="Arial"/>
        <w:b/>
        <w:sz w:val="20"/>
      </w:rPr>
    </w:pPr>
    <w:r w:rsidRPr="00604BA3">
      <w:rPr>
        <w:rFonts w:ascii="Arial" w:hAnsi="Arial" w:cs="Arial"/>
        <w:b/>
        <w:sz w:val="20"/>
      </w:rPr>
      <w:t>INDICACIONES PARA DESARROLLAR LA INSTRUMENTACIÓN DIDÁCTICA: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04DF2"/>
    <w:multiLevelType w:val="hybridMultilevel"/>
    <w:tmpl w:val="FEB61A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D270F4"/>
    <w:multiLevelType w:val="hybridMultilevel"/>
    <w:tmpl w:val="042A2D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574D13"/>
    <w:multiLevelType w:val="hybridMultilevel"/>
    <w:tmpl w:val="14CAE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4E2284"/>
    <w:multiLevelType w:val="hybridMultilevel"/>
    <w:tmpl w:val="91D4D5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4F7EC7"/>
    <w:multiLevelType w:val="hybridMultilevel"/>
    <w:tmpl w:val="C9984C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FEF1EB6"/>
    <w:multiLevelType w:val="hybridMultilevel"/>
    <w:tmpl w:val="25F693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1578E0"/>
    <w:multiLevelType w:val="hybridMultilevel"/>
    <w:tmpl w:val="C8444BB0"/>
    <w:lvl w:ilvl="0" w:tplc="65B2EC14">
      <w:start w:val="1"/>
      <w:numFmt w:val="decimal"/>
      <w:lvlText w:val="%1."/>
      <w:lvlJc w:val="left"/>
      <w:pPr>
        <w:ind w:left="612" w:hanging="360"/>
      </w:pPr>
      <w:rPr>
        <w:rFonts w:hint="default"/>
        <w:b w:val="0"/>
        <w:i w:val="0"/>
      </w:rPr>
    </w:lvl>
    <w:lvl w:ilvl="1" w:tplc="080A0019" w:tentative="1">
      <w:start w:val="1"/>
      <w:numFmt w:val="lowerLetter"/>
      <w:lvlText w:val="%2."/>
      <w:lvlJc w:val="left"/>
      <w:pPr>
        <w:ind w:left="1332" w:hanging="360"/>
      </w:pPr>
    </w:lvl>
    <w:lvl w:ilvl="2" w:tplc="080A001B" w:tentative="1">
      <w:start w:val="1"/>
      <w:numFmt w:val="lowerRoman"/>
      <w:lvlText w:val="%3."/>
      <w:lvlJc w:val="right"/>
      <w:pPr>
        <w:ind w:left="2052" w:hanging="180"/>
      </w:pPr>
    </w:lvl>
    <w:lvl w:ilvl="3" w:tplc="080A000F" w:tentative="1">
      <w:start w:val="1"/>
      <w:numFmt w:val="decimal"/>
      <w:lvlText w:val="%4."/>
      <w:lvlJc w:val="left"/>
      <w:pPr>
        <w:ind w:left="2772" w:hanging="360"/>
      </w:pPr>
    </w:lvl>
    <w:lvl w:ilvl="4" w:tplc="080A0019" w:tentative="1">
      <w:start w:val="1"/>
      <w:numFmt w:val="lowerLetter"/>
      <w:lvlText w:val="%5."/>
      <w:lvlJc w:val="left"/>
      <w:pPr>
        <w:ind w:left="3492" w:hanging="360"/>
      </w:pPr>
    </w:lvl>
    <w:lvl w:ilvl="5" w:tplc="080A001B" w:tentative="1">
      <w:start w:val="1"/>
      <w:numFmt w:val="lowerRoman"/>
      <w:lvlText w:val="%6."/>
      <w:lvlJc w:val="right"/>
      <w:pPr>
        <w:ind w:left="4212" w:hanging="180"/>
      </w:pPr>
    </w:lvl>
    <w:lvl w:ilvl="6" w:tplc="080A000F" w:tentative="1">
      <w:start w:val="1"/>
      <w:numFmt w:val="decimal"/>
      <w:lvlText w:val="%7."/>
      <w:lvlJc w:val="left"/>
      <w:pPr>
        <w:ind w:left="4932" w:hanging="360"/>
      </w:pPr>
    </w:lvl>
    <w:lvl w:ilvl="7" w:tplc="080A0019" w:tentative="1">
      <w:start w:val="1"/>
      <w:numFmt w:val="lowerLetter"/>
      <w:lvlText w:val="%8."/>
      <w:lvlJc w:val="left"/>
      <w:pPr>
        <w:ind w:left="5652" w:hanging="360"/>
      </w:pPr>
    </w:lvl>
    <w:lvl w:ilvl="8" w:tplc="080A001B" w:tentative="1">
      <w:start w:val="1"/>
      <w:numFmt w:val="lowerRoman"/>
      <w:lvlText w:val="%9."/>
      <w:lvlJc w:val="right"/>
      <w:pPr>
        <w:ind w:left="6372" w:hanging="180"/>
      </w:pPr>
    </w:lvl>
  </w:abstractNum>
  <w:abstractNum w:abstractNumId="7">
    <w:nsid w:val="40430D21"/>
    <w:multiLevelType w:val="hybridMultilevel"/>
    <w:tmpl w:val="C8444BB0"/>
    <w:lvl w:ilvl="0" w:tplc="65B2EC14">
      <w:start w:val="1"/>
      <w:numFmt w:val="decimal"/>
      <w:lvlText w:val="%1."/>
      <w:lvlJc w:val="left"/>
      <w:pPr>
        <w:ind w:left="612" w:hanging="360"/>
      </w:pPr>
      <w:rPr>
        <w:rFonts w:hint="default"/>
        <w:b w:val="0"/>
        <w:i w:val="0"/>
      </w:rPr>
    </w:lvl>
    <w:lvl w:ilvl="1" w:tplc="080A0019" w:tentative="1">
      <w:start w:val="1"/>
      <w:numFmt w:val="lowerLetter"/>
      <w:lvlText w:val="%2."/>
      <w:lvlJc w:val="left"/>
      <w:pPr>
        <w:ind w:left="1332" w:hanging="360"/>
      </w:pPr>
    </w:lvl>
    <w:lvl w:ilvl="2" w:tplc="080A001B" w:tentative="1">
      <w:start w:val="1"/>
      <w:numFmt w:val="lowerRoman"/>
      <w:lvlText w:val="%3."/>
      <w:lvlJc w:val="right"/>
      <w:pPr>
        <w:ind w:left="2052" w:hanging="180"/>
      </w:pPr>
    </w:lvl>
    <w:lvl w:ilvl="3" w:tplc="080A000F" w:tentative="1">
      <w:start w:val="1"/>
      <w:numFmt w:val="decimal"/>
      <w:lvlText w:val="%4."/>
      <w:lvlJc w:val="left"/>
      <w:pPr>
        <w:ind w:left="2772" w:hanging="360"/>
      </w:pPr>
    </w:lvl>
    <w:lvl w:ilvl="4" w:tplc="080A0019" w:tentative="1">
      <w:start w:val="1"/>
      <w:numFmt w:val="lowerLetter"/>
      <w:lvlText w:val="%5."/>
      <w:lvlJc w:val="left"/>
      <w:pPr>
        <w:ind w:left="3492" w:hanging="360"/>
      </w:pPr>
    </w:lvl>
    <w:lvl w:ilvl="5" w:tplc="080A001B" w:tentative="1">
      <w:start w:val="1"/>
      <w:numFmt w:val="lowerRoman"/>
      <w:lvlText w:val="%6."/>
      <w:lvlJc w:val="right"/>
      <w:pPr>
        <w:ind w:left="4212" w:hanging="180"/>
      </w:pPr>
    </w:lvl>
    <w:lvl w:ilvl="6" w:tplc="080A000F" w:tentative="1">
      <w:start w:val="1"/>
      <w:numFmt w:val="decimal"/>
      <w:lvlText w:val="%7."/>
      <w:lvlJc w:val="left"/>
      <w:pPr>
        <w:ind w:left="4932" w:hanging="360"/>
      </w:pPr>
    </w:lvl>
    <w:lvl w:ilvl="7" w:tplc="080A0019" w:tentative="1">
      <w:start w:val="1"/>
      <w:numFmt w:val="lowerLetter"/>
      <w:lvlText w:val="%8."/>
      <w:lvlJc w:val="left"/>
      <w:pPr>
        <w:ind w:left="5652" w:hanging="360"/>
      </w:pPr>
    </w:lvl>
    <w:lvl w:ilvl="8" w:tplc="080A001B" w:tentative="1">
      <w:start w:val="1"/>
      <w:numFmt w:val="lowerRoman"/>
      <w:lvlText w:val="%9."/>
      <w:lvlJc w:val="right"/>
      <w:pPr>
        <w:ind w:left="6372" w:hanging="180"/>
      </w:pPr>
    </w:lvl>
  </w:abstractNum>
  <w:abstractNum w:abstractNumId="8">
    <w:nsid w:val="407452E6"/>
    <w:multiLevelType w:val="hybridMultilevel"/>
    <w:tmpl w:val="15B89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1952DA0"/>
    <w:multiLevelType w:val="hybridMultilevel"/>
    <w:tmpl w:val="C8444BB0"/>
    <w:lvl w:ilvl="0" w:tplc="65B2EC14">
      <w:start w:val="1"/>
      <w:numFmt w:val="decimal"/>
      <w:lvlText w:val="%1."/>
      <w:lvlJc w:val="left"/>
      <w:pPr>
        <w:ind w:left="612" w:hanging="360"/>
      </w:pPr>
      <w:rPr>
        <w:rFonts w:hint="default"/>
        <w:b w:val="0"/>
        <w:i w:val="0"/>
      </w:rPr>
    </w:lvl>
    <w:lvl w:ilvl="1" w:tplc="080A0019" w:tentative="1">
      <w:start w:val="1"/>
      <w:numFmt w:val="lowerLetter"/>
      <w:lvlText w:val="%2."/>
      <w:lvlJc w:val="left"/>
      <w:pPr>
        <w:ind w:left="1332" w:hanging="360"/>
      </w:pPr>
    </w:lvl>
    <w:lvl w:ilvl="2" w:tplc="080A001B" w:tentative="1">
      <w:start w:val="1"/>
      <w:numFmt w:val="lowerRoman"/>
      <w:lvlText w:val="%3."/>
      <w:lvlJc w:val="right"/>
      <w:pPr>
        <w:ind w:left="2052" w:hanging="180"/>
      </w:pPr>
    </w:lvl>
    <w:lvl w:ilvl="3" w:tplc="080A000F" w:tentative="1">
      <w:start w:val="1"/>
      <w:numFmt w:val="decimal"/>
      <w:lvlText w:val="%4."/>
      <w:lvlJc w:val="left"/>
      <w:pPr>
        <w:ind w:left="2772" w:hanging="360"/>
      </w:pPr>
    </w:lvl>
    <w:lvl w:ilvl="4" w:tplc="080A0019" w:tentative="1">
      <w:start w:val="1"/>
      <w:numFmt w:val="lowerLetter"/>
      <w:lvlText w:val="%5."/>
      <w:lvlJc w:val="left"/>
      <w:pPr>
        <w:ind w:left="3492" w:hanging="360"/>
      </w:pPr>
    </w:lvl>
    <w:lvl w:ilvl="5" w:tplc="080A001B" w:tentative="1">
      <w:start w:val="1"/>
      <w:numFmt w:val="lowerRoman"/>
      <w:lvlText w:val="%6."/>
      <w:lvlJc w:val="right"/>
      <w:pPr>
        <w:ind w:left="4212" w:hanging="180"/>
      </w:pPr>
    </w:lvl>
    <w:lvl w:ilvl="6" w:tplc="080A000F" w:tentative="1">
      <w:start w:val="1"/>
      <w:numFmt w:val="decimal"/>
      <w:lvlText w:val="%7."/>
      <w:lvlJc w:val="left"/>
      <w:pPr>
        <w:ind w:left="4932" w:hanging="360"/>
      </w:pPr>
    </w:lvl>
    <w:lvl w:ilvl="7" w:tplc="080A0019" w:tentative="1">
      <w:start w:val="1"/>
      <w:numFmt w:val="lowerLetter"/>
      <w:lvlText w:val="%8."/>
      <w:lvlJc w:val="left"/>
      <w:pPr>
        <w:ind w:left="5652" w:hanging="360"/>
      </w:pPr>
    </w:lvl>
    <w:lvl w:ilvl="8" w:tplc="080A001B" w:tentative="1">
      <w:start w:val="1"/>
      <w:numFmt w:val="lowerRoman"/>
      <w:lvlText w:val="%9."/>
      <w:lvlJc w:val="right"/>
      <w:pPr>
        <w:ind w:left="6372" w:hanging="180"/>
      </w:pPr>
    </w:lvl>
  </w:abstractNum>
  <w:abstractNum w:abstractNumId="10">
    <w:nsid w:val="4CE2507B"/>
    <w:multiLevelType w:val="hybridMultilevel"/>
    <w:tmpl w:val="F260F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3FD4C73"/>
    <w:multiLevelType w:val="hybridMultilevel"/>
    <w:tmpl w:val="C8444BB0"/>
    <w:lvl w:ilvl="0" w:tplc="65B2EC14">
      <w:start w:val="1"/>
      <w:numFmt w:val="decimal"/>
      <w:lvlText w:val="%1."/>
      <w:lvlJc w:val="left"/>
      <w:pPr>
        <w:ind w:left="612" w:hanging="360"/>
      </w:pPr>
      <w:rPr>
        <w:rFonts w:hint="default"/>
        <w:b w:val="0"/>
        <w:i w:val="0"/>
      </w:rPr>
    </w:lvl>
    <w:lvl w:ilvl="1" w:tplc="080A0019" w:tentative="1">
      <w:start w:val="1"/>
      <w:numFmt w:val="lowerLetter"/>
      <w:lvlText w:val="%2."/>
      <w:lvlJc w:val="left"/>
      <w:pPr>
        <w:ind w:left="1332" w:hanging="360"/>
      </w:pPr>
    </w:lvl>
    <w:lvl w:ilvl="2" w:tplc="080A001B" w:tentative="1">
      <w:start w:val="1"/>
      <w:numFmt w:val="lowerRoman"/>
      <w:lvlText w:val="%3."/>
      <w:lvlJc w:val="right"/>
      <w:pPr>
        <w:ind w:left="2052" w:hanging="180"/>
      </w:pPr>
    </w:lvl>
    <w:lvl w:ilvl="3" w:tplc="080A000F" w:tentative="1">
      <w:start w:val="1"/>
      <w:numFmt w:val="decimal"/>
      <w:lvlText w:val="%4."/>
      <w:lvlJc w:val="left"/>
      <w:pPr>
        <w:ind w:left="2772" w:hanging="360"/>
      </w:pPr>
    </w:lvl>
    <w:lvl w:ilvl="4" w:tplc="080A0019" w:tentative="1">
      <w:start w:val="1"/>
      <w:numFmt w:val="lowerLetter"/>
      <w:lvlText w:val="%5."/>
      <w:lvlJc w:val="left"/>
      <w:pPr>
        <w:ind w:left="3492" w:hanging="360"/>
      </w:pPr>
    </w:lvl>
    <w:lvl w:ilvl="5" w:tplc="080A001B" w:tentative="1">
      <w:start w:val="1"/>
      <w:numFmt w:val="lowerRoman"/>
      <w:lvlText w:val="%6."/>
      <w:lvlJc w:val="right"/>
      <w:pPr>
        <w:ind w:left="4212" w:hanging="180"/>
      </w:pPr>
    </w:lvl>
    <w:lvl w:ilvl="6" w:tplc="080A000F" w:tentative="1">
      <w:start w:val="1"/>
      <w:numFmt w:val="decimal"/>
      <w:lvlText w:val="%7."/>
      <w:lvlJc w:val="left"/>
      <w:pPr>
        <w:ind w:left="4932" w:hanging="360"/>
      </w:pPr>
    </w:lvl>
    <w:lvl w:ilvl="7" w:tplc="080A0019" w:tentative="1">
      <w:start w:val="1"/>
      <w:numFmt w:val="lowerLetter"/>
      <w:lvlText w:val="%8."/>
      <w:lvlJc w:val="left"/>
      <w:pPr>
        <w:ind w:left="5652" w:hanging="360"/>
      </w:pPr>
    </w:lvl>
    <w:lvl w:ilvl="8" w:tplc="080A001B" w:tentative="1">
      <w:start w:val="1"/>
      <w:numFmt w:val="lowerRoman"/>
      <w:lvlText w:val="%9."/>
      <w:lvlJc w:val="right"/>
      <w:pPr>
        <w:ind w:left="6372" w:hanging="180"/>
      </w:pPr>
    </w:lvl>
  </w:abstractNum>
  <w:abstractNum w:abstractNumId="12">
    <w:nsid w:val="573A18BF"/>
    <w:multiLevelType w:val="hybridMultilevel"/>
    <w:tmpl w:val="F7F2C5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8AE48CB"/>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B8F4156"/>
    <w:multiLevelType w:val="hybridMultilevel"/>
    <w:tmpl w:val="99A24D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F4A6195"/>
    <w:multiLevelType w:val="hybridMultilevel"/>
    <w:tmpl w:val="B7EC589A"/>
    <w:lvl w:ilvl="0" w:tplc="080A0017">
      <w:start w:val="1"/>
      <w:numFmt w:val="lowerLetter"/>
      <w:lvlText w:val="%1)"/>
      <w:lvlJc w:val="left"/>
      <w:pPr>
        <w:ind w:left="612"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26B7C13"/>
    <w:multiLevelType w:val="hybridMultilevel"/>
    <w:tmpl w:val="94200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27575F5"/>
    <w:multiLevelType w:val="hybridMultilevel"/>
    <w:tmpl w:val="0EC87D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28B48E9"/>
    <w:multiLevelType w:val="hybridMultilevel"/>
    <w:tmpl w:val="C8444BB0"/>
    <w:lvl w:ilvl="0" w:tplc="65B2EC14">
      <w:start w:val="1"/>
      <w:numFmt w:val="decimal"/>
      <w:lvlText w:val="%1."/>
      <w:lvlJc w:val="left"/>
      <w:pPr>
        <w:ind w:left="612" w:hanging="360"/>
      </w:pPr>
      <w:rPr>
        <w:rFonts w:hint="default"/>
        <w:b w:val="0"/>
        <w:i w:val="0"/>
      </w:rPr>
    </w:lvl>
    <w:lvl w:ilvl="1" w:tplc="080A0019" w:tentative="1">
      <w:start w:val="1"/>
      <w:numFmt w:val="lowerLetter"/>
      <w:lvlText w:val="%2."/>
      <w:lvlJc w:val="left"/>
      <w:pPr>
        <w:ind w:left="1332" w:hanging="360"/>
      </w:pPr>
    </w:lvl>
    <w:lvl w:ilvl="2" w:tplc="080A001B" w:tentative="1">
      <w:start w:val="1"/>
      <w:numFmt w:val="lowerRoman"/>
      <w:lvlText w:val="%3."/>
      <w:lvlJc w:val="right"/>
      <w:pPr>
        <w:ind w:left="2052" w:hanging="180"/>
      </w:pPr>
    </w:lvl>
    <w:lvl w:ilvl="3" w:tplc="080A000F" w:tentative="1">
      <w:start w:val="1"/>
      <w:numFmt w:val="decimal"/>
      <w:lvlText w:val="%4."/>
      <w:lvlJc w:val="left"/>
      <w:pPr>
        <w:ind w:left="2772" w:hanging="360"/>
      </w:pPr>
    </w:lvl>
    <w:lvl w:ilvl="4" w:tplc="080A0019" w:tentative="1">
      <w:start w:val="1"/>
      <w:numFmt w:val="lowerLetter"/>
      <w:lvlText w:val="%5."/>
      <w:lvlJc w:val="left"/>
      <w:pPr>
        <w:ind w:left="3492" w:hanging="360"/>
      </w:pPr>
    </w:lvl>
    <w:lvl w:ilvl="5" w:tplc="080A001B" w:tentative="1">
      <w:start w:val="1"/>
      <w:numFmt w:val="lowerRoman"/>
      <w:lvlText w:val="%6."/>
      <w:lvlJc w:val="right"/>
      <w:pPr>
        <w:ind w:left="4212" w:hanging="180"/>
      </w:pPr>
    </w:lvl>
    <w:lvl w:ilvl="6" w:tplc="080A000F" w:tentative="1">
      <w:start w:val="1"/>
      <w:numFmt w:val="decimal"/>
      <w:lvlText w:val="%7."/>
      <w:lvlJc w:val="left"/>
      <w:pPr>
        <w:ind w:left="4932" w:hanging="360"/>
      </w:pPr>
    </w:lvl>
    <w:lvl w:ilvl="7" w:tplc="080A0019" w:tentative="1">
      <w:start w:val="1"/>
      <w:numFmt w:val="lowerLetter"/>
      <w:lvlText w:val="%8."/>
      <w:lvlJc w:val="left"/>
      <w:pPr>
        <w:ind w:left="5652" w:hanging="360"/>
      </w:pPr>
    </w:lvl>
    <w:lvl w:ilvl="8" w:tplc="080A001B" w:tentative="1">
      <w:start w:val="1"/>
      <w:numFmt w:val="lowerRoman"/>
      <w:lvlText w:val="%9."/>
      <w:lvlJc w:val="right"/>
      <w:pPr>
        <w:ind w:left="6372" w:hanging="180"/>
      </w:pPr>
    </w:lvl>
  </w:abstractNum>
  <w:abstractNum w:abstractNumId="19">
    <w:nsid w:val="6A2B530B"/>
    <w:multiLevelType w:val="hybridMultilevel"/>
    <w:tmpl w:val="19681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B306F1F"/>
    <w:multiLevelType w:val="hybridMultilevel"/>
    <w:tmpl w:val="C8444BB0"/>
    <w:lvl w:ilvl="0" w:tplc="65B2EC14">
      <w:start w:val="1"/>
      <w:numFmt w:val="decimal"/>
      <w:lvlText w:val="%1."/>
      <w:lvlJc w:val="left"/>
      <w:pPr>
        <w:ind w:left="612" w:hanging="360"/>
      </w:pPr>
      <w:rPr>
        <w:rFonts w:hint="default"/>
        <w:b w:val="0"/>
        <w:i w:val="0"/>
      </w:rPr>
    </w:lvl>
    <w:lvl w:ilvl="1" w:tplc="080A0019" w:tentative="1">
      <w:start w:val="1"/>
      <w:numFmt w:val="lowerLetter"/>
      <w:lvlText w:val="%2."/>
      <w:lvlJc w:val="left"/>
      <w:pPr>
        <w:ind w:left="1332" w:hanging="360"/>
      </w:pPr>
    </w:lvl>
    <w:lvl w:ilvl="2" w:tplc="080A001B" w:tentative="1">
      <w:start w:val="1"/>
      <w:numFmt w:val="lowerRoman"/>
      <w:lvlText w:val="%3."/>
      <w:lvlJc w:val="right"/>
      <w:pPr>
        <w:ind w:left="2052" w:hanging="180"/>
      </w:pPr>
    </w:lvl>
    <w:lvl w:ilvl="3" w:tplc="080A000F" w:tentative="1">
      <w:start w:val="1"/>
      <w:numFmt w:val="decimal"/>
      <w:lvlText w:val="%4."/>
      <w:lvlJc w:val="left"/>
      <w:pPr>
        <w:ind w:left="2772" w:hanging="360"/>
      </w:pPr>
    </w:lvl>
    <w:lvl w:ilvl="4" w:tplc="080A0019" w:tentative="1">
      <w:start w:val="1"/>
      <w:numFmt w:val="lowerLetter"/>
      <w:lvlText w:val="%5."/>
      <w:lvlJc w:val="left"/>
      <w:pPr>
        <w:ind w:left="3492" w:hanging="360"/>
      </w:pPr>
    </w:lvl>
    <w:lvl w:ilvl="5" w:tplc="080A001B" w:tentative="1">
      <w:start w:val="1"/>
      <w:numFmt w:val="lowerRoman"/>
      <w:lvlText w:val="%6."/>
      <w:lvlJc w:val="right"/>
      <w:pPr>
        <w:ind w:left="4212" w:hanging="180"/>
      </w:pPr>
    </w:lvl>
    <w:lvl w:ilvl="6" w:tplc="080A000F" w:tentative="1">
      <w:start w:val="1"/>
      <w:numFmt w:val="decimal"/>
      <w:lvlText w:val="%7."/>
      <w:lvlJc w:val="left"/>
      <w:pPr>
        <w:ind w:left="4932" w:hanging="360"/>
      </w:pPr>
    </w:lvl>
    <w:lvl w:ilvl="7" w:tplc="080A0019" w:tentative="1">
      <w:start w:val="1"/>
      <w:numFmt w:val="lowerLetter"/>
      <w:lvlText w:val="%8."/>
      <w:lvlJc w:val="left"/>
      <w:pPr>
        <w:ind w:left="5652" w:hanging="360"/>
      </w:pPr>
    </w:lvl>
    <w:lvl w:ilvl="8" w:tplc="080A001B" w:tentative="1">
      <w:start w:val="1"/>
      <w:numFmt w:val="lowerRoman"/>
      <w:lvlText w:val="%9."/>
      <w:lvlJc w:val="right"/>
      <w:pPr>
        <w:ind w:left="6372" w:hanging="180"/>
      </w:pPr>
    </w:lvl>
  </w:abstractNum>
  <w:abstractNum w:abstractNumId="21">
    <w:nsid w:val="7A7A6E9C"/>
    <w:multiLevelType w:val="hybridMultilevel"/>
    <w:tmpl w:val="B7EC589A"/>
    <w:lvl w:ilvl="0" w:tplc="080A0017">
      <w:start w:val="1"/>
      <w:numFmt w:val="lowerLetter"/>
      <w:lvlText w:val="%1)"/>
      <w:lvlJc w:val="left"/>
      <w:pPr>
        <w:ind w:left="612"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8"/>
  </w:num>
  <w:num w:numId="3">
    <w:abstractNumId w:val="10"/>
  </w:num>
  <w:num w:numId="4">
    <w:abstractNumId w:val="8"/>
  </w:num>
  <w:num w:numId="5">
    <w:abstractNumId w:val="16"/>
  </w:num>
  <w:num w:numId="6">
    <w:abstractNumId w:val="7"/>
  </w:num>
  <w:num w:numId="7">
    <w:abstractNumId w:val="0"/>
  </w:num>
  <w:num w:numId="8">
    <w:abstractNumId w:val="20"/>
  </w:num>
  <w:num w:numId="9">
    <w:abstractNumId w:val="2"/>
  </w:num>
  <w:num w:numId="10">
    <w:abstractNumId w:val="5"/>
  </w:num>
  <w:num w:numId="11">
    <w:abstractNumId w:val="4"/>
  </w:num>
  <w:num w:numId="12">
    <w:abstractNumId w:val="17"/>
  </w:num>
  <w:num w:numId="13">
    <w:abstractNumId w:val="6"/>
  </w:num>
  <w:num w:numId="14">
    <w:abstractNumId w:val="1"/>
  </w:num>
  <w:num w:numId="15">
    <w:abstractNumId w:val="15"/>
  </w:num>
  <w:num w:numId="16">
    <w:abstractNumId w:val="11"/>
  </w:num>
  <w:num w:numId="17">
    <w:abstractNumId w:val="14"/>
  </w:num>
  <w:num w:numId="18">
    <w:abstractNumId w:val="9"/>
  </w:num>
  <w:num w:numId="19">
    <w:abstractNumId w:val="12"/>
  </w:num>
  <w:num w:numId="20">
    <w:abstractNumId w:val="19"/>
  </w:num>
  <w:num w:numId="21">
    <w:abstractNumId w:val="3"/>
  </w:num>
  <w:num w:numId="2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3AB"/>
    <w:rsid w:val="00014C9F"/>
    <w:rsid w:val="00015F7E"/>
    <w:rsid w:val="000300FF"/>
    <w:rsid w:val="00031DD0"/>
    <w:rsid w:val="00036E8B"/>
    <w:rsid w:val="00055465"/>
    <w:rsid w:val="000575AF"/>
    <w:rsid w:val="000626FF"/>
    <w:rsid w:val="000631FB"/>
    <w:rsid w:val="000849C9"/>
    <w:rsid w:val="0009011D"/>
    <w:rsid w:val="000B3978"/>
    <w:rsid w:val="000B601C"/>
    <w:rsid w:val="000B7A39"/>
    <w:rsid w:val="000E0A40"/>
    <w:rsid w:val="000E13AF"/>
    <w:rsid w:val="00106009"/>
    <w:rsid w:val="00107BF3"/>
    <w:rsid w:val="00123F47"/>
    <w:rsid w:val="00137650"/>
    <w:rsid w:val="001421DE"/>
    <w:rsid w:val="00142209"/>
    <w:rsid w:val="00145EA3"/>
    <w:rsid w:val="00160D9F"/>
    <w:rsid w:val="00165CAC"/>
    <w:rsid w:val="001952C2"/>
    <w:rsid w:val="001B765B"/>
    <w:rsid w:val="001C382B"/>
    <w:rsid w:val="001D7549"/>
    <w:rsid w:val="001D7894"/>
    <w:rsid w:val="001E2A6E"/>
    <w:rsid w:val="001F6F6B"/>
    <w:rsid w:val="001F7CB5"/>
    <w:rsid w:val="00203A0B"/>
    <w:rsid w:val="00206F1D"/>
    <w:rsid w:val="0021570F"/>
    <w:rsid w:val="002232C8"/>
    <w:rsid w:val="00233468"/>
    <w:rsid w:val="0023710F"/>
    <w:rsid w:val="00241515"/>
    <w:rsid w:val="00255797"/>
    <w:rsid w:val="00256F3A"/>
    <w:rsid w:val="002667B3"/>
    <w:rsid w:val="0027470B"/>
    <w:rsid w:val="0028427E"/>
    <w:rsid w:val="00292049"/>
    <w:rsid w:val="00293812"/>
    <w:rsid w:val="00293FBE"/>
    <w:rsid w:val="002A20C8"/>
    <w:rsid w:val="002C0350"/>
    <w:rsid w:val="002C04AE"/>
    <w:rsid w:val="002D33FC"/>
    <w:rsid w:val="002D43DE"/>
    <w:rsid w:val="002E2DD1"/>
    <w:rsid w:val="002F054E"/>
    <w:rsid w:val="0030206C"/>
    <w:rsid w:val="003056CD"/>
    <w:rsid w:val="0030584C"/>
    <w:rsid w:val="003245F5"/>
    <w:rsid w:val="003370AE"/>
    <w:rsid w:val="003422A1"/>
    <w:rsid w:val="003451E5"/>
    <w:rsid w:val="003515E8"/>
    <w:rsid w:val="00373659"/>
    <w:rsid w:val="0037394D"/>
    <w:rsid w:val="00394D98"/>
    <w:rsid w:val="00395530"/>
    <w:rsid w:val="003C2269"/>
    <w:rsid w:val="003C4F99"/>
    <w:rsid w:val="003C5F86"/>
    <w:rsid w:val="003C698A"/>
    <w:rsid w:val="00413D1E"/>
    <w:rsid w:val="00443CC6"/>
    <w:rsid w:val="00450D2D"/>
    <w:rsid w:val="004556F3"/>
    <w:rsid w:val="00462BCF"/>
    <w:rsid w:val="0046672C"/>
    <w:rsid w:val="0048429F"/>
    <w:rsid w:val="00496014"/>
    <w:rsid w:val="004B24ED"/>
    <w:rsid w:val="004F065B"/>
    <w:rsid w:val="004F7F39"/>
    <w:rsid w:val="005053AB"/>
    <w:rsid w:val="00536B10"/>
    <w:rsid w:val="00536B92"/>
    <w:rsid w:val="005578C5"/>
    <w:rsid w:val="005624BE"/>
    <w:rsid w:val="005715FC"/>
    <w:rsid w:val="005736BC"/>
    <w:rsid w:val="00593663"/>
    <w:rsid w:val="005C4D0C"/>
    <w:rsid w:val="005D21C3"/>
    <w:rsid w:val="005D3CB0"/>
    <w:rsid w:val="005D3DBA"/>
    <w:rsid w:val="005D7F18"/>
    <w:rsid w:val="005E4C06"/>
    <w:rsid w:val="00626432"/>
    <w:rsid w:val="006310E8"/>
    <w:rsid w:val="00667A3D"/>
    <w:rsid w:val="0067435A"/>
    <w:rsid w:val="00677F3C"/>
    <w:rsid w:val="00683BDC"/>
    <w:rsid w:val="006B09A7"/>
    <w:rsid w:val="006B0B7F"/>
    <w:rsid w:val="006D35E5"/>
    <w:rsid w:val="006D6A5B"/>
    <w:rsid w:val="006E41C5"/>
    <w:rsid w:val="006F567F"/>
    <w:rsid w:val="006F6554"/>
    <w:rsid w:val="00706D71"/>
    <w:rsid w:val="00706FDB"/>
    <w:rsid w:val="00713665"/>
    <w:rsid w:val="00714E0D"/>
    <w:rsid w:val="00744965"/>
    <w:rsid w:val="00745B9D"/>
    <w:rsid w:val="0074746D"/>
    <w:rsid w:val="00763281"/>
    <w:rsid w:val="00771B86"/>
    <w:rsid w:val="007872D4"/>
    <w:rsid w:val="00797898"/>
    <w:rsid w:val="007A22EC"/>
    <w:rsid w:val="007B6ACB"/>
    <w:rsid w:val="007D4D41"/>
    <w:rsid w:val="007F3064"/>
    <w:rsid w:val="00823AF1"/>
    <w:rsid w:val="00824F18"/>
    <w:rsid w:val="008275F8"/>
    <w:rsid w:val="0083107F"/>
    <w:rsid w:val="00834C61"/>
    <w:rsid w:val="0084450A"/>
    <w:rsid w:val="00852A23"/>
    <w:rsid w:val="00862CFC"/>
    <w:rsid w:val="00865C4A"/>
    <w:rsid w:val="0087677C"/>
    <w:rsid w:val="008905CA"/>
    <w:rsid w:val="00890D02"/>
    <w:rsid w:val="00892DE8"/>
    <w:rsid w:val="00894C2B"/>
    <w:rsid w:val="008A22C5"/>
    <w:rsid w:val="008B136B"/>
    <w:rsid w:val="008B2A3B"/>
    <w:rsid w:val="008B2FAE"/>
    <w:rsid w:val="008B74E6"/>
    <w:rsid w:val="008C5E79"/>
    <w:rsid w:val="008C7776"/>
    <w:rsid w:val="008C7A64"/>
    <w:rsid w:val="008D2ACC"/>
    <w:rsid w:val="008D3002"/>
    <w:rsid w:val="008E4901"/>
    <w:rsid w:val="009163A2"/>
    <w:rsid w:val="009163A5"/>
    <w:rsid w:val="00925467"/>
    <w:rsid w:val="00927C02"/>
    <w:rsid w:val="00936F19"/>
    <w:rsid w:val="00947DA3"/>
    <w:rsid w:val="00951733"/>
    <w:rsid w:val="009524AE"/>
    <w:rsid w:val="009542EE"/>
    <w:rsid w:val="00962FC2"/>
    <w:rsid w:val="009634A5"/>
    <w:rsid w:val="009666CA"/>
    <w:rsid w:val="009849C9"/>
    <w:rsid w:val="009905D5"/>
    <w:rsid w:val="00992C3B"/>
    <w:rsid w:val="00993260"/>
    <w:rsid w:val="009B1671"/>
    <w:rsid w:val="009C16B4"/>
    <w:rsid w:val="009C6D3E"/>
    <w:rsid w:val="009E1645"/>
    <w:rsid w:val="009E2A64"/>
    <w:rsid w:val="00A10CE9"/>
    <w:rsid w:val="00A163D7"/>
    <w:rsid w:val="00A27F8C"/>
    <w:rsid w:val="00A37058"/>
    <w:rsid w:val="00A639A7"/>
    <w:rsid w:val="00A83320"/>
    <w:rsid w:val="00A842DD"/>
    <w:rsid w:val="00A900E4"/>
    <w:rsid w:val="00AB4DED"/>
    <w:rsid w:val="00AD3A4D"/>
    <w:rsid w:val="00AE01FF"/>
    <w:rsid w:val="00AE14E7"/>
    <w:rsid w:val="00AF5C58"/>
    <w:rsid w:val="00B10306"/>
    <w:rsid w:val="00B2047A"/>
    <w:rsid w:val="00B23CAE"/>
    <w:rsid w:val="00B31A95"/>
    <w:rsid w:val="00B6796B"/>
    <w:rsid w:val="00B924A1"/>
    <w:rsid w:val="00B96526"/>
    <w:rsid w:val="00BA5082"/>
    <w:rsid w:val="00BD5D73"/>
    <w:rsid w:val="00BE2FD1"/>
    <w:rsid w:val="00BE7924"/>
    <w:rsid w:val="00BF69E9"/>
    <w:rsid w:val="00C0078B"/>
    <w:rsid w:val="00C011AD"/>
    <w:rsid w:val="00C075E3"/>
    <w:rsid w:val="00C127DC"/>
    <w:rsid w:val="00C204F0"/>
    <w:rsid w:val="00C2069A"/>
    <w:rsid w:val="00C2277E"/>
    <w:rsid w:val="00C636FC"/>
    <w:rsid w:val="00C650C1"/>
    <w:rsid w:val="00C86D8F"/>
    <w:rsid w:val="00CB06B6"/>
    <w:rsid w:val="00CB667A"/>
    <w:rsid w:val="00CC0888"/>
    <w:rsid w:val="00CC3E6A"/>
    <w:rsid w:val="00CC45CD"/>
    <w:rsid w:val="00CC7607"/>
    <w:rsid w:val="00CD5290"/>
    <w:rsid w:val="00CF4290"/>
    <w:rsid w:val="00CF44F4"/>
    <w:rsid w:val="00CF458D"/>
    <w:rsid w:val="00D10FFB"/>
    <w:rsid w:val="00D25575"/>
    <w:rsid w:val="00D25B91"/>
    <w:rsid w:val="00D31B19"/>
    <w:rsid w:val="00D31FCA"/>
    <w:rsid w:val="00D424AB"/>
    <w:rsid w:val="00D427C6"/>
    <w:rsid w:val="00D70A32"/>
    <w:rsid w:val="00D70EFE"/>
    <w:rsid w:val="00D749A8"/>
    <w:rsid w:val="00D75086"/>
    <w:rsid w:val="00D95E2B"/>
    <w:rsid w:val="00DB3419"/>
    <w:rsid w:val="00DC4021"/>
    <w:rsid w:val="00DC46A5"/>
    <w:rsid w:val="00DD409A"/>
    <w:rsid w:val="00DD7D08"/>
    <w:rsid w:val="00DE26A7"/>
    <w:rsid w:val="00DE6145"/>
    <w:rsid w:val="00DE6556"/>
    <w:rsid w:val="00DF3232"/>
    <w:rsid w:val="00DF6BE5"/>
    <w:rsid w:val="00E23753"/>
    <w:rsid w:val="00E244FD"/>
    <w:rsid w:val="00E30272"/>
    <w:rsid w:val="00E627E1"/>
    <w:rsid w:val="00E64333"/>
    <w:rsid w:val="00E773CA"/>
    <w:rsid w:val="00E84135"/>
    <w:rsid w:val="00E848C3"/>
    <w:rsid w:val="00E95BE2"/>
    <w:rsid w:val="00EC1188"/>
    <w:rsid w:val="00EC25B1"/>
    <w:rsid w:val="00EC6FC9"/>
    <w:rsid w:val="00EE2CFC"/>
    <w:rsid w:val="00F179F0"/>
    <w:rsid w:val="00F25A0F"/>
    <w:rsid w:val="00F36778"/>
    <w:rsid w:val="00F50B19"/>
    <w:rsid w:val="00F54901"/>
    <w:rsid w:val="00F55971"/>
    <w:rsid w:val="00F60EA4"/>
    <w:rsid w:val="00F64216"/>
    <w:rsid w:val="00F70390"/>
    <w:rsid w:val="00F7234B"/>
    <w:rsid w:val="00FA57BD"/>
    <w:rsid w:val="00FB57D0"/>
    <w:rsid w:val="00FC07DC"/>
    <w:rsid w:val="00FD7444"/>
    <w:rsid w:val="00FF1F2D"/>
    <w:rsid w:val="00FF2491"/>
    <w:rsid w:val="00FF2AB3"/>
    <w:rsid w:val="00FF498C"/>
    <w:rsid w:val="16ACA0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38B0A0-C1DA-4BF6-B345-8821FA118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053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5053AB"/>
    <w:pPr>
      <w:spacing w:after="0" w:line="240" w:lineRule="auto"/>
    </w:pPr>
  </w:style>
  <w:style w:type="paragraph" w:styleId="Encabezado">
    <w:name w:val="header"/>
    <w:basedOn w:val="Normal"/>
    <w:link w:val="EncabezadoCar"/>
    <w:unhideWhenUsed/>
    <w:rsid w:val="00862CFC"/>
    <w:pPr>
      <w:tabs>
        <w:tab w:val="center" w:pos="4419"/>
        <w:tab w:val="right" w:pos="8838"/>
      </w:tabs>
      <w:spacing w:after="0" w:line="240" w:lineRule="auto"/>
    </w:pPr>
  </w:style>
  <w:style w:type="character" w:customStyle="1" w:styleId="EncabezadoCar">
    <w:name w:val="Encabezado Car"/>
    <w:basedOn w:val="Fuentedeprrafopredeter"/>
    <w:link w:val="Encabezado"/>
    <w:rsid w:val="00862CFC"/>
  </w:style>
  <w:style w:type="paragraph" w:styleId="Piedepgina">
    <w:name w:val="footer"/>
    <w:basedOn w:val="Normal"/>
    <w:link w:val="PiedepginaCar"/>
    <w:uiPriority w:val="99"/>
    <w:unhideWhenUsed/>
    <w:rsid w:val="00862C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CFC"/>
  </w:style>
  <w:style w:type="paragraph" w:styleId="Textodeglobo">
    <w:name w:val="Balloon Text"/>
    <w:basedOn w:val="Normal"/>
    <w:link w:val="TextodegloboCar"/>
    <w:uiPriority w:val="99"/>
    <w:semiHidden/>
    <w:unhideWhenUsed/>
    <w:rsid w:val="00160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0D9F"/>
    <w:rPr>
      <w:rFonts w:ascii="Segoe UI" w:hAnsi="Segoe UI" w:cs="Segoe UI"/>
      <w:sz w:val="18"/>
      <w:szCs w:val="18"/>
    </w:rPr>
  </w:style>
  <w:style w:type="paragraph" w:customStyle="1" w:styleId="Default">
    <w:name w:val="Default"/>
    <w:rsid w:val="00865C4A"/>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2C04AE"/>
    <w:pPr>
      <w:ind w:left="720"/>
      <w:contextualSpacing/>
    </w:pPr>
  </w:style>
  <w:style w:type="paragraph" w:styleId="NormalWeb">
    <w:name w:val="Normal (Web)"/>
    <w:basedOn w:val="Normal"/>
    <w:uiPriority w:val="99"/>
    <w:unhideWhenUsed/>
    <w:rsid w:val="001D789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648936">
      <w:bodyDiv w:val="1"/>
      <w:marLeft w:val="0"/>
      <w:marRight w:val="0"/>
      <w:marTop w:val="0"/>
      <w:marBottom w:val="0"/>
      <w:divBdr>
        <w:top w:val="none" w:sz="0" w:space="0" w:color="auto"/>
        <w:left w:val="none" w:sz="0" w:space="0" w:color="auto"/>
        <w:bottom w:val="none" w:sz="0" w:space="0" w:color="auto"/>
        <w:right w:val="none" w:sz="0" w:space="0" w:color="auto"/>
      </w:divBdr>
    </w:div>
    <w:div w:id="820585001">
      <w:bodyDiv w:val="1"/>
      <w:marLeft w:val="0"/>
      <w:marRight w:val="0"/>
      <w:marTop w:val="0"/>
      <w:marBottom w:val="0"/>
      <w:divBdr>
        <w:top w:val="none" w:sz="0" w:space="0" w:color="auto"/>
        <w:left w:val="none" w:sz="0" w:space="0" w:color="auto"/>
        <w:bottom w:val="none" w:sz="0" w:space="0" w:color="auto"/>
        <w:right w:val="none" w:sz="0" w:space="0" w:color="auto"/>
      </w:divBdr>
    </w:div>
    <w:div w:id="1003705605">
      <w:bodyDiv w:val="1"/>
      <w:marLeft w:val="0"/>
      <w:marRight w:val="0"/>
      <w:marTop w:val="0"/>
      <w:marBottom w:val="0"/>
      <w:divBdr>
        <w:top w:val="none" w:sz="0" w:space="0" w:color="auto"/>
        <w:left w:val="none" w:sz="0" w:space="0" w:color="auto"/>
        <w:bottom w:val="none" w:sz="0" w:space="0" w:color="auto"/>
        <w:right w:val="none" w:sz="0" w:space="0" w:color="auto"/>
      </w:divBdr>
    </w:div>
    <w:div w:id="1014577187">
      <w:bodyDiv w:val="1"/>
      <w:marLeft w:val="0"/>
      <w:marRight w:val="0"/>
      <w:marTop w:val="0"/>
      <w:marBottom w:val="0"/>
      <w:divBdr>
        <w:top w:val="none" w:sz="0" w:space="0" w:color="auto"/>
        <w:left w:val="none" w:sz="0" w:space="0" w:color="auto"/>
        <w:bottom w:val="none" w:sz="0" w:space="0" w:color="auto"/>
        <w:right w:val="none" w:sz="0" w:space="0" w:color="auto"/>
      </w:divBdr>
    </w:div>
    <w:div w:id="1376542242">
      <w:bodyDiv w:val="1"/>
      <w:marLeft w:val="0"/>
      <w:marRight w:val="0"/>
      <w:marTop w:val="0"/>
      <w:marBottom w:val="0"/>
      <w:divBdr>
        <w:top w:val="none" w:sz="0" w:space="0" w:color="auto"/>
        <w:left w:val="none" w:sz="0" w:space="0" w:color="auto"/>
        <w:bottom w:val="none" w:sz="0" w:space="0" w:color="auto"/>
        <w:right w:val="none" w:sz="0" w:space="0" w:color="auto"/>
      </w:divBdr>
    </w:div>
    <w:div w:id="1928270860">
      <w:bodyDiv w:val="1"/>
      <w:marLeft w:val="0"/>
      <w:marRight w:val="0"/>
      <w:marTop w:val="0"/>
      <w:marBottom w:val="0"/>
      <w:divBdr>
        <w:top w:val="none" w:sz="0" w:space="0" w:color="auto"/>
        <w:left w:val="none" w:sz="0" w:space="0" w:color="auto"/>
        <w:bottom w:val="none" w:sz="0" w:space="0" w:color="auto"/>
        <w:right w:val="none" w:sz="0" w:space="0" w:color="auto"/>
      </w:divBdr>
    </w:div>
    <w:div w:id="1997147971">
      <w:bodyDiv w:val="1"/>
      <w:marLeft w:val="0"/>
      <w:marRight w:val="0"/>
      <w:marTop w:val="0"/>
      <w:marBottom w:val="0"/>
      <w:divBdr>
        <w:top w:val="none" w:sz="0" w:space="0" w:color="auto"/>
        <w:left w:val="none" w:sz="0" w:space="0" w:color="auto"/>
        <w:bottom w:val="none" w:sz="0" w:space="0" w:color="auto"/>
        <w:right w:val="none" w:sz="0" w:space="0" w:color="auto"/>
      </w:divBdr>
    </w:div>
    <w:div w:id="214584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FA79E-D7D3-4C0E-AA2A-28AA7B9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1773</TotalTime>
  <Pages>35</Pages>
  <Words>8310</Words>
  <Characters>45705</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Rubén Trejo Lozano</dc:creator>
  <cp:lastModifiedBy>Asahi</cp:lastModifiedBy>
  <cp:revision>85</cp:revision>
  <cp:lastPrinted>2016-01-11T15:55:00Z</cp:lastPrinted>
  <dcterms:created xsi:type="dcterms:W3CDTF">2017-01-20T15:23:00Z</dcterms:created>
  <dcterms:modified xsi:type="dcterms:W3CDTF">2019-01-28T02:57:00Z</dcterms:modified>
</cp:coreProperties>
</file>