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6784C" w14:textId="77777777" w:rsidR="00293FBE" w:rsidRPr="00EC25B1" w:rsidRDefault="00293FBE" w:rsidP="005053AB">
      <w:pPr>
        <w:pStyle w:val="Sinespaciado"/>
        <w:jc w:val="center"/>
        <w:rPr>
          <w:rFonts w:ascii="Arial" w:hAnsi="Arial" w:cs="Arial"/>
          <w:b/>
          <w:sz w:val="20"/>
          <w:szCs w:val="20"/>
        </w:rPr>
      </w:pPr>
    </w:p>
    <w:p w14:paraId="0B41D826" w14:textId="77777777" w:rsidR="00293FBE" w:rsidRPr="00EC25B1" w:rsidRDefault="00293FBE" w:rsidP="005053AB">
      <w:pPr>
        <w:pStyle w:val="Sinespaciado"/>
        <w:jc w:val="center"/>
        <w:rPr>
          <w:rFonts w:ascii="Arial" w:hAnsi="Arial" w:cs="Arial"/>
          <w:b/>
          <w:sz w:val="20"/>
          <w:szCs w:val="20"/>
        </w:rPr>
      </w:pPr>
    </w:p>
    <w:p w14:paraId="780DE9CA" w14:textId="77777777" w:rsidR="00992C3B" w:rsidRPr="00EC25B1" w:rsidRDefault="00DE26A7" w:rsidP="00DE26A7">
      <w:pPr>
        <w:pStyle w:val="Sinespaciado"/>
        <w:tabs>
          <w:tab w:val="center" w:pos="6503"/>
          <w:tab w:val="left" w:pos="10343"/>
        </w:tabs>
        <w:rPr>
          <w:rFonts w:ascii="Arial" w:hAnsi="Arial" w:cs="Arial"/>
          <w:b/>
          <w:sz w:val="20"/>
          <w:szCs w:val="20"/>
        </w:rPr>
      </w:pPr>
      <w:r w:rsidRPr="00EC25B1">
        <w:rPr>
          <w:rFonts w:ascii="Arial" w:hAnsi="Arial" w:cs="Arial"/>
          <w:b/>
          <w:sz w:val="20"/>
          <w:szCs w:val="20"/>
        </w:rPr>
        <w:tab/>
      </w:r>
      <w:r w:rsidR="005053AB" w:rsidRPr="00EC25B1">
        <w:rPr>
          <w:rFonts w:ascii="Arial" w:hAnsi="Arial" w:cs="Arial"/>
          <w:b/>
          <w:sz w:val="20"/>
          <w:szCs w:val="20"/>
        </w:rPr>
        <w:t>Tecnológico Nacional de México</w:t>
      </w:r>
      <w:r w:rsidRPr="00EC25B1">
        <w:rPr>
          <w:rFonts w:ascii="Arial" w:hAnsi="Arial" w:cs="Arial"/>
          <w:b/>
          <w:sz w:val="20"/>
          <w:szCs w:val="20"/>
        </w:rPr>
        <w:tab/>
      </w:r>
    </w:p>
    <w:p w14:paraId="48CEEF3B" w14:textId="77777777" w:rsidR="005053AB" w:rsidRPr="00EC25B1" w:rsidRDefault="005053AB" w:rsidP="005053AB">
      <w:pPr>
        <w:pStyle w:val="Sinespaciado"/>
        <w:jc w:val="center"/>
        <w:rPr>
          <w:rFonts w:ascii="Arial" w:hAnsi="Arial" w:cs="Arial"/>
          <w:b/>
          <w:sz w:val="20"/>
          <w:szCs w:val="20"/>
        </w:rPr>
      </w:pPr>
      <w:r w:rsidRPr="00EC25B1">
        <w:rPr>
          <w:rFonts w:ascii="Arial" w:hAnsi="Arial" w:cs="Arial"/>
          <w:b/>
          <w:sz w:val="20"/>
          <w:szCs w:val="20"/>
        </w:rPr>
        <w:t>Subdirección Académica</w:t>
      </w:r>
    </w:p>
    <w:p w14:paraId="45BC8639" w14:textId="77777777" w:rsidR="00862CFC" w:rsidRPr="00EC25B1" w:rsidRDefault="00862CFC" w:rsidP="005053AB">
      <w:pPr>
        <w:pStyle w:val="Sinespaciado"/>
        <w:jc w:val="center"/>
        <w:rPr>
          <w:rFonts w:ascii="Arial" w:hAnsi="Arial" w:cs="Arial"/>
          <w:sz w:val="20"/>
          <w:szCs w:val="20"/>
        </w:rPr>
      </w:pPr>
    </w:p>
    <w:p w14:paraId="6C75FFBD" w14:textId="77777777" w:rsidR="005053AB" w:rsidRPr="00EC25B1" w:rsidRDefault="005053AB" w:rsidP="005053AB">
      <w:pPr>
        <w:pStyle w:val="Sinespaciado"/>
        <w:jc w:val="center"/>
        <w:rPr>
          <w:rFonts w:ascii="Arial" w:hAnsi="Arial" w:cs="Arial"/>
          <w:b/>
          <w:i/>
          <w:sz w:val="20"/>
          <w:szCs w:val="20"/>
        </w:rPr>
      </w:pPr>
      <w:r w:rsidRPr="00EC25B1">
        <w:rPr>
          <w:rFonts w:ascii="Arial" w:hAnsi="Arial" w:cs="Arial"/>
          <w:b/>
          <w:i/>
          <w:sz w:val="20"/>
          <w:szCs w:val="20"/>
        </w:rPr>
        <w:t>Instrumentación Didáctica para la Formación y Desarrollo de Competencias Profesionales</w:t>
      </w:r>
    </w:p>
    <w:p w14:paraId="05E0D6FF" w14:textId="77777777" w:rsidR="00862CFC" w:rsidRPr="00EC25B1"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EC25B1" w14:paraId="54430744" w14:textId="77777777" w:rsidTr="005053AB">
        <w:trPr>
          <w:jc w:val="center"/>
        </w:trPr>
        <w:tc>
          <w:tcPr>
            <w:tcW w:w="1024" w:type="dxa"/>
          </w:tcPr>
          <w:p w14:paraId="1DA4A651"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Periodo</w:t>
            </w:r>
          </w:p>
        </w:tc>
        <w:tc>
          <w:tcPr>
            <w:tcW w:w="3082" w:type="dxa"/>
            <w:tcBorders>
              <w:bottom w:val="single" w:sz="4" w:space="0" w:color="auto"/>
            </w:tcBorders>
          </w:tcPr>
          <w:p w14:paraId="508D354F" w14:textId="777F8667" w:rsidR="005053AB" w:rsidRPr="00921E67" w:rsidRDefault="00C4181D" w:rsidP="00C4181D">
            <w:pPr>
              <w:pStyle w:val="Sinespaciado"/>
              <w:rPr>
                <w:rFonts w:ascii="Arial" w:hAnsi="Arial" w:cs="Arial"/>
                <w:b/>
                <w:sz w:val="20"/>
                <w:szCs w:val="20"/>
              </w:rPr>
            </w:pPr>
            <w:r w:rsidRPr="00921E67">
              <w:rPr>
                <w:rFonts w:ascii="Arial" w:hAnsi="Arial" w:cs="Arial"/>
                <w:b/>
                <w:sz w:val="20"/>
                <w:szCs w:val="20"/>
              </w:rPr>
              <w:t>F</w:t>
            </w:r>
            <w:r w:rsidR="0042131A">
              <w:rPr>
                <w:rFonts w:ascii="Arial" w:hAnsi="Arial" w:cs="Arial"/>
                <w:b/>
                <w:sz w:val="20"/>
                <w:szCs w:val="20"/>
              </w:rPr>
              <w:t>ebrero</w:t>
            </w:r>
            <w:r w:rsidRPr="00921E67">
              <w:rPr>
                <w:rFonts w:ascii="Arial" w:hAnsi="Arial" w:cs="Arial"/>
                <w:b/>
                <w:sz w:val="20"/>
                <w:szCs w:val="20"/>
              </w:rPr>
              <w:t xml:space="preserve"> </w:t>
            </w:r>
            <w:r w:rsidR="001F6F6B" w:rsidRPr="00921E67">
              <w:rPr>
                <w:rFonts w:ascii="Arial" w:hAnsi="Arial" w:cs="Arial"/>
                <w:b/>
                <w:sz w:val="20"/>
                <w:szCs w:val="20"/>
              </w:rPr>
              <w:t xml:space="preserve">- </w:t>
            </w:r>
            <w:proofErr w:type="gramStart"/>
            <w:r w:rsidRPr="00921E67">
              <w:rPr>
                <w:rFonts w:ascii="Arial" w:hAnsi="Arial" w:cs="Arial"/>
                <w:b/>
                <w:sz w:val="20"/>
                <w:szCs w:val="20"/>
              </w:rPr>
              <w:t>J</w:t>
            </w:r>
            <w:r w:rsidR="0042131A">
              <w:rPr>
                <w:rFonts w:ascii="Arial" w:hAnsi="Arial" w:cs="Arial"/>
                <w:b/>
                <w:sz w:val="20"/>
                <w:szCs w:val="20"/>
              </w:rPr>
              <w:t>unio</w:t>
            </w:r>
            <w:proofErr w:type="gramEnd"/>
            <w:r w:rsidR="001F6F6B" w:rsidRPr="00921E67">
              <w:rPr>
                <w:rFonts w:ascii="Arial" w:hAnsi="Arial" w:cs="Arial"/>
                <w:b/>
                <w:sz w:val="20"/>
                <w:szCs w:val="20"/>
              </w:rPr>
              <w:t xml:space="preserve"> 20</w:t>
            </w:r>
            <w:r w:rsidR="00D2459A" w:rsidRPr="00921E67">
              <w:rPr>
                <w:rFonts w:ascii="Arial" w:hAnsi="Arial" w:cs="Arial"/>
                <w:b/>
                <w:sz w:val="20"/>
                <w:szCs w:val="20"/>
              </w:rPr>
              <w:t>2</w:t>
            </w:r>
            <w:r w:rsidR="0012489F">
              <w:rPr>
                <w:rFonts w:ascii="Arial" w:hAnsi="Arial" w:cs="Arial"/>
                <w:b/>
                <w:sz w:val="20"/>
                <w:szCs w:val="20"/>
              </w:rPr>
              <w:t>5</w:t>
            </w:r>
          </w:p>
        </w:tc>
      </w:tr>
    </w:tbl>
    <w:p w14:paraId="2A7AA74D" w14:textId="77777777" w:rsidR="005053AB" w:rsidRPr="00EC25B1"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C25B1" w14:paraId="429DFF5F" w14:textId="77777777" w:rsidTr="00862CFC">
        <w:tc>
          <w:tcPr>
            <w:tcW w:w="3681" w:type="dxa"/>
          </w:tcPr>
          <w:p w14:paraId="3E710885"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Nombre de la Asignatura:</w:t>
            </w:r>
          </w:p>
        </w:tc>
        <w:tc>
          <w:tcPr>
            <w:tcW w:w="9315" w:type="dxa"/>
            <w:tcBorders>
              <w:bottom w:val="single" w:sz="4" w:space="0" w:color="auto"/>
            </w:tcBorders>
          </w:tcPr>
          <w:p w14:paraId="11609E1A" w14:textId="6483BF5E" w:rsidR="005053AB" w:rsidRPr="00EC25B1" w:rsidRDefault="0012489F" w:rsidP="005053AB">
            <w:pPr>
              <w:pStyle w:val="Sinespaciado"/>
              <w:rPr>
                <w:rFonts w:ascii="Arial" w:hAnsi="Arial" w:cs="Arial"/>
                <w:sz w:val="20"/>
                <w:szCs w:val="20"/>
              </w:rPr>
            </w:pPr>
            <w:r>
              <w:rPr>
                <w:rFonts w:ascii="Arial" w:hAnsi="Arial" w:cs="Arial"/>
                <w:sz w:val="20"/>
                <w:szCs w:val="20"/>
              </w:rPr>
              <w:t>LOGISTICA INTELIGENTE Y SOSTENIBLE</w:t>
            </w:r>
          </w:p>
        </w:tc>
      </w:tr>
      <w:tr w:rsidR="005053AB" w:rsidRPr="00EC25B1" w14:paraId="52B9776D" w14:textId="77777777" w:rsidTr="00862CFC">
        <w:tc>
          <w:tcPr>
            <w:tcW w:w="3681" w:type="dxa"/>
          </w:tcPr>
          <w:p w14:paraId="425AB4A1"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Plan de Estudios:</w:t>
            </w:r>
          </w:p>
        </w:tc>
        <w:tc>
          <w:tcPr>
            <w:tcW w:w="9315" w:type="dxa"/>
            <w:tcBorders>
              <w:top w:val="single" w:sz="4" w:space="0" w:color="auto"/>
              <w:bottom w:val="single" w:sz="4" w:space="0" w:color="auto"/>
            </w:tcBorders>
          </w:tcPr>
          <w:p w14:paraId="2CD06B84" w14:textId="77777777" w:rsidR="005053AB" w:rsidRPr="00EC25B1" w:rsidRDefault="00D749A8" w:rsidP="005053AB">
            <w:pPr>
              <w:pStyle w:val="Sinespaciado"/>
              <w:rPr>
                <w:rFonts w:ascii="Arial" w:hAnsi="Arial" w:cs="Arial"/>
                <w:sz w:val="20"/>
                <w:szCs w:val="20"/>
              </w:rPr>
            </w:pPr>
            <w:r w:rsidRPr="00D749A8">
              <w:rPr>
                <w:rFonts w:ascii="Arial" w:hAnsi="Arial" w:cs="Arial"/>
                <w:sz w:val="20"/>
                <w:szCs w:val="20"/>
              </w:rPr>
              <w:t>IGEM-2009-201</w:t>
            </w:r>
          </w:p>
        </w:tc>
      </w:tr>
      <w:tr w:rsidR="005053AB" w:rsidRPr="00EC25B1" w14:paraId="6F792E37" w14:textId="77777777" w:rsidTr="00862CFC">
        <w:tc>
          <w:tcPr>
            <w:tcW w:w="3681" w:type="dxa"/>
          </w:tcPr>
          <w:p w14:paraId="30276D96"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Clave de la Asignatura:</w:t>
            </w:r>
          </w:p>
        </w:tc>
        <w:tc>
          <w:tcPr>
            <w:tcW w:w="9315" w:type="dxa"/>
            <w:tcBorders>
              <w:top w:val="single" w:sz="4" w:space="0" w:color="auto"/>
              <w:bottom w:val="single" w:sz="4" w:space="0" w:color="auto"/>
            </w:tcBorders>
          </w:tcPr>
          <w:p w14:paraId="73A3D6ED" w14:textId="00496B4B" w:rsidR="005053AB" w:rsidRPr="00EC25B1" w:rsidRDefault="0012489F" w:rsidP="005053AB">
            <w:pPr>
              <w:pStyle w:val="Sinespaciado"/>
              <w:rPr>
                <w:rFonts w:ascii="Arial" w:hAnsi="Arial" w:cs="Arial"/>
                <w:sz w:val="20"/>
                <w:szCs w:val="20"/>
              </w:rPr>
            </w:pPr>
            <w:r>
              <w:rPr>
                <w:rFonts w:ascii="Arial" w:hAnsi="Arial" w:cs="Arial"/>
                <w:sz w:val="20"/>
                <w:szCs w:val="20"/>
              </w:rPr>
              <w:t>ICE</w:t>
            </w:r>
            <w:r w:rsidR="00D749A8" w:rsidRPr="00D749A8">
              <w:rPr>
                <w:rFonts w:ascii="Arial" w:hAnsi="Arial" w:cs="Arial"/>
                <w:sz w:val="20"/>
                <w:szCs w:val="20"/>
              </w:rPr>
              <w:t>-</w:t>
            </w:r>
            <w:r>
              <w:rPr>
                <w:rFonts w:ascii="Arial" w:hAnsi="Arial" w:cs="Arial"/>
                <w:sz w:val="20"/>
                <w:szCs w:val="20"/>
              </w:rPr>
              <w:t>24-03</w:t>
            </w:r>
          </w:p>
        </w:tc>
      </w:tr>
      <w:tr w:rsidR="005053AB" w:rsidRPr="00EC25B1" w14:paraId="7B340285" w14:textId="77777777" w:rsidTr="00862CFC">
        <w:tc>
          <w:tcPr>
            <w:tcW w:w="3681" w:type="dxa"/>
          </w:tcPr>
          <w:p w14:paraId="16EEF862"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8BB7994" w14:textId="77777777" w:rsidR="005053AB" w:rsidRPr="00EC25B1" w:rsidRDefault="00A639A7" w:rsidP="005053AB">
            <w:pPr>
              <w:pStyle w:val="Sinespaciado"/>
              <w:rPr>
                <w:rFonts w:ascii="Arial" w:hAnsi="Arial" w:cs="Arial"/>
                <w:sz w:val="20"/>
                <w:szCs w:val="20"/>
              </w:rPr>
            </w:pPr>
            <w:r w:rsidRPr="00EC25B1">
              <w:rPr>
                <w:rFonts w:ascii="Arial" w:hAnsi="Arial" w:cs="Arial"/>
                <w:sz w:val="20"/>
                <w:szCs w:val="20"/>
              </w:rPr>
              <w:t>3-2-5</w:t>
            </w:r>
          </w:p>
        </w:tc>
      </w:tr>
    </w:tbl>
    <w:p w14:paraId="1551ADC4" w14:textId="77777777" w:rsidR="005053AB" w:rsidRPr="00EC25B1" w:rsidRDefault="005053AB" w:rsidP="005053AB">
      <w:pPr>
        <w:pStyle w:val="Sinespaciado"/>
        <w:rPr>
          <w:rFonts w:ascii="Arial" w:hAnsi="Arial" w:cs="Arial"/>
          <w:sz w:val="20"/>
          <w:szCs w:val="20"/>
        </w:rPr>
      </w:pPr>
    </w:p>
    <w:p w14:paraId="7983FF02"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C25B1" w14:paraId="6C5008C2" w14:textId="77777777" w:rsidTr="005053AB">
        <w:tc>
          <w:tcPr>
            <w:tcW w:w="12996" w:type="dxa"/>
          </w:tcPr>
          <w:p w14:paraId="6706C1FD" w14:textId="77777777" w:rsidR="0012489F" w:rsidRPr="006623BE" w:rsidRDefault="0012489F" w:rsidP="006623BE">
            <w:pPr>
              <w:autoSpaceDE w:val="0"/>
              <w:autoSpaceDN w:val="0"/>
              <w:adjustRightInd w:val="0"/>
              <w:jc w:val="both"/>
              <w:rPr>
                <w:rFonts w:ascii="Arial" w:hAnsi="Arial" w:cs="Arial"/>
                <w:sz w:val="20"/>
                <w:szCs w:val="20"/>
              </w:rPr>
            </w:pPr>
            <w:r w:rsidRPr="006623BE">
              <w:rPr>
                <w:rFonts w:ascii="Arial" w:hAnsi="Arial" w:cs="Arial"/>
                <w:sz w:val="20"/>
                <w:szCs w:val="20"/>
              </w:rPr>
              <w:t>La asignatura de Logística Inteligente y Sostenible proporciona las herramientas para la gestión logística con enfoques innovadores y prácticos sostenibles para preparar a los estudiantes a enfrentar los desafíos actuales y futuros en la gestión de cadenas de suministro de manera responsable y eficiente.</w:t>
            </w:r>
          </w:p>
          <w:p w14:paraId="094CE9AB" w14:textId="77777777" w:rsidR="0012489F" w:rsidRPr="004C14E0" w:rsidRDefault="0012489F" w:rsidP="0012489F">
            <w:pPr>
              <w:pStyle w:val="TableParagraph"/>
              <w:tabs>
                <w:tab w:val="left" w:pos="828"/>
              </w:tabs>
              <w:ind w:right="95"/>
              <w:jc w:val="both"/>
              <w:rPr>
                <w:sz w:val="24"/>
              </w:rPr>
            </w:pPr>
          </w:p>
          <w:p w14:paraId="06D10932" w14:textId="77777777" w:rsidR="00967F09" w:rsidRPr="00967F09" w:rsidRDefault="00137650" w:rsidP="00967F09">
            <w:pPr>
              <w:autoSpaceDE w:val="0"/>
              <w:autoSpaceDN w:val="0"/>
              <w:adjustRightInd w:val="0"/>
              <w:jc w:val="both"/>
              <w:rPr>
                <w:rFonts w:ascii="Arial" w:hAnsi="Arial" w:cs="Arial"/>
                <w:sz w:val="20"/>
                <w:szCs w:val="20"/>
              </w:rPr>
            </w:pPr>
            <w:r w:rsidRPr="0012489F">
              <w:rPr>
                <w:rFonts w:ascii="Arial" w:hAnsi="Arial" w:cs="Arial"/>
                <w:b/>
                <w:sz w:val="20"/>
                <w:szCs w:val="20"/>
              </w:rPr>
              <w:t xml:space="preserve">Importancia de la Asignatura: </w:t>
            </w:r>
            <w:r w:rsidR="00967F09" w:rsidRPr="00967F09">
              <w:rPr>
                <w:rFonts w:ascii="Arial" w:hAnsi="Arial" w:cs="Arial"/>
                <w:sz w:val="20"/>
                <w:szCs w:val="20"/>
              </w:rPr>
              <w:t xml:space="preserve">La importancia de una asignatura de logística inteligente y sostenible radica en varios factores claves que reflejan las necesidades y demandas actuales de la industria y la sociedad. </w:t>
            </w:r>
          </w:p>
          <w:p w14:paraId="1C5A6F00" w14:textId="77777777" w:rsidR="00967F09" w:rsidRPr="00967F09" w:rsidRDefault="00967F09" w:rsidP="00967F09">
            <w:pPr>
              <w:autoSpaceDE w:val="0"/>
              <w:autoSpaceDN w:val="0"/>
              <w:adjustRightInd w:val="0"/>
              <w:jc w:val="both"/>
              <w:rPr>
                <w:rFonts w:ascii="Arial" w:hAnsi="Arial" w:cs="Arial"/>
                <w:sz w:val="20"/>
                <w:szCs w:val="20"/>
              </w:rPr>
            </w:pPr>
            <w:r w:rsidRPr="00967F09">
              <w:rPr>
                <w:rFonts w:ascii="Arial" w:hAnsi="Arial" w:cs="Arial"/>
                <w:sz w:val="20"/>
                <w:szCs w:val="20"/>
              </w:rPr>
              <w:t>Sostenibilidad ambiental: En un mundo preocupado por el cambio climático y la sostenibilidad, la logística inteligente y sostenible aborda cómo reducir la huella de carbono y minimizar el impacto ambiental de las operaciones logísticas. Esto incluye optimizar rutas de transporte, reducir el uso de recursos naturales y adoptar tecnologías más limpias y eficientes.</w:t>
            </w:r>
          </w:p>
          <w:p w14:paraId="54611071" w14:textId="77777777" w:rsidR="00967F09" w:rsidRPr="00967F09" w:rsidRDefault="00967F09" w:rsidP="00967F09">
            <w:pPr>
              <w:autoSpaceDE w:val="0"/>
              <w:autoSpaceDN w:val="0"/>
              <w:adjustRightInd w:val="0"/>
              <w:jc w:val="both"/>
              <w:rPr>
                <w:rFonts w:ascii="Arial" w:hAnsi="Arial" w:cs="Arial"/>
                <w:sz w:val="20"/>
                <w:szCs w:val="20"/>
              </w:rPr>
            </w:pPr>
            <w:r w:rsidRPr="00967F09">
              <w:rPr>
                <w:rFonts w:ascii="Arial" w:hAnsi="Arial" w:cs="Arial"/>
                <w:sz w:val="20"/>
                <w:szCs w:val="20"/>
              </w:rPr>
              <w:t>Eficiencia operativa: La logística inteligente se centra en el uso de tecnologías avanzadas como el análisis de Big Data, la inteligencia artificial y el Internet de las cosas (IOT) para mejorar la eficiencia operativa en toda la cadena de suministro. Esto permite una mejor planificación de rutas, una gestión más efectiva de inventarios y una respuesta más rápida a las demandas del mercado.</w:t>
            </w:r>
          </w:p>
          <w:p w14:paraId="2AC096CB" w14:textId="77777777" w:rsidR="00967F09" w:rsidRPr="00967F09" w:rsidRDefault="00967F09" w:rsidP="00967F09">
            <w:pPr>
              <w:autoSpaceDE w:val="0"/>
              <w:autoSpaceDN w:val="0"/>
              <w:adjustRightInd w:val="0"/>
              <w:jc w:val="both"/>
              <w:rPr>
                <w:rFonts w:ascii="Arial" w:hAnsi="Arial" w:cs="Arial"/>
                <w:sz w:val="20"/>
                <w:szCs w:val="20"/>
              </w:rPr>
            </w:pPr>
            <w:r w:rsidRPr="00967F09">
              <w:rPr>
                <w:rFonts w:ascii="Arial" w:hAnsi="Arial" w:cs="Arial"/>
                <w:sz w:val="20"/>
                <w:szCs w:val="20"/>
              </w:rPr>
              <w:t>Reducción de costos: Al optimizar procesos y recursos, la logística inteligente y sostenible puede ayudar a reducir los costos operativos para las empresas. Esto incluye ahorros en transporte, almacenamiento y manejo de materiales, así como una mejor gestión de inventarios y una menor dependencia de recursos no renovables.</w:t>
            </w:r>
          </w:p>
          <w:p w14:paraId="7AF5925F" w14:textId="77777777" w:rsidR="00967F09" w:rsidRDefault="00967F09" w:rsidP="00967F09">
            <w:pPr>
              <w:autoSpaceDE w:val="0"/>
              <w:autoSpaceDN w:val="0"/>
              <w:adjustRightInd w:val="0"/>
              <w:jc w:val="both"/>
              <w:rPr>
                <w:rFonts w:ascii="Arial" w:hAnsi="Arial" w:cs="Arial"/>
                <w:sz w:val="20"/>
                <w:szCs w:val="20"/>
              </w:rPr>
            </w:pPr>
            <w:r w:rsidRPr="00967F09">
              <w:rPr>
                <w:rFonts w:ascii="Arial" w:hAnsi="Arial" w:cs="Arial"/>
                <w:sz w:val="20"/>
                <w:szCs w:val="20"/>
              </w:rPr>
              <w:t>Mejora en la experiencia del cliente: Una logística eficiente y sostenible puede tener un impacto positivo en la experiencia del cliente al garantizar entregas puntuales, reducir errores en pedidos y proporcionar información en tiempo real sobre el estado de los envíos. Esto puede conducir a una mayor satisfacción del cliente y lealtad a la marca.</w:t>
            </w:r>
          </w:p>
          <w:p w14:paraId="33B3C6F5" w14:textId="0E5556F4" w:rsidR="00137650" w:rsidRPr="0012489F" w:rsidRDefault="00137650" w:rsidP="00967F09">
            <w:pPr>
              <w:autoSpaceDE w:val="0"/>
              <w:autoSpaceDN w:val="0"/>
              <w:adjustRightInd w:val="0"/>
              <w:jc w:val="both"/>
              <w:rPr>
                <w:rFonts w:ascii="Arial" w:hAnsi="Arial" w:cs="Arial"/>
                <w:sz w:val="20"/>
                <w:szCs w:val="20"/>
              </w:rPr>
            </w:pPr>
            <w:r w:rsidRPr="0012489F">
              <w:rPr>
                <w:rFonts w:ascii="Arial" w:hAnsi="Arial" w:cs="Arial"/>
                <w:sz w:val="20"/>
                <w:szCs w:val="20"/>
              </w:rPr>
              <w:t xml:space="preserve"> </w:t>
            </w:r>
          </w:p>
          <w:p w14:paraId="12E471F4" w14:textId="4AB42B70" w:rsidR="00771B86" w:rsidRPr="00967F09" w:rsidRDefault="00771B86" w:rsidP="0012489F">
            <w:pPr>
              <w:autoSpaceDE w:val="0"/>
              <w:autoSpaceDN w:val="0"/>
              <w:adjustRightInd w:val="0"/>
              <w:jc w:val="both"/>
              <w:rPr>
                <w:rFonts w:ascii="Arial" w:hAnsi="Arial" w:cs="Arial"/>
                <w:bCs/>
                <w:sz w:val="20"/>
                <w:szCs w:val="20"/>
              </w:rPr>
            </w:pPr>
            <w:r w:rsidRPr="0012489F">
              <w:rPr>
                <w:rFonts w:ascii="Arial" w:hAnsi="Arial" w:cs="Arial"/>
                <w:b/>
                <w:sz w:val="20"/>
                <w:szCs w:val="20"/>
              </w:rPr>
              <w:t>En que consiste la asignatura</w:t>
            </w:r>
            <w:r w:rsidRPr="0012489F">
              <w:rPr>
                <w:rFonts w:ascii="Arial" w:hAnsi="Arial" w:cs="Arial"/>
                <w:b/>
                <w:color w:val="2E74B5" w:themeColor="accent1" w:themeShade="BF"/>
                <w:sz w:val="20"/>
                <w:szCs w:val="20"/>
              </w:rPr>
              <w:t xml:space="preserve">: </w:t>
            </w:r>
            <w:r w:rsidR="00967F09" w:rsidRPr="00967F09">
              <w:rPr>
                <w:rFonts w:ascii="Arial" w:hAnsi="Arial" w:cs="Arial"/>
                <w:bCs/>
                <w:sz w:val="20"/>
                <w:szCs w:val="20"/>
              </w:rPr>
              <w:t xml:space="preserve">La asignatura se divide en </w:t>
            </w:r>
            <w:r w:rsidR="007A2734">
              <w:rPr>
                <w:rFonts w:ascii="Arial" w:hAnsi="Arial" w:cs="Arial"/>
                <w:bCs/>
                <w:sz w:val="20"/>
                <w:szCs w:val="20"/>
              </w:rPr>
              <w:t>5</w:t>
            </w:r>
            <w:r w:rsidR="00967F09" w:rsidRPr="00967F09">
              <w:rPr>
                <w:rFonts w:ascii="Arial" w:hAnsi="Arial" w:cs="Arial"/>
                <w:bCs/>
                <w:sz w:val="20"/>
                <w:szCs w:val="20"/>
              </w:rPr>
              <w:t xml:space="preserve"> unidades:</w:t>
            </w:r>
          </w:p>
          <w:p w14:paraId="032D1AB0" w14:textId="77777777" w:rsidR="00967F09" w:rsidRPr="00967F09" w:rsidRDefault="00967F09" w:rsidP="00967F09">
            <w:pPr>
              <w:autoSpaceDE w:val="0"/>
              <w:autoSpaceDN w:val="0"/>
              <w:adjustRightInd w:val="0"/>
              <w:jc w:val="both"/>
              <w:rPr>
                <w:rFonts w:ascii="Arial" w:hAnsi="Arial" w:cs="Arial"/>
                <w:bCs/>
                <w:sz w:val="20"/>
              </w:rPr>
            </w:pPr>
            <w:r w:rsidRPr="00967F09">
              <w:rPr>
                <w:rFonts w:ascii="Arial" w:hAnsi="Arial" w:cs="Arial"/>
                <w:bCs/>
                <w:sz w:val="20"/>
              </w:rPr>
              <w:t>La unidad 1.- Fundamentos de la Logística Sostenible: Este tema se centra en entender los principios básicos de la logística desde una perspectiva sostenible. Incluye aspectos como la gestión eficiente de recursos, reducción de emisiones, optimización de rutas para minimizar impacto ambiental, entre otros.</w:t>
            </w:r>
          </w:p>
          <w:p w14:paraId="74658CFA" w14:textId="77777777" w:rsidR="00967F09" w:rsidRPr="00967F09" w:rsidRDefault="00967F09" w:rsidP="00967F09">
            <w:pPr>
              <w:autoSpaceDE w:val="0"/>
              <w:autoSpaceDN w:val="0"/>
              <w:adjustRightInd w:val="0"/>
              <w:jc w:val="both"/>
              <w:rPr>
                <w:rFonts w:ascii="Arial" w:hAnsi="Arial" w:cs="Arial"/>
                <w:bCs/>
                <w:sz w:val="20"/>
              </w:rPr>
            </w:pPr>
            <w:r w:rsidRPr="00967F09">
              <w:rPr>
                <w:rFonts w:ascii="Arial" w:hAnsi="Arial" w:cs="Arial"/>
                <w:bCs/>
                <w:sz w:val="20"/>
              </w:rPr>
              <w:lastRenderedPageBreak/>
              <w:t xml:space="preserve">En la unidad 2: Optimización de la Cadena de Suministros: Aquí se estudia cómo mejorar la eficiencia y la efectividad de la cadena de suministros, desde la adquisición de materias primas hasta la entrega del producto final al cliente. Esto implica la gestión de inventarios, la planificación de la producción, la distribución y el transporte, entre otros aspectos. </w:t>
            </w:r>
          </w:p>
          <w:p w14:paraId="76DE581E" w14:textId="77777777" w:rsidR="00967F09" w:rsidRPr="00967F09" w:rsidRDefault="00967F09" w:rsidP="00967F09">
            <w:pPr>
              <w:autoSpaceDE w:val="0"/>
              <w:autoSpaceDN w:val="0"/>
              <w:adjustRightInd w:val="0"/>
              <w:jc w:val="both"/>
              <w:rPr>
                <w:rFonts w:ascii="Arial" w:hAnsi="Arial" w:cs="Arial"/>
                <w:bCs/>
                <w:sz w:val="20"/>
              </w:rPr>
            </w:pPr>
            <w:r w:rsidRPr="00967F09">
              <w:rPr>
                <w:rFonts w:ascii="Arial" w:hAnsi="Arial" w:cs="Arial"/>
                <w:bCs/>
                <w:sz w:val="20"/>
              </w:rPr>
              <w:t>La unidad 3: Tecnologías de la Información en Logística: Este tema se enfoca en cómo las tecnologías de la información, como sistemas de gestión de almacenes, software de planificación de recursos empresariales (ERP), sistemas de seguimiento y localización, pueden ser aplicadas para mejorar la eficiencia y la visibilidad en la cadena de suministros.</w:t>
            </w:r>
          </w:p>
          <w:p w14:paraId="4AE76D0F" w14:textId="77777777" w:rsidR="00967F09" w:rsidRPr="00967F09" w:rsidRDefault="00967F09" w:rsidP="00967F09">
            <w:pPr>
              <w:autoSpaceDE w:val="0"/>
              <w:autoSpaceDN w:val="0"/>
              <w:adjustRightInd w:val="0"/>
              <w:jc w:val="both"/>
              <w:rPr>
                <w:rFonts w:ascii="Arial" w:hAnsi="Arial" w:cs="Arial"/>
                <w:bCs/>
                <w:sz w:val="20"/>
              </w:rPr>
            </w:pPr>
            <w:r w:rsidRPr="00967F09">
              <w:rPr>
                <w:rFonts w:ascii="Arial" w:hAnsi="Arial" w:cs="Arial"/>
                <w:bCs/>
                <w:sz w:val="20"/>
              </w:rPr>
              <w:t>La unidad 4: Gestión Estratégica y Modelos de Negocio Sostenibles: Aquí se aborda la importancia de la gestión estratégica en la logística, incluyendo la formulación de modelos de negocio sostenibles que integren consideraciones ambientales y sociales en la cadena de valor.</w:t>
            </w:r>
          </w:p>
          <w:p w14:paraId="328009B0" w14:textId="2B4FC386" w:rsidR="00967F09" w:rsidRPr="00967F09" w:rsidRDefault="00967F09" w:rsidP="00967F09">
            <w:pPr>
              <w:autoSpaceDE w:val="0"/>
              <w:autoSpaceDN w:val="0"/>
              <w:adjustRightInd w:val="0"/>
              <w:jc w:val="both"/>
              <w:rPr>
                <w:rFonts w:ascii="Arial" w:hAnsi="Arial" w:cs="Arial"/>
                <w:bCs/>
                <w:sz w:val="20"/>
              </w:rPr>
            </w:pPr>
            <w:r w:rsidRPr="00967F09">
              <w:rPr>
                <w:rFonts w:ascii="Arial" w:hAnsi="Arial" w:cs="Arial"/>
                <w:bCs/>
                <w:sz w:val="20"/>
              </w:rPr>
              <w:t>La unidad 5: Gestión de Riesgos y Resiliencia en la Cadena de Suministro: Este tema se centra en la identificación, evaluación y gestión de riesgos en la cadena de suministro, así como en el desarrollo de estrategias de resiliencia para hacer frente a eventos disruptivos como desastres naturales, interrupciones en la cadena de suministro y crisis económicas.</w:t>
            </w:r>
          </w:p>
          <w:p w14:paraId="60F452E0" w14:textId="77777777" w:rsidR="00771B86" w:rsidRPr="00771B86" w:rsidRDefault="00771B86" w:rsidP="0012489F">
            <w:pPr>
              <w:pStyle w:val="Sinespaciado"/>
              <w:jc w:val="both"/>
              <w:rPr>
                <w:rFonts w:ascii="Arial" w:hAnsi="Arial" w:cs="Arial"/>
                <w:color w:val="2E74B5" w:themeColor="accent1" w:themeShade="BF"/>
                <w:sz w:val="20"/>
                <w:szCs w:val="20"/>
              </w:rPr>
            </w:pPr>
          </w:p>
          <w:p w14:paraId="795DF021" w14:textId="1B48282A" w:rsidR="009F482A" w:rsidRPr="009F482A" w:rsidRDefault="00137650" w:rsidP="009F482A">
            <w:pPr>
              <w:autoSpaceDE w:val="0"/>
              <w:autoSpaceDN w:val="0"/>
              <w:adjustRightInd w:val="0"/>
              <w:jc w:val="both"/>
              <w:rPr>
                <w:rFonts w:ascii="Arial" w:hAnsi="Arial" w:cs="Arial"/>
                <w:sz w:val="20"/>
                <w:szCs w:val="20"/>
              </w:rPr>
            </w:pPr>
            <w:r w:rsidRPr="0012489F">
              <w:rPr>
                <w:rFonts w:ascii="Arial" w:hAnsi="Arial" w:cs="Arial"/>
                <w:b/>
                <w:sz w:val="20"/>
                <w:szCs w:val="20"/>
              </w:rPr>
              <w:t>Relación con otras asignaturas</w:t>
            </w:r>
            <w:r w:rsidR="000E13AF" w:rsidRPr="0012489F">
              <w:rPr>
                <w:rFonts w:ascii="Arial" w:hAnsi="Arial" w:cs="Arial"/>
                <w:sz w:val="20"/>
                <w:szCs w:val="20"/>
              </w:rPr>
              <w:t xml:space="preserve">: </w:t>
            </w:r>
            <w:r w:rsidR="009F482A" w:rsidRPr="009F482A">
              <w:rPr>
                <w:rFonts w:ascii="Arial" w:hAnsi="Arial" w:cs="Arial"/>
                <w:sz w:val="20"/>
                <w:szCs w:val="20"/>
              </w:rPr>
              <w:t>Esta materia de especialidad tiene relación con otras materias, debido a que se mencionan</w:t>
            </w:r>
            <w:r w:rsidR="007A2734">
              <w:rPr>
                <w:rFonts w:ascii="Arial" w:hAnsi="Arial" w:cs="Arial"/>
                <w:sz w:val="20"/>
                <w:szCs w:val="20"/>
              </w:rPr>
              <w:t xml:space="preserve"> </w:t>
            </w:r>
            <w:r w:rsidR="009F482A" w:rsidRPr="009F482A">
              <w:rPr>
                <w:rFonts w:ascii="Arial" w:hAnsi="Arial" w:cs="Arial"/>
                <w:sz w:val="20"/>
                <w:szCs w:val="20"/>
              </w:rPr>
              <w:t>diferentes conceptos, temas, ejemplos, actividades que se trataron en materias anteriores:</w:t>
            </w:r>
          </w:p>
          <w:p w14:paraId="23D21D53"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Ingeniería de procesos: Esta disciplina se enfoca en el diseño y optimización de sistemas de producción y operaciones, lo cual es relevante para mejorar la eficiencia en la logística.</w:t>
            </w:r>
          </w:p>
          <w:p w14:paraId="4EBBAC07"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Investigación de Operaciones: Esta materia proporciona herramientas y técnicas analíticas para resolver problemas complejos relacionados con la optimización de procesos y la toma de decisiones en la cadena de suministro.</w:t>
            </w:r>
          </w:p>
          <w:p w14:paraId="10C36F33"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Gestión de la producción I y II: En estas materias adquieren conocimientos, conceptos, variables operativas, técnicas y herramientas de los procesos de producción en la optimización de los recursos de las organizaciones, utilizan modelos cualitativos y cuantitativos; además de las herramientas de mejora continua, para mejorar la productividad y competitividad organizacional.</w:t>
            </w:r>
          </w:p>
          <w:p w14:paraId="348DA529"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Cadena de Suministro: Esta materia se centra específicamente en la gestión integrada de las actividades de abastecimiento, producción y distribución, lo que está estrechamente relacionado con la logística inteligente y sostenible.</w:t>
            </w:r>
          </w:p>
          <w:p w14:paraId="3905E120"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Desarrollo sustentable: Las materias relacionadas con la sostenibilidad ambiental proporcionan el marco teórico y práctico para entender y aplicar prácticas sostenibles en la gestión logística.</w:t>
            </w:r>
          </w:p>
          <w:p w14:paraId="319A4A30" w14:textId="77777777" w:rsidR="009F482A" w:rsidRPr="009F482A" w:rsidRDefault="009F482A" w:rsidP="009F482A">
            <w:pPr>
              <w:autoSpaceDE w:val="0"/>
              <w:autoSpaceDN w:val="0"/>
              <w:adjustRightInd w:val="0"/>
              <w:jc w:val="both"/>
              <w:rPr>
                <w:rFonts w:ascii="Arial" w:hAnsi="Arial" w:cs="Arial"/>
                <w:sz w:val="20"/>
                <w:szCs w:val="20"/>
              </w:rPr>
            </w:pPr>
            <w:r w:rsidRPr="009F482A">
              <w:rPr>
                <w:rFonts w:ascii="Arial" w:hAnsi="Arial" w:cs="Arial"/>
                <w:sz w:val="20"/>
                <w:szCs w:val="20"/>
              </w:rPr>
              <w:t>Economía Empresarial: Estas materias ofrecen los principios fundamentales para comprender los aspectos financieros, estratégicos y de gestión de negocios, que son cruciales para implementar estrategias de logística inteligente y sostenible.</w:t>
            </w:r>
          </w:p>
          <w:p w14:paraId="181C4A89" w14:textId="071CEACF" w:rsidR="000E13AF" w:rsidRPr="0012489F" w:rsidRDefault="009F482A" w:rsidP="009F482A">
            <w:pPr>
              <w:autoSpaceDE w:val="0"/>
              <w:autoSpaceDN w:val="0"/>
              <w:adjustRightInd w:val="0"/>
              <w:jc w:val="both"/>
              <w:rPr>
                <w:rFonts w:ascii="Arial" w:hAnsi="Arial" w:cs="Arial"/>
                <w:sz w:val="24"/>
                <w:szCs w:val="24"/>
              </w:rPr>
            </w:pPr>
            <w:r w:rsidRPr="009F482A">
              <w:rPr>
                <w:rFonts w:ascii="Arial" w:hAnsi="Arial" w:cs="Arial"/>
                <w:sz w:val="20"/>
                <w:szCs w:val="20"/>
              </w:rPr>
              <w:t>Marketing Digital: Estas materias son relevantes para comprender las demandas del mercado y las tendencias globales que afectan a la cadena de suministro, lo que puede influir en las estrategias de logística.</w:t>
            </w:r>
          </w:p>
          <w:p w14:paraId="10641BD3" w14:textId="77777777" w:rsidR="000E13AF" w:rsidRPr="0012489F" w:rsidRDefault="000E13AF" w:rsidP="0012489F">
            <w:pPr>
              <w:autoSpaceDE w:val="0"/>
              <w:autoSpaceDN w:val="0"/>
              <w:adjustRightInd w:val="0"/>
              <w:jc w:val="both"/>
              <w:rPr>
                <w:rFonts w:ascii="Arial" w:hAnsi="Arial" w:cs="Arial"/>
                <w:sz w:val="20"/>
                <w:szCs w:val="20"/>
              </w:rPr>
            </w:pPr>
          </w:p>
          <w:p w14:paraId="7B4A4BEF" w14:textId="77777777" w:rsidR="000E13AF" w:rsidRPr="0012489F" w:rsidRDefault="000E13AF" w:rsidP="009F482A">
            <w:pPr>
              <w:autoSpaceDE w:val="0"/>
              <w:autoSpaceDN w:val="0"/>
              <w:adjustRightInd w:val="0"/>
              <w:jc w:val="both"/>
              <w:rPr>
                <w:rFonts w:ascii="Arial" w:hAnsi="Arial" w:cs="Arial"/>
                <w:sz w:val="20"/>
                <w:szCs w:val="20"/>
              </w:rPr>
            </w:pPr>
          </w:p>
        </w:tc>
      </w:tr>
    </w:tbl>
    <w:p w14:paraId="556CDAE9" w14:textId="77777777" w:rsidR="005053AB" w:rsidRPr="00EC25B1" w:rsidRDefault="005053AB" w:rsidP="005053AB">
      <w:pPr>
        <w:pStyle w:val="Sinespaciado"/>
        <w:rPr>
          <w:rFonts w:ascii="Arial" w:hAnsi="Arial" w:cs="Arial"/>
          <w:sz w:val="20"/>
          <w:szCs w:val="20"/>
        </w:rPr>
      </w:pPr>
    </w:p>
    <w:p w14:paraId="4C16EDCB"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C25B1" w14:paraId="05E4FCC2" w14:textId="77777777" w:rsidTr="005053AB">
        <w:tc>
          <w:tcPr>
            <w:tcW w:w="12996" w:type="dxa"/>
          </w:tcPr>
          <w:p w14:paraId="26AD53B9" w14:textId="77777777" w:rsidR="00256F3A" w:rsidRPr="00CF458D" w:rsidRDefault="00256F3A" w:rsidP="007A2734">
            <w:pPr>
              <w:pStyle w:val="Sinespaciado"/>
              <w:jc w:val="both"/>
              <w:rPr>
                <w:rFonts w:ascii="Arial" w:hAnsi="Arial" w:cs="Arial"/>
                <w:b/>
                <w:color w:val="2E74B5" w:themeColor="accent1" w:themeShade="BF"/>
                <w:sz w:val="20"/>
              </w:rPr>
            </w:pPr>
            <w:r w:rsidRPr="007A2734">
              <w:rPr>
                <w:rFonts w:ascii="Arial" w:hAnsi="Arial" w:cs="Arial"/>
                <w:b/>
                <w:sz w:val="20"/>
              </w:rPr>
              <w:t>E</w:t>
            </w:r>
            <w:r w:rsidRPr="00AC7090">
              <w:rPr>
                <w:rFonts w:ascii="Arial" w:hAnsi="Arial" w:cs="Arial"/>
                <w:b/>
                <w:sz w:val="20"/>
              </w:rPr>
              <w:t>xplicar claramente la forma de tratar la asignatura de tal manera que oriente las actividades de enseñanza y aprendizaje:</w:t>
            </w:r>
            <w:r w:rsidRPr="00CF458D">
              <w:rPr>
                <w:rFonts w:ascii="Arial" w:hAnsi="Arial" w:cs="Arial"/>
                <w:b/>
                <w:color w:val="2E74B5" w:themeColor="accent1" w:themeShade="BF"/>
                <w:sz w:val="20"/>
              </w:rPr>
              <w:t xml:space="preserve"> </w:t>
            </w:r>
          </w:p>
          <w:p w14:paraId="592A6777" w14:textId="77777777" w:rsidR="007A2734" w:rsidRPr="007A2734" w:rsidRDefault="007A2734" w:rsidP="007A2734">
            <w:pPr>
              <w:adjustRightInd w:val="0"/>
              <w:jc w:val="both"/>
              <w:rPr>
                <w:rFonts w:ascii="Arial" w:hAnsi="Arial" w:cs="Arial"/>
                <w:sz w:val="20"/>
                <w:szCs w:val="20"/>
              </w:rPr>
            </w:pPr>
            <w:r w:rsidRPr="007A2734">
              <w:rPr>
                <w:rFonts w:ascii="Arial" w:hAnsi="Arial" w:cs="Arial"/>
                <w:sz w:val="20"/>
                <w:szCs w:val="20"/>
              </w:rPr>
              <w:t>La asignatura se tratará de tal manera que se puedan construir escenarios de aprendizaje significativos en los estudiantes que están en su formación profesional.</w:t>
            </w:r>
          </w:p>
          <w:p w14:paraId="4869A813" w14:textId="77777777" w:rsidR="00256F3A" w:rsidRPr="00AC7090" w:rsidRDefault="00256F3A" w:rsidP="00256F3A">
            <w:pPr>
              <w:pStyle w:val="Sinespaciado"/>
              <w:jc w:val="both"/>
              <w:rPr>
                <w:rFonts w:ascii="Arial" w:hAnsi="Arial" w:cs="Arial"/>
                <w:sz w:val="20"/>
              </w:rPr>
            </w:pPr>
            <w:r w:rsidRPr="00AC7090">
              <w:rPr>
                <w:rFonts w:ascii="Arial" w:hAnsi="Arial" w:cs="Arial"/>
                <w:b/>
                <w:sz w:val="20"/>
              </w:rPr>
              <w:t>La manera de abordar los contenidos</w:t>
            </w:r>
            <w:r w:rsidRPr="00AC7090">
              <w:rPr>
                <w:rFonts w:ascii="Arial" w:hAnsi="Arial" w:cs="Arial"/>
                <w:sz w:val="20"/>
              </w:rPr>
              <w:t xml:space="preserve">. </w:t>
            </w:r>
          </w:p>
          <w:p w14:paraId="79820E77" w14:textId="15B16D11" w:rsidR="007B6ACB" w:rsidRDefault="007A2734" w:rsidP="007B6ACB">
            <w:pPr>
              <w:autoSpaceDE w:val="0"/>
              <w:autoSpaceDN w:val="0"/>
              <w:adjustRightInd w:val="0"/>
              <w:jc w:val="both"/>
              <w:rPr>
                <w:rFonts w:ascii="Arial" w:hAnsi="Arial" w:cs="Arial"/>
                <w:bCs/>
                <w:sz w:val="20"/>
                <w:szCs w:val="20"/>
              </w:rPr>
            </w:pPr>
            <w:r w:rsidRPr="007A2734">
              <w:rPr>
                <w:rFonts w:ascii="Arial" w:hAnsi="Arial" w:cs="Arial"/>
                <w:bCs/>
                <w:sz w:val="20"/>
                <w:szCs w:val="20"/>
              </w:rPr>
              <w:t xml:space="preserve">Enfoque teórico-conceptual: Comienza proporcionando una base teórica sólida sobre los principios fundamentales de la logística inteligente y sostenible. Esto incluye definiciones de términos clave, como logística inteligente, sostenibilidad, cadena de suministro, entre otros. Explora los modelos y marcos conceptuales relevantes en esta área. Estudio de casos: Utiliza casos de estudio reales para ilustrar cómo se aplican los </w:t>
            </w:r>
            <w:r w:rsidRPr="007A2734">
              <w:rPr>
                <w:rFonts w:ascii="Arial" w:hAnsi="Arial" w:cs="Arial"/>
                <w:bCs/>
                <w:sz w:val="20"/>
                <w:szCs w:val="20"/>
              </w:rPr>
              <w:lastRenderedPageBreak/>
              <w:t>conceptos de logística inteligente y sostenible en diferentes industrias y contextos. Analiza tanto ejemplos de éxito como de fracaso, y fomenta la discusión sobre las lecciones aprendidas y las mejores prácticas. Trabajo en equipo y colaboración: Fomenta el trabajo en equipo y la colaboración entre los estudiantes, ya que la logística inteligente y sostenible requiere un enfoque multidisciplinario y la capacidad de trabajar en conjunto para encontrar soluciones integrales. Seminarios y conferencias invitadas: Invita a expertos y profesionales de la industria de la logística y la sostenibilidad para que compartan sus experiencias y conocimientos con los estudiantes. Esto proporciona una perspectiva práctica y actualizada sobre los desafíos y oportunidades en este campo.</w:t>
            </w:r>
          </w:p>
          <w:p w14:paraId="0834F6FA" w14:textId="77777777" w:rsidR="00D710F9" w:rsidRPr="007A2734" w:rsidRDefault="00D710F9" w:rsidP="007B6ACB">
            <w:pPr>
              <w:autoSpaceDE w:val="0"/>
              <w:autoSpaceDN w:val="0"/>
              <w:adjustRightInd w:val="0"/>
              <w:jc w:val="both"/>
              <w:rPr>
                <w:rFonts w:ascii="Arial" w:hAnsi="Arial" w:cs="Arial"/>
                <w:bCs/>
                <w:sz w:val="20"/>
                <w:szCs w:val="20"/>
              </w:rPr>
            </w:pPr>
          </w:p>
          <w:p w14:paraId="0D71F208" w14:textId="02F7CF93" w:rsidR="007B6ACB" w:rsidRPr="007A2734" w:rsidRDefault="007B6ACB" w:rsidP="007B6ACB">
            <w:pPr>
              <w:autoSpaceDE w:val="0"/>
              <w:autoSpaceDN w:val="0"/>
              <w:adjustRightInd w:val="0"/>
              <w:jc w:val="both"/>
              <w:rPr>
                <w:rFonts w:ascii="Arial" w:hAnsi="Arial" w:cs="Arial"/>
                <w:sz w:val="20"/>
                <w:szCs w:val="20"/>
              </w:rPr>
            </w:pPr>
            <w:r w:rsidRPr="007B7938">
              <w:rPr>
                <w:rFonts w:ascii="Arial" w:hAnsi="Arial" w:cs="Arial"/>
                <w:b/>
                <w:sz w:val="20"/>
                <w:szCs w:val="20"/>
              </w:rPr>
              <w:t>La extensión y la profundidad de los mismos</w:t>
            </w:r>
            <w:r w:rsidRPr="007B6ACB">
              <w:rPr>
                <w:rFonts w:ascii="Arial" w:hAnsi="Arial" w:cs="Arial"/>
                <w:color w:val="2E74B5" w:themeColor="accent1" w:themeShade="BF"/>
                <w:sz w:val="20"/>
                <w:szCs w:val="20"/>
              </w:rPr>
              <w:t xml:space="preserve">. </w:t>
            </w:r>
            <w:r w:rsidR="007A2734" w:rsidRPr="007A2734">
              <w:rPr>
                <w:rFonts w:ascii="Arial" w:hAnsi="Arial" w:cs="Arial"/>
                <w:sz w:val="20"/>
                <w:szCs w:val="20"/>
              </w:rPr>
              <w:t>Propiciar actividades de meta-cognición. Ante la ejecución de una actividad, identificar el tipo de proceso intelectual que se realizó: una identificación de patrones, un análisis, una síntesis, etc. La profundidad de cada tema puede variar desde una introducción básica hasta un análisis más detallado y especializado, dependiendo de los requisitos del curso y el nivel de los estudiantes. Además, es importante incluir ejemplos prácticos, estudios de casos y actividades interactivas para facilitar la comprensión y aplicación de los conceptos.</w:t>
            </w:r>
          </w:p>
          <w:p w14:paraId="675EC7B0" w14:textId="77777777" w:rsidR="00256F3A" w:rsidRDefault="00256F3A" w:rsidP="00256F3A">
            <w:pPr>
              <w:autoSpaceDE w:val="0"/>
              <w:autoSpaceDN w:val="0"/>
              <w:adjustRightInd w:val="0"/>
              <w:jc w:val="both"/>
              <w:rPr>
                <w:rFonts w:ascii="Arial" w:hAnsi="Arial" w:cs="Arial"/>
                <w:sz w:val="20"/>
                <w:szCs w:val="20"/>
              </w:rPr>
            </w:pPr>
          </w:p>
          <w:p w14:paraId="6A548880" w14:textId="5C21CDB8" w:rsidR="00256F3A" w:rsidRDefault="00256F3A" w:rsidP="00D710F9">
            <w:pPr>
              <w:autoSpaceDE w:val="0"/>
              <w:autoSpaceDN w:val="0"/>
              <w:adjustRightInd w:val="0"/>
              <w:jc w:val="both"/>
              <w:rPr>
                <w:rFonts w:ascii="Arial" w:hAnsi="Arial" w:cs="Arial"/>
                <w:sz w:val="20"/>
              </w:rPr>
            </w:pPr>
            <w:r w:rsidRPr="007B7938">
              <w:rPr>
                <w:rFonts w:ascii="Arial" w:hAnsi="Arial" w:cs="Arial"/>
                <w:b/>
                <w:sz w:val="20"/>
              </w:rPr>
              <w:t>El enfoque con que deben ser tratados</w:t>
            </w:r>
            <w:r w:rsidRPr="007B7938">
              <w:rPr>
                <w:rFonts w:ascii="Arial" w:hAnsi="Arial" w:cs="Arial"/>
                <w:sz w:val="20"/>
              </w:rPr>
              <w:t xml:space="preserve">.  </w:t>
            </w:r>
            <w:r w:rsidR="00D710F9" w:rsidRPr="00D710F9">
              <w:rPr>
                <w:rFonts w:ascii="Arial" w:hAnsi="Arial" w:cs="Arial"/>
                <w:sz w:val="20"/>
              </w:rPr>
              <w:t>El enfoque con se tratarán los contenidos es mediante el desarrollo y aplicación de</w:t>
            </w:r>
            <w:r w:rsidR="00D710F9">
              <w:rPr>
                <w:rFonts w:ascii="Arial" w:hAnsi="Arial" w:cs="Arial"/>
                <w:sz w:val="20"/>
              </w:rPr>
              <w:t xml:space="preserve"> </w:t>
            </w:r>
            <w:r w:rsidR="00D710F9" w:rsidRPr="00D710F9">
              <w:rPr>
                <w:rFonts w:ascii="Arial" w:hAnsi="Arial" w:cs="Arial"/>
                <w:sz w:val="20"/>
              </w:rPr>
              <w:t>herramientas sistémicas.</w:t>
            </w:r>
            <w:r w:rsidR="00D710F9">
              <w:rPr>
                <w:rFonts w:ascii="Arial" w:hAnsi="Arial" w:cs="Arial"/>
                <w:sz w:val="20"/>
              </w:rPr>
              <w:t xml:space="preserve"> </w:t>
            </w:r>
            <w:r w:rsidR="00D710F9" w:rsidRPr="00D710F9">
              <w:rPr>
                <w:rFonts w:ascii="Arial" w:hAnsi="Arial" w:cs="Arial"/>
                <w:sz w:val="20"/>
              </w:rPr>
              <w:t>Desarrollo de habilidades blandas: Reconoce la importancia de las habilidades blandas, como la comunicación efectiva, el trabajo en equipo y el liderazgo, en el éxito profesional en el campo de la logística. Diseña actividades que fomenten el desarrollo de estas habilidades junto con los conocimientos técnicos. Enfoque ético y social: Aborda las implicaciones éticas y sociales de las decisiones tomadas en el contexto de la logística inteligente y sostenible. Discute temas como la equidad en el acceso a los recursos, el impacto socioambiental de las operaciones logísticas y la responsabilidad empresarial. Enfoque práctico: Promueve un enfoque práctico que permita a los estudiantes aplicar los conocimientos teóricos en escenarios concretos. Organiza actividades prácticas, como proyectos, simulaciones y visitas a empresas, que les permitan desarrollar habilidades aplicables en el mundo laboral. Énfasis en la innovación: Destaca la importancia de la innovación en la logística inteligente y sostenible. Fomenta la creatividad y el pensamiento crítico para identificar nuevas soluciones y oportunidades de mejora en la cadena de suministro.</w:t>
            </w:r>
          </w:p>
          <w:p w14:paraId="4A04473A" w14:textId="77777777" w:rsidR="003B69FC" w:rsidRPr="00EC25B1" w:rsidRDefault="003B69FC" w:rsidP="00256F3A">
            <w:pPr>
              <w:autoSpaceDE w:val="0"/>
              <w:autoSpaceDN w:val="0"/>
              <w:adjustRightInd w:val="0"/>
              <w:jc w:val="both"/>
              <w:rPr>
                <w:rFonts w:ascii="Arial" w:hAnsi="Arial" w:cs="Arial"/>
                <w:sz w:val="20"/>
                <w:szCs w:val="20"/>
              </w:rPr>
            </w:pPr>
          </w:p>
          <w:p w14:paraId="648C5958" w14:textId="77777777" w:rsidR="005230A5" w:rsidRPr="005230A5" w:rsidRDefault="00256F3A" w:rsidP="005230A5">
            <w:pPr>
              <w:autoSpaceDE w:val="0"/>
              <w:autoSpaceDN w:val="0"/>
              <w:adjustRightInd w:val="0"/>
              <w:jc w:val="both"/>
              <w:rPr>
                <w:rFonts w:ascii="Arial" w:hAnsi="Arial" w:cs="Arial"/>
                <w:sz w:val="20"/>
                <w:szCs w:val="20"/>
              </w:rPr>
            </w:pPr>
            <w:r w:rsidRPr="007B7938">
              <w:rPr>
                <w:rFonts w:ascii="Arial" w:hAnsi="Arial" w:cs="Arial"/>
                <w:b/>
                <w:sz w:val="20"/>
                <w:szCs w:val="20"/>
              </w:rPr>
              <w:t>Que actividades del estudiante se deben resaltar para el desarrollo de competencias genéricas</w:t>
            </w:r>
            <w:r w:rsidRPr="00EC25B1">
              <w:rPr>
                <w:rFonts w:ascii="Arial" w:hAnsi="Arial" w:cs="Arial"/>
                <w:sz w:val="20"/>
                <w:szCs w:val="20"/>
              </w:rPr>
              <w:t xml:space="preserve">. </w:t>
            </w:r>
            <w:r w:rsidR="005230A5" w:rsidRPr="005230A5">
              <w:rPr>
                <w:rFonts w:ascii="Arial" w:hAnsi="Arial" w:cs="Arial"/>
                <w:sz w:val="20"/>
                <w:szCs w:val="20"/>
              </w:rPr>
              <w:t>Actividades individuales que fomenten el pensamiento crítico, la comunicación efectiva, el trabajo en equipo y otras habilidades importantes.</w:t>
            </w:r>
          </w:p>
          <w:p w14:paraId="62B44B93" w14:textId="17131C63" w:rsidR="003B69FC" w:rsidRDefault="005230A5" w:rsidP="005230A5">
            <w:pPr>
              <w:autoSpaceDE w:val="0"/>
              <w:autoSpaceDN w:val="0"/>
              <w:adjustRightInd w:val="0"/>
              <w:jc w:val="both"/>
              <w:rPr>
                <w:rFonts w:ascii="Arial" w:hAnsi="Arial" w:cs="Arial"/>
                <w:sz w:val="20"/>
                <w:szCs w:val="20"/>
              </w:rPr>
            </w:pPr>
            <w:r w:rsidRPr="005230A5">
              <w:rPr>
                <w:rFonts w:ascii="Arial" w:hAnsi="Arial" w:cs="Arial"/>
                <w:sz w:val="20"/>
                <w:szCs w:val="20"/>
              </w:rPr>
              <w:t>Fomentar actividades grupales que propicien la comunicación, el intercambio argumentado de ideas, la reflexión, la integración y la colaboración de y entre los estudiantes.</w:t>
            </w:r>
            <w:r>
              <w:rPr>
                <w:rFonts w:ascii="Arial" w:hAnsi="Arial" w:cs="Arial"/>
                <w:sz w:val="20"/>
                <w:szCs w:val="20"/>
              </w:rPr>
              <w:t xml:space="preserve"> L</w:t>
            </w:r>
            <w:r w:rsidRPr="005230A5">
              <w:rPr>
                <w:rFonts w:ascii="Arial" w:hAnsi="Arial" w:cs="Arial"/>
                <w:sz w:val="20"/>
                <w:szCs w:val="20"/>
              </w:rPr>
              <w:t>os estudiantes podrán desarrollar una amplia gama de competencias genéricas que serán valiosas para su desarrollo profesional en el campo de la logística inteligente y sostenible.</w:t>
            </w:r>
          </w:p>
          <w:p w14:paraId="3452197B" w14:textId="77777777" w:rsidR="003B69FC" w:rsidRDefault="003B69FC" w:rsidP="00256F3A">
            <w:pPr>
              <w:autoSpaceDE w:val="0"/>
              <w:autoSpaceDN w:val="0"/>
              <w:adjustRightInd w:val="0"/>
              <w:jc w:val="both"/>
              <w:rPr>
                <w:rFonts w:ascii="Arial" w:hAnsi="Arial" w:cs="Arial"/>
                <w:sz w:val="20"/>
                <w:szCs w:val="20"/>
              </w:rPr>
            </w:pPr>
          </w:p>
          <w:p w14:paraId="62E7EFE6" w14:textId="3FB20990" w:rsidR="007B6ACB" w:rsidRDefault="00256F3A" w:rsidP="003B69FC">
            <w:pPr>
              <w:autoSpaceDE w:val="0"/>
              <w:autoSpaceDN w:val="0"/>
              <w:adjustRightInd w:val="0"/>
              <w:jc w:val="both"/>
              <w:rPr>
                <w:rFonts w:ascii="Arial" w:hAnsi="Arial" w:cs="Arial"/>
                <w:sz w:val="20"/>
                <w:szCs w:val="20"/>
              </w:rPr>
            </w:pPr>
            <w:r w:rsidRPr="007B7938">
              <w:rPr>
                <w:rFonts w:ascii="Arial" w:hAnsi="Arial" w:cs="Arial"/>
                <w:b/>
                <w:sz w:val="20"/>
                <w:szCs w:val="20"/>
              </w:rPr>
              <w:t>Que competencias genéricas se están desarrollando con el tratamiento de los contenidos de la asignatura</w:t>
            </w:r>
            <w:r w:rsidRPr="007B7938">
              <w:rPr>
                <w:rFonts w:ascii="Arial" w:hAnsi="Arial" w:cs="Arial"/>
                <w:sz w:val="20"/>
                <w:szCs w:val="20"/>
              </w:rPr>
              <w:t>.</w:t>
            </w:r>
            <w:r w:rsidRPr="00EC25B1">
              <w:rPr>
                <w:rFonts w:ascii="Arial" w:hAnsi="Arial" w:cs="Arial"/>
                <w:sz w:val="20"/>
                <w:szCs w:val="20"/>
              </w:rPr>
              <w:t xml:space="preserve"> </w:t>
            </w:r>
            <w:r w:rsidR="00727C1C" w:rsidRPr="00727C1C">
              <w:rPr>
                <w:rFonts w:ascii="Arial" w:hAnsi="Arial" w:cs="Arial"/>
                <w:sz w:val="20"/>
                <w:szCs w:val="20"/>
              </w:rPr>
              <w:t xml:space="preserve">En lo que respecta a las competencias, se desarrollarán la capacidad de análisis, síntesis, la capacidad de aplicar los conocimientos en la práctica. La capacidad de comunicación oral y escrita, la habilidad en el uso de las </w:t>
            </w:r>
            <w:proofErr w:type="spellStart"/>
            <w:r w:rsidR="00727C1C" w:rsidRPr="00727C1C">
              <w:rPr>
                <w:rFonts w:ascii="Arial" w:hAnsi="Arial" w:cs="Arial"/>
                <w:sz w:val="20"/>
                <w:szCs w:val="20"/>
              </w:rPr>
              <w:t>Tic´s</w:t>
            </w:r>
            <w:proofErr w:type="spellEnd"/>
            <w:r w:rsidR="00727C1C" w:rsidRPr="00727C1C">
              <w:rPr>
                <w:rFonts w:ascii="Arial" w:hAnsi="Arial" w:cs="Arial"/>
                <w:sz w:val="20"/>
                <w:szCs w:val="20"/>
              </w:rPr>
              <w:t xml:space="preserve"> y la capacidad de resolver problemas. En las competencias interpersonales se desarrollará el trabajo en equipo y la capacidad crítica. En lo que respecta a las sistémicas, se desarrollarán las habilidades de investigación. Estas competencias genéricas son esenciales para el éxito académico y profesional de los estudiantes en el campo de la logística inteligente y sostenible, y su desarrollo se fomenta a través del tratamiento de los contenidos de la asignatura y de las diversas actividades de aprendizaje propuestas.</w:t>
            </w:r>
          </w:p>
          <w:p w14:paraId="345D3E11" w14:textId="77777777" w:rsidR="003B69FC" w:rsidRDefault="003B69FC" w:rsidP="003B69FC">
            <w:pPr>
              <w:autoSpaceDE w:val="0"/>
              <w:autoSpaceDN w:val="0"/>
              <w:adjustRightInd w:val="0"/>
              <w:jc w:val="both"/>
              <w:rPr>
                <w:rFonts w:ascii="Arial" w:hAnsi="Arial" w:cs="Arial"/>
                <w:b/>
                <w:color w:val="0070C0"/>
                <w:sz w:val="20"/>
              </w:rPr>
            </w:pPr>
          </w:p>
          <w:p w14:paraId="36786183" w14:textId="077B9272" w:rsidR="007B6ACB" w:rsidRPr="00727C1C" w:rsidRDefault="007B6ACB" w:rsidP="00727C1C">
            <w:pPr>
              <w:pStyle w:val="Sinespaciado"/>
              <w:jc w:val="both"/>
              <w:rPr>
                <w:rFonts w:ascii="Arial" w:hAnsi="Arial" w:cs="Arial"/>
                <w:bCs/>
                <w:sz w:val="20"/>
                <w:szCs w:val="20"/>
              </w:rPr>
            </w:pPr>
            <w:r w:rsidRPr="00015AC1">
              <w:rPr>
                <w:rFonts w:ascii="Arial" w:hAnsi="Arial" w:cs="Arial"/>
                <w:b/>
                <w:sz w:val="20"/>
              </w:rPr>
              <w:t xml:space="preserve">De manera general explicar el papel que debe desempeñar el (la) profesor(a) para el desarrollo de la asignatura.  </w:t>
            </w:r>
            <w:r w:rsidR="00727C1C" w:rsidRPr="00727C1C">
              <w:rPr>
                <w:rFonts w:ascii="Arial" w:hAnsi="Arial" w:cs="Arial"/>
                <w:bCs/>
                <w:sz w:val="20"/>
              </w:rPr>
              <w:t xml:space="preserve">Desarrollar la capacidad para coordinar y trabajar en equipo; orientar el trabajo del estudiante y potenciar en él la autonomía, el trabajo cooperativo y la toma de decisiones. </w:t>
            </w:r>
            <w:r w:rsidR="00727C1C" w:rsidRPr="00727C1C">
              <w:rPr>
                <w:rFonts w:ascii="Arial" w:hAnsi="Arial" w:cs="Arial"/>
                <w:bCs/>
                <w:sz w:val="20"/>
              </w:rPr>
              <w:lastRenderedPageBreak/>
              <w:t>Mostrar flexibilidad en el seguimiento del proceso formativo y propiciar la interacción entre los estudiantes. El papel del profesor o profesora es multifacético y abarca desde la facilitación del aprendizaje hasta el fomento del pensamiento crítico, la guía académica y el modelado de comportamientos profesionales, todo con el fin de contribuir al desarrollo integral de los estudiantes en la asignatura de logística inteligente y sostenible.</w:t>
            </w:r>
          </w:p>
          <w:p w14:paraId="43419D74" w14:textId="77777777" w:rsidR="007B6ACB" w:rsidRDefault="007B6ACB" w:rsidP="007B6ACB">
            <w:pPr>
              <w:pStyle w:val="Sinespaciado"/>
              <w:rPr>
                <w:rFonts w:ascii="Arial" w:hAnsi="Arial" w:cs="Arial"/>
                <w:sz w:val="20"/>
                <w:szCs w:val="20"/>
              </w:rPr>
            </w:pPr>
          </w:p>
          <w:p w14:paraId="47425431" w14:textId="77777777" w:rsidR="00256F3A" w:rsidRPr="00EC25B1" w:rsidRDefault="00256F3A" w:rsidP="00256F3A">
            <w:pPr>
              <w:autoSpaceDE w:val="0"/>
              <w:autoSpaceDN w:val="0"/>
              <w:adjustRightInd w:val="0"/>
              <w:rPr>
                <w:rFonts w:ascii="Arial" w:hAnsi="Arial" w:cs="Arial"/>
                <w:sz w:val="20"/>
                <w:szCs w:val="20"/>
              </w:rPr>
            </w:pPr>
          </w:p>
          <w:p w14:paraId="56A4A89A" w14:textId="77777777" w:rsidR="00256F3A" w:rsidRPr="00EC25B1" w:rsidRDefault="00256F3A" w:rsidP="00256F3A">
            <w:pPr>
              <w:autoSpaceDE w:val="0"/>
              <w:autoSpaceDN w:val="0"/>
              <w:adjustRightInd w:val="0"/>
              <w:rPr>
                <w:rFonts w:ascii="Arial" w:hAnsi="Arial" w:cs="Arial"/>
                <w:sz w:val="20"/>
                <w:szCs w:val="20"/>
              </w:rPr>
            </w:pPr>
          </w:p>
        </w:tc>
      </w:tr>
    </w:tbl>
    <w:p w14:paraId="3CC145AA" w14:textId="77777777" w:rsidR="005053AB" w:rsidRPr="00EC25B1" w:rsidRDefault="005053AB" w:rsidP="005053AB">
      <w:pPr>
        <w:pStyle w:val="Sinespaciado"/>
        <w:rPr>
          <w:rFonts w:ascii="Arial" w:hAnsi="Arial" w:cs="Arial"/>
          <w:sz w:val="20"/>
          <w:szCs w:val="20"/>
        </w:rPr>
      </w:pPr>
    </w:p>
    <w:p w14:paraId="5D9A6485"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EC25B1" w14:paraId="6D33141C" w14:textId="77777777" w:rsidTr="005053AB">
        <w:tc>
          <w:tcPr>
            <w:tcW w:w="12996" w:type="dxa"/>
          </w:tcPr>
          <w:p w14:paraId="070F3363" w14:textId="7825C328" w:rsidR="005053AB" w:rsidRPr="00EC25B1" w:rsidRDefault="006920EB" w:rsidP="00E95BE2">
            <w:pPr>
              <w:autoSpaceDE w:val="0"/>
              <w:autoSpaceDN w:val="0"/>
              <w:adjustRightInd w:val="0"/>
              <w:jc w:val="both"/>
              <w:rPr>
                <w:rFonts w:ascii="Arial" w:hAnsi="Arial" w:cs="Arial"/>
                <w:sz w:val="20"/>
                <w:szCs w:val="20"/>
              </w:rPr>
            </w:pPr>
            <w:r w:rsidRPr="006920EB">
              <w:rPr>
                <w:rFonts w:ascii="Arial" w:hAnsi="Arial" w:cs="Arial"/>
                <w:sz w:val="20"/>
                <w:szCs w:val="20"/>
              </w:rPr>
              <w:t>La asignatura de Logística Inteligente y Sostenible tiene como objetivo proporcionar a los estudiantes una comprensión profunda de los principios, técnicas y tecnologías utilizadas en la gestión logística, con un enfoque particular en la optimización de recursos y la sostenibilidad ambiental.</w:t>
            </w:r>
          </w:p>
        </w:tc>
      </w:tr>
    </w:tbl>
    <w:p w14:paraId="5B976A62" w14:textId="77777777" w:rsidR="005053AB" w:rsidRPr="00EC25B1" w:rsidRDefault="005053AB" w:rsidP="005053AB">
      <w:pPr>
        <w:pStyle w:val="Sinespaciado"/>
        <w:rPr>
          <w:rFonts w:ascii="Arial" w:hAnsi="Arial" w:cs="Arial"/>
          <w:sz w:val="20"/>
          <w:szCs w:val="20"/>
        </w:rPr>
      </w:pPr>
    </w:p>
    <w:p w14:paraId="01C8A7DE" w14:textId="77777777" w:rsidR="00CC60E4" w:rsidRDefault="00CC60E4" w:rsidP="00CC60E4">
      <w:pPr>
        <w:pStyle w:val="Sinespaciado"/>
        <w:ind w:left="720"/>
        <w:rPr>
          <w:rFonts w:ascii="Arial" w:hAnsi="Arial" w:cs="Arial"/>
          <w:b/>
          <w:sz w:val="20"/>
          <w:szCs w:val="20"/>
        </w:rPr>
      </w:pPr>
    </w:p>
    <w:p w14:paraId="6DFB105C" w14:textId="77777777" w:rsidR="00CC60E4" w:rsidRDefault="00CC60E4" w:rsidP="00CC60E4">
      <w:pPr>
        <w:pStyle w:val="Sinespaciado"/>
        <w:ind w:left="720"/>
        <w:rPr>
          <w:rFonts w:ascii="Arial" w:hAnsi="Arial" w:cs="Arial"/>
          <w:b/>
          <w:sz w:val="20"/>
          <w:szCs w:val="20"/>
        </w:rPr>
      </w:pPr>
    </w:p>
    <w:p w14:paraId="5AD92750" w14:textId="09DC92DE" w:rsidR="005053AB"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p w14:paraId="1D559BED" w14:textId="77777777" w:rsidR="00F6630B" w:rsidRPr="00EC25B1" w:rsidRDefault="00F6630B" w:rsidP="00F6630B">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C25B1" w14:paraId="2C9303D0" w14:textId="77777777" w:rsidTr="00862CFC">
        <w:tc>
          <w:tcPr>
            <w:tcW w:w="1838" w:type="dxa"/>
          </w:tcPr>
          <w:p w14:paraId="68B1E93D" w14:textId="77777777" w:rsidR="00F6630B" w:rsidRDefault="00F6630B" w:rsidP="005053AB">
            <w:pPr>
              <w:pStyle w:val="Sinespaciado"/>
              <w:rPr>
                <w:rFonts w:ascii="Arial" w:hAnsi="Arial" w:cs="Arial"/>
                <w:sz w:val="20"/>
                <w:szCs w:val="20"/>
              </w:rPr>
            </w:pPr>
          </w:p>
          <w:p w14:paraId="57C60F9D" w14:textId="6774035D" w:rsidR="005053AB" w:rsidRPr="00EC25B1" w:rsidRDefault="005053AB" w:rsidP="005053AB">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6451D4EC" w14:textId="77777777" w:rsidR="005053AB" w:rsidRPr="00EC25B1" w:rsidRDefault="005053AB" w:rsidP="005053AB">
            <w:pPr>
              <w:pStyle w:val="Sinespaciado"/>
              <w:rPr>
                <w:rFonts w:ascii="Arial" w:hAnsi="Arial" w:cs="Arial"/>
                <w:sz w:val="20"/>
                <w:szCs w:val="20"/>
              </w:rPr>
            </w:pPr>
          </w:p>
        </w:tc>
        <w:tc>
          <w:tcPr>
            <w:tcW w:w="1984" w:type="dxa"/>
            <w:tcBorders>
              <w:bottom w:val="single" w:sz="4" w:space="0" w:color="auto"/>
            </w:tcBorders>
          </w:tcPr>
          <w:p w14:paraId="59707C78" w14:textId="77777777" w:rsidR="005053AB" w:rsidRDefault="005053AB" w:rsidP="00496014">
            <w:pPr>
              <w:pStyle w:val="Sinespaciado"/>
              <w:jc w:val="center"/>
              <w:rPr>
                <w:rFonts w:ascii="Arial" w:hAnsi="Arial" w:cs="Arial"/>
                <w:sz w:val="20"/>
                <w:szCs w:val="20"/>
              </w:rPr>
            </w:pPr>
          </w:p>
          <w:p w14:paraId="3262483D" w14:textId="4B63E434" w:rsidR="00F6630B" w:rsidRPr="00EC25B1" w:rsidRDefault="00F6630B" w:rsidP="00496014">
            <w:pPr>
              <w:pStyle w:val="Sinespaciado"/>
              <w:jc w:val="center"/>
              <w:rPr>
                <w:rFonts w:ascii="Arial" w:hAnsi="Arial" w:cs="Arial"/>
                <w:sz w:val="20"/>
                <w:szCs w:val="20"/>
              </w:rPr>
            </w:pPr>
            <w:r>
              <w:rPr>
                <w:rFonts w:ascii="Arial" w:hAnsi="Arial" w:cs="Arial"/>
                <w:sz w:val="20"/>
                <w:szCs w:val="20"/>
              </w:rPr>
              <w:t>1</w:t>
            </w:r>
          </w:p>
        </w:tc>
        <w:tc>
          <w:tcPr>
            <w:tcW w:w="1985" w:type="dxa"/>
          </w:tcPr>
          <w:p w14:paraId="092DD0C3" w14:textId="77777777" w:rsidR="00F6630B" w:rsidRDefault="00F6630B" w:rsidP="005053AB">
            <w:pPr>
              <w:pStyle w:val="Sinespaciado"/>
              <w:rPr>
                <w:rFonts w:ascii="Arial" w:hAnsi="Arial" w:cs="Arial"/>
                <w:sz w:val="20"/>
                <w:szCs w:val="20"/>
              </w:rPr>
            </w:pPr>
          </w:p>
          <w:p w14:paraId="7F7A1237" w14:textId="784BA60A" w:rsidR="005053AB" w:rsidRPr="00EC25B1" w:rsidRDefault="005053AB" w:rsidP="005053AB">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3C2D2FE4" w14:textId="4FD7BAF2" w:rsidR="005053AB" w:rsidRPr="00696E51" w:rsidRDefault="00CC60E4" w:rsidP="00CC60E4">
            <w:pPr>
              <w:pStyle w:val="TableParagraph"/>
              <w:tabs>
                <w:tab w:val="left" w:pos="828"/>
              </w:tabs>
              <w:ind w:right="94"/>
              <w:jc w:val="both"/>
              <w:rPr>
                <w:rFonts w:ascii="Arial" w:hAnsi="Arial" w:cs="Arial"/>
                <w:sz w:val="20"/>
                <w:szCs w:val="20"/>
              </w:rPr>
            </w:pPr>
            <w:r w:rsidRPr="00696E51">
              <w:rPr>
                <w:rFonts w:ascii="Arial" w:hAnsi="Arial" w:cs="Arial"/>
                <w:sz w:val="20"/>
                <w:szCs w:val="18"/>
              </w:rPr>
              <w:t>Comprende</w:t>
            </w:r>
            <w:r w:rsidRPr="00696E51">
              <w:rPr>
                <w:rFonts w:ascii="Arial" w:hAnsi="Arial" w:cs="Arial"/>
                <w:spacing w:val="-57"/>
                <w:sz w:val="20"/>
                <w:szCs w:val="18"/>
              </w:rPr>
              <w:t xml:space="preserve"> </w:t>
            </w:r>
            <w:r w:rsidRPr="00696E51">
              <w:rPr>
                <w:rFonts w:ascii="Arial" w:hAnsi="Arial" w:cs="Arial"/>
                <w:sz w:val="20"/>
                <w:szCs w:val="18"/>
              </w:rPr>
              <w:t>los</w:t>
            </w:r>
            <w:r w:rsidRPr="00696E51">
              <w:rPr>
                <w:rFonts w:ascii="Arial" w:hAnsi="Arial" w:cs="Arial"/>
                <w:spacing w:val="1"/>
                <w:sz w:val="20"/>
                <w:szCs w:val="18"/>
              </w:rPr>
              <w:t xml:space="preserve"> </w:t>
            </w:r>
            <w:r w:rsidRPr="00696E51">
              <w:rPr>
                <w:rFonts w:ascii="Arial" w:hAnsi="Arial" w:cs="Arial"/>
                <w:sz w:val="20"/>
                <w:szCs w:val="18"/>
              </w:rPr>
              <w:t>fundamentos</w:t>
            </w:r>
            <w:r w:rsidRPr="00696E51">
              <w:rPr>
                <w:rFonts w:ascii="Arial" w:hAnsi="Arial" w:cs="Arial"/>
                <w:spacing w:val="1"/>
                <w:sz w:val="20"/>
                <w:szCs w:val="18"/>
              </w:rPr>
              <w:t xml:space="preserve"> teóricos de la logística inteligente y sostenible.</w:t>
            </w:r>
          </w:p>
        </w:tc>
      </w:tr>
    </w:tbl>
    <w:p w14:paraId="1F060F11" w14:textId="77777777" w:rsidR="005053AB" w:rsidRPr="00EC25B1"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885"/>
        <w:gridCol w:w="714"/>
        <w:gridCol w:w="2599"/>
        <w:gridCol w:w="2600"/>
      </w:tblGrid>
      <w:tr w:rsidR="005053AB" w:rsidRPr="00EC25B1" w14:paraId="6B94E2CF" w14:textId="77777777" w:rsidTr="005053AB">
        <w:tc>
          <w:tcPr>
            <w:tcW w:w="2599" w:type="dxa"/>
          </w:tcPr>
          <w:p w14:paraId="467CC41C"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3B7C4435"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Actividades de aprendizaje</w:t>
            </w:r>
          </w:p>
        </w:tc>
        <w:tc>
          <w:tcPr>
            <w:tcW w:w="2599" w:type="dxa"/>
            <w:gridSpan w:val="2"/>
          </w:tcPr>
          <w:p w14:paraId="29517D85"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3649301B"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30C75F04"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Horas teórico-práctica</w:t>
            </w:r>
          </w:p>
        </w:tc>
      </w:tr>
      <w:tr w:rsidR="005053AB" w:rsidRPr="00EC25B1" w14:paraId="2BC724C3" w14:textId="77777777" w:rsidTr="005053AB">
        <w:tc>
          <w:tcPr>
            <w:tcW w:w="2599" w:type="dxa"/>
          </w:tcPr>
          <w:p w14:paraId="230DA924" w14:textId="77777777" w:rsidR="005053AB" w:rsidRPr="00780D02" w:rsidRDefault="00780D02" w:rsidP="000367EA">
            <w:pPr>
              <w:pStyle w:val="Sinespaciado"/>
              <w:jc w:val="both"/>
              <w:rPr>
                <w:rFonts w:ascii="Arial" w:hAnsi="Arial" w:cs="Arial"/>
                <w:sz w:val="20"/>
                <w:szCs w:val="20"/>
              </w:rPr>
            </w:pPr>
            <w:r w:rsidRPr="00780D02">
              <w:rPr>
                <w:rFonts w:ascii="Arial" w:hAnsi="Arial" w:cs="Arial"/>
                <w:sz w:val="20"/>
                <w:szCs w:val="20"/>
              </w:rPr>
              <w:t>FUNDAMENTOS DE LA LOGÌSTICA INTELIGENTE Y SOSTENIBLE</w:t>
            </w:r>
          </w:p>
          <w:p w14:paraId="4B0D69FC"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1.1</w:t>
            </w:r>
            <w:r w:rsidRPr="00780D02">
              <w:rPr>
                <w:rFonts w:ascii="Arial" w:hAnsi="Arial" w:cs="Arial"/>
                <w:sz w:val="20"/>
                <w:szCs w:val="20"/>
              </w:rPr>
              <w:tab/>
              <w:t>Introducción a la Logística sostenible y su importancia en la sostenibilidad.</w:t>
            </w:r>
          </w:p>
          <w:p w14:paraId="5CA7B92B"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1.2</w:t>
            </w:r>
            <w:r w:rsidRPr="00780D02">
              <w:rPr>
                <w:rFonts w:ascii="Arial" w:hAnsi="Arial" w:cs="Arial"/>
                <w:sz w:val="20"/>
                <w:szCs w:val="20"/>
              </w:rPr>
              <w:tab/>
              <w:t>Principios de logística verde,</w:t>
            </w:r>
          </w:p>
          <w:p w14:paraId="2977918C"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1.3</w:t>
            </w:r>
            <w:r w:rsidRPr="00780D02">
              <w:rPr>
                <w:rFonts w:ascii="Arial" w:hAnsi="Arial" w:cs="Arial"/>
                <w:sz w:val="20"/>
                <w:szCs w:val="20"/>
              </w:rPr>
              <w:tab/>
              <w:t>Tecnologías emergentes en la logística sostenible.</w:t>
            </w:r>
          </w:p>
          <w:p w14:paraId="7C5F182D" w14:textId="6B17630D" w:rsidR="00780D02" w:rsidRPr="00EC25B1" w:rsidRDefault="00780D02" w:rsidP="00780D02">
            <w:pPr>
              <w:pStyle w:val="Sinespaciado"/>
              <w:rPr>
                <w:rFonts w:ascii="Arial" w:hAnsi="Arial" w:cs="Arial"/>
                <w:sz w:val="20"/>
                <w:szCs w:val="20"/>
              </w:rPr>
            </w:pPr>
            <w:r w:rsidRPr="00780D02">
              <w:rPr>
                <w:rFonts w:ascii="Arial" w:hAnsi="Arial" w:cs="Arial"/>
                <w:sz w:val="20"/>
                <w:szCs w:val="20"/>
              </w:rPr>
              <w:t>1.4</w:t>
            </w:r>
            <w:r w:rsidRPr="00780D02">
              <w:rPr>
                <w:rFonts w:ascii="Arial" w:hAnsi="Arial" w:cs="Arial"/>
                <w:sz w:val="20"/>
                <w:szCs w:val="20"/>
              </w:rPr>
              <w:tab/>
              <w:t>Indicadores de desempeño ambiental en logística.</w:t>
            </w:r>
          </w:p>
        </w:tc>
        <w:tc>
          <w:tcPr>
            <w:tcW w:w="2599" w:type="dxa"/>
          </w:tcPr>
          <w:p w14:paraId="672F6949" w14:textId="77777777" w:rsidR="00667A3D" w:rsidRDefault="00667A3D" w:rsidP="00852A23">
            <w:pPr>
              <w:jc w:val="both"/>
              <w:rPr>
                <w:rFonts w:ascii="Arial" w:eastAsia="Times" w:hAnsi="Arial" w:cs="Arial"/>
                <w:sz w:val="18"/>
                <w:szCs w:val="18"/>
                <w:lang w:val="es-ES" w:eastAsia="es-ES"/>
              </w:rPr>
            </w:pPr>
            <w:r>
              <w:rPr>
                <w:rFonts w:ascii="Arial" w:eastAsia="Times" w:hAnsi="Arial" w:cs="Arial"/>
                <w:sz w:val="18"/>
                <w:szCs w:val="18"/>
                <w:lang w:val="es-ES" w:eastAsia="es-ES"/>
              </w:rPr>
              <w:t xml:space="preserve">Los alumnos toman nota del </w:t>
            </w:r>
            <w:r w:rsidRPr="00667A3D">
              <w:rPr>
                <w:rFonts w:ascii="Arial" w:eastAsia="Times" w:hAnsi="Arial" w:cs="Arial"/>
                <w:color w:val="2E74B5" w:themeColor="accent1" w:themeShade="BF"/>
                <w:sz w:val="18"/>
                <w:szCs w:val="18"/>
                <w:lang w:val="es-ES" w:eastAsia="es-ES"/>
              </w:rPr>
              <w:t>encuadre</w:t>
            </w:r>
            <w:r>
              <w:rPr>
                <w:rFonts w:ascii="Arial" w:eastAsia="Times" w:hAnsi="Arial" w:cs="Arial"/>
                <w:sz w:val="18"/>
                <w:szCs w:val="18"/>
                <w:lang w:val="es-ES" w:eastAsia="es-ES"/>
              </w:rPr>
              <w:t xml:space="preserve"> proporcionado por el docente. Expresa las dudas que surjan. </w:t>
            </w:r>
          </w:p>
          <w:p w14:paraId="20E707F0" w14:textId="77777777" w:rsidR="00667A3D" w:rsidRDefault="00667A3D" w:rsidP="00852A23">
            <w:pPr>
              <w:jc w:val="both"/>
              <w:rPr>
                <w:rFonts w:ascii="Arial" w:eastAsia="Times" w:hAnsi="Arial" w:cs="Arial"/>
                <w:sz w:val="18"/>
                <w:szCs w:val="18"/>
                <w:lang w:val="es-ES" w:eastAsia="es-ES"/>
              </w:rPr>
            </w:pPr>
          </w:p>
          <w:p w14:paraId="5A2843AC" w14:textId="77777777" w:rsidR="00667A3D" w:rsidRDefault="00667A3D" w:rsidP="002C5CA0">
            <w:pPr>
              <w:widowControl w:val="0"/>
              <w:autoSpaceDE w:val="0"/>
              <w:autoSpaceDN w:val="0"/>
              <w:adjustRightInd w:val="0"/>
              <w:ind w:right="11"/>
              <w:jc w:val="both"/>
              <w:rPr>
                <w:rFonts w:ascii="Arial" w:eastAsia="Times" w:hAnsi="Arial" w:cs="Arial"/>
                <w:sz w:val="18"/>
                <w:szCs w:val="18"/>
                <w:lang w:val="es-ES" w:eastAsia="es-ES"/>
              </w:rPr>
            </w:pPr>
            <w:r>
              <w:rPr>
                <w:rFonts w:ascii="Arial" w:eastAsia="Times" w:hAnsi="Arial" w:cs="Arial"/>
                <w:sz w:val="18"/>
                <w:szCs w:val="18"/>
                <w:lang w:val="es-ES" w:eastAsia="es-ES"/>
              </w:rPr>
              <w:t>R</w:t>
            </w:r>
            <w:r w:rsidR="00852A23" w:rsidRPr="00EC25B1">
              <w:rPr>
                <w:rFonts w:ascii="Arial" w:eastAsia="Times" w:hAnsi="Arial" w:cs="Arial"/>
                <w:sz w:val="18"/>
                <w:szCs w:val="18"/>
                <w:lang w:val="es-ES" w:eastAsia="es-ES"/>
              </w:rPr>
              <w:t xml:space="preserve">esuelven un </w:t>
            </w:r>
            <w:r w:rsidR="00852A23" w:rsidRPr="00667A3D">
              <w:rPr>
                <w:rFonts w:ascii="Arial" w:eastAsia="Times" w:hAnsi="Arial" w:cs="Arial"/>
                <w:color w:val="2E74B5" w:themeColor="accent1" w:themeShade="BF"/>
                <w:sz w:val="18"/>
                <w:szCs w:val="18"/>
                <w:lang w:val="es-ES" w:eastAsia="es-ES"/>
              </w:rPr>
              <w:t xml:space="preserve">examen diagnostico </w:t>
            </w:r>
            <w:r w:rsidR="00852A23" w:rsidRPr="00EC25B1">
              <w:rPr>
                <w:rFonts w:ascii="Arial" w:eastAsia="Times" w:hAnsi="Arial" w:cs="Arial"/>
                <w:sz w:val="18"/>
                <w:szCs w:val="18"/>
                <w:lang w:val="es-ES" w:eastAsia="es-ES"/>
              </w:rPr>
              <w:t>en su</w:t>
            </w:r>
            <w:r w:rsidR="00623854">
              <w:rPr>
                <w:rFonts w:ascii="Arial" w:eastAsia="Times" w:hAnsi="Arial" w:cs="Arial"/>
                <w:sz w:val="18"/>
                <w:szCs w:val="18"/>
                <w:lang w:val="es-ES" w:eastAsia="es-ES"/>
              </w:rPr>
              <w:t xml:space="preserve"> primera clase de la asignatura</w:t>
            </w:r>
            <w:r w:rsidR="002C5CA0">
              <w:rPr>
                <w:rFonts w:ascii="Arial" w:eastAsia="Times" w:hAnsi="Arial" w:cs="Arial"/>
                <w:sz w:val="18"/>
                <w:szCs w:val="18"/>
                <w:lang w:val="es-ES" w:eastAsia="es-ES"/>
              </w:rPr>
              <w:t>.</w:t>
            </w:r>
          </w:p>
          <w:p w14:paraId="55B9143F" w14:textId="77777777" w:rsidR="00667A3D" w:rsidRPr="00EC25B1" w:rsidRDefault="00667A3D" w:rsidP="00852A23">
            <w:pPr>
              <w:jc w:val="both"/>
              <w:rPr>
                <w:rFonts w:ascii="Arial" w:eastAsia="Times" w:hAnsi="Arial" w:cs="Arial"/>
                <w:sz w:val="18"/>
                <w:szCs w:val="18"/>
                <w:lang w:val="es-ES" w:eastAsia="es-ES"/>
              </w:rPr>
            </w:pPr>
          </w:p>
          <w:p w14:paraId="384A8AE8" w14:textId="77777777" w:rsidR="00626432" w:rsidRPr="00667A3D" w:rsidRDefault="00667A3D" w:rsidP="00626432">
            <w:pPr>
              <w:jc w:val="both"/>
              <w:rPr>
                <w:rFonts w:ascii="Arial" w:eastAsia="Times" w:hAnsi="Arial" w:cs="Arial"/>
                <w:color w:val="2E74B5" w:themeColor="accent1" w:themeShade="BF"/>
                <w:sz w:val="18"/>
                <w:szCs w:val="18"/>
                <w:lang w:val="es-ES" w:eastAsia="es-ES"/>
              </w:rPr>
            </w:pPr>
            <w:r>
              <w:rPr>
                <w:rFonts w:ascii="Arial" w:eastAsia="Times" w:hAnsi="Arial" w:cs="Arial"/>
                <w:sz w:val="18"/>
                <w:szCs w:val="18"/>
                <w:lang w:val="es-ES" w:eastAsia="es-ES"/>
              </w:rPr>
              <w:t xml:space="preserve">Aporta sus diferentes puntos de vista mediante la </w:t>
            </w:r>
            <w:r w:rsidRPr="00667A3D">
              <w:rPr>
                <w:rFonts w:ascii="Arial" w:eastAsia="Times" w:hAnsi="Arial" w:cs="Arial"/>
                <w:color w:val="2E74B5" w:themeColor="accent1" w:themeShade="BF"/>
                <w:sz w:val="18"/>
                <w:szCs w:val="18"/>
                <w:lang w:val="es-ES" w:eastAsia="es-ES"/>
              </w:rPr>
              <w:t xml:space="preserve">participación. </w:t>
            </w:r>
          </w:p>
          <w:p w14:paraId="1EBFADD7" w14:textId="77777777" w:rsidR="00852A23" w:rsidRDefault="00852A23" w:rsidP="00852A23">
            <w:pPr>
              <w:jc w:val="both"/>
              <w:rPr>
                <w:rFonts w:ascii="Arial" w:eastAsia="Times" w:hAnsi="Arial" w:cs="Arial"/>
                <w:sz w:val="18"/>
                <w:szCs w:val="18"/>
                <w:lang w:val="es-ES" w:eastAsia="es-ES"/>
              </w:rPr>
            </w:pPr>
          </w:p>
          <w:p w14:paraId="3A7CD67D" w14:textId="77777777" w:rsidR="00574973" w:rsidRDefault="00574973" w:rsidP="00574973">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623D5AE4" w14:textId="77777777" w:rsidR="00574973" w:rsidRDefault="00574973" w:rsidP="00574973">
            <w:pPr>
              <w:pStyle w:val="Sinespaciado"/>
              <w:ind w:left="47"/>
              <w:rPr>
                <w:rFonts w:ascii="Arial" w:hAnsi="Arial" w:cs="Arial"/>
                <w:sz w:val="20"/>
                <w:szCs w:val="20"/>
                <w:lang w:val="es-ES_tradnl"/>
              </w:rPr>
            </w:pPr>
          </w:p>
          <w:p w14:paraId="66D4C2BB" w14:textId="6E975C2A" w:rsidR="00B52A67" w:rsidRPr="00C41123" w:rsidRDefault="00B52A67" w:rsidP="00B52A67">
            <w:pPr>
              <w:widowControl w:val="0"/>
              <w:autoSpaceDE w:val="0"/>
              <w:autoSpaceDN w:val="0"/>
              <w:adjustRightInd w:val="0"/>
              <w:ind w:right="11"/>
              <w:jc w:val="both"/>
              <w:rPr>
                <w:rFonts w:ascii="Arial" w:hAnsi="Arial" w:cs="Arial"/>
                <w:color w:val="000000"/>
                <w:sz w:val="18"/>
                <w:szCs w:val="18"/>
              </w:rPr>
            </w:pPr>
            <w:r w:rsidRPr="003C21A3">
              <w:rPr>
                <w:rFonts w:ascii="Arial" w:hAnsi="Arial" w:cs="Arial"/>
                <w:color w:val="000000"/>
                <w:sz w:val="20"/>
                <w:szCs w:val="20"/>
              </w:rPr>
              <w:t>Se trabajará</w:t>
            </w:r>
            <w:r w:rsidR="003C21A3">
              <w:rPr>
                <w:rFonts w:ascii="Arial" w:hAnsi="Arial" w:cs="Arial"/>
                <w:color w:val="000000"/>
                <w:sz w:val="20"/>
                <w:szCs w:val="20"/>
              </w:rPr>
              <w:t>n</w:t>
            </w:r>
            <w:r w:rsidRPr="003C21A3">
              <w:rPr>
                <w:rFonts w:ascii="Arial" w:hAnsi="Arial" w:cs="Arial"/>
                <w:color w:val="000000"/>
                <w:sz w:val="20"/>
                <w:szCs w:val="20"/>
              </w:rPr>
              <w:t xml:space="preserve"> con </w:t>
            </w:r>
            <w:r w:rsidRPr="00AF23D6">
              <w:rPr>
                <w:rFonts w:ascii="Arial" w:hAnsi="Arial" w:cs="Arial"/>
                <w:b/>
                <w:bCs/>
                <w:color w:val="000000"/>
                <w:sz w:val="20"/>
                <w:szCs w:val="20"/>
              </w:rPr>
              <w:t xml:space="preserve">herramientas de Gamificación </w:t>
            </w:r>
            <w:r w:rsidR="003C21A3" w:rsidRPr="00AF23D6">
              <w:rPr>
                <w:rFonts w:ascii="Arial" w:hAnsi="Arial" w:cs="Arial"/>
                <w:b/>
                <w:bCs/>
                <w:color w:val="000000"/>
                <w:sz w:val="20"/>
                <w:szCs w:val="20"/>
              </w:rPr>
              <w:t>y de IA</w:t>
            </w:r>
            <w:r w:rsidR="003C21A3">
              <w:rPr>
                <w:rFonts w:ascii="Arial" w:hAnsi="Arial" w:cs="Arial"/>
                <w:color w:val="000000"/>
                <w:sz w:val="20"/>
                <w:szCs w:val="20"/>
              </w:rPr>
              <w:t xml:space="preserve"> </w:t>
            </w:r>
            <w:r w:rsidRPr="003C21A3">
              <w:rPr>
                <w:rFonts w:ascii="Arial" w:hAnsi="Arial" w:cs="Arial"/>
                <w:color w:val="000000"/>
                <w:sz w:val="20"/>
                <w:szCs w:val="20"/>
              </w:rPr>
              <w:t xml:space="preserve">que </w:t>
            </w:r>
            <w:r w:rsidRPr="003C21A3">
              <w:rPr>
                <w:rFonts w:ascii="Arial" w:hAnsi="Arial" w:cs="Arial"/>
                <w:color w:val="000000"/>
                <w:sz w:val="20"/>
                <w:szCs w:val="20"/>
              </w:rPr>
              <w:lastRenderedPageBreak/>
              <w:t xml:space="preserve">ayuden a la creatividad y aprendizaje significativo en </w:t>
            </w:r>
            <w:r w:rsidRPr="00C41123">
              <w:rPr>
                <w:rFonts w:ascii="Arial" w:hAnsi="Arial" w:cs="Arial"/>
                <w:color w:val="000000"/>
                <w:sz w:val="18"/>
                <w:szCs w:val="18"/>
              </w:rPr>
              <w:t>los alumnos.</w:t>
            </w:r>
          </w:p>
          <w:p w14:paraId="0B3F5AFA" w14:textId="77777777" w:rsidR="00B52A67" w:rsidRDefault="00B52A67" w:rsidP="00B52A67">
            <w:pPr>
              <w:autoSpaceDE w:val="0"/>
              <w:autoSpaceDN w:val="0"/>
              <w:adjustRightInd w:val="0"/>
              <w:jc w:val="both"/>
              <w:rPr>
                <w:rFonts w:ascii="Arial" w:hAnsi="Arial" w:cs="Arial"/>
                <w:b/>
                <w:color w:val="000000"/>
                <w:sz w:val="18"/>
                <w:szCs w:val="18"/>
              </w:rPr>
            </w:pPr>
          </w:p>
          <w:p w14:paraId="2CF9D596" w14:textId="77777777" w:rsidR="00127A39" w:rsidRPr="00137340" w:rsidRDefault="00127A39" w:rsidP="00127A39">
            <w:pPr>
              <w:autoSpaceDE w:val="0"/>
              <w:autoSpaceDN w:val="0"/>
              <w:adjustRightInd w:val="0"/>
              <w:jc w:val="both"/>
              <w:rPr>
                <w:rFonts w:ascii="Arial" w:hAnsi="Arial" w:cs="Arial"/>
                <w:sz w:val="20"/>
                <w:szCs w:val="24"/>
              </w:rPr>
            </w:pPr>
          </w:p>
          <w:p w14:paraId="0783AFB7" w14:textId="779AAA8F" w:rsidR="00127A39" w:rsidRDefault="00CB20CF" w:rsidP="00127A39">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 conceptual</w:t>
            </w:r>
            <w:r w:rsidR="003C21A3">
              <w:rPr>
                <w:rFonts w:ascii="Arial" w:hAnsi="Arial" w:cs="Arial"/>
                <w:b/>
                <w:sz w:val="20"/>
                <w:szCs w:val="24"/>
              </w:rPr>
              <w:t xml:space="preserve">, </w:t>
            </w:r>
            <w:r w:rsidR="00127A39">
              <w:rPr>
                <w:rFonts w:ascii="Arial" w:hAnsi="Arial" w:cs="Arial"/>
                <w:b/>
                <w:sz w:val="20"/>
                <w:szCs w:val="24"/>
              </w:rPr>
              <w:t>mapas mentales</w:t>
            </w:r>
            <w:r w:rsidR="003C21A3">
              <w:rPr>
                <w:rFonts w:ascii="Arial" w:hAnsi="Arial" w:cs="Arial"/>
                <w:b/>
                <w:sz w:val="20"/>
                <w:szCs w:val="24"/>
              </w:rPr>
              <w:t>, ensayo</w:t>
            </w:r>
            <w:r w:rsidR="00841325">
              <w:rPr>
                <w:rFonts w:ascii="Arial" w:hAnsi="Arial" w:cs="Arial"/>
                <w:b/>
                <w:sz w:val="20"/>
                <w:szCs w:val="24"/>
              </w:rPr>
              <w:t xml:space="preserve">, foro de discusión, </w:t>
            </w:r>
            <w:r w:rsidR="00841325" w:rsidRPr="00793821">
              <w:rPr>
                <w:b/>
                <w:bCs/>
              </w:rPr>
              <w:t xml:space="preserve">Mapa de </w:t>
            </w:r>
            <w:proofErr w:type="gramStart"/>
            <w:r w:rsidR="00841325" w:rsidRPr="00793821">
              <w:rPr>
                <w:b/>
                <w:bCs/>
              </w:rPr>
              <w:t>Tecnologías</w:t>
            </w:r>
            <w:r w:rsidR="00841325">
              <w:rPr>
                <w:b/>
                <w:bCs/>
              </w:rPr>
              <w:t xml:space="preserve">, </w:t>
            </w:r>
            <w:r w:rsidR="00127A39">
              <w:rPr>
                <w:rFonts w:ascii="Arial" w:hAnsi="Arial" w:cs="Arial"/>
                <w:sz w:val="20"/>
                <w:szCs w:val="24"/>
              </w:rPr>
              <w:t xml:space="preserve"> para</w:t>
            </w:r>
            <w:proofErr w:type="gramEnd"/>
            <w:r w:rsidR="00127A39">
              <w:rPr>
                <w:rFonts w:ascii="Arial" w:hAnsi="Arial" w:cs="Arial"/>
                <w:sz w:val="20"/>
                <w:szCs w:val="24"/>
              </w:rPr>
              <w:t xml:space="preserve"> retroalimentar los conocimientos </w:t>
            </w:r>
            <w:r>
              <w:rPr>
                <w:rFonts w:ascii="Arial" w:hAnsi="Arial" w:cs="Arial"/>
                <w:sz w:val="20"/>
                <w:szCs w:val="24"/>
              </w:rPr>
              <w:t>que aborde</w:t>
            </w:r>
            <w:r w:rsidR="007F1432">
              <w:rPr>
                <w:rFonts w:ascii="Arial" w:hAnsi="Arial" w:cs="Arial"/>
                <w:sz w:val="20"/>
                <w:szCs w:val="24"/>
              </w:rPr>
              <w:t>n</w:t>
            </w:r>
            <w:r>
              <w:rPr>
                <w:rFonts w:ascii="Arial" w:hAnsi="Arial" w:cs="Arial"/>
                <w:sz w:val="20"/>
                <w:szCs w:val="24"/>
              </w:rPr>
              <w:t xml:space="preserve"> los temas relacionados a la unidad 1, </w:t>
            </w:r>
            <w:r w:rsidR="00127A39" w:rsidRPr="00ED7D32">
              <w:rPr>
                <w:rFonts w:ascii="Arial" w:hAnsi="Arial" w:cs="Arial"/>
                <w:sz w:val="20"/>
                <w:szCs w:val="24"/>
              </w:rPr>
              <w:t xml:space="preserve">entregan la actividad en la plataforma educativa </w:t>
            </w:r>
            <w:proofErr w:type="spellStart"/>
            <w:r w:rsidR="00127A39" w:rsidRPr="00ED7D32">
              <w:rPr>
                <w:rFonts w:ascii="Arial" w:hAnsi="Arial" w:cs="Arial"/>
                <w:sz w:val="20"/>
                <w:szCs w:val="24"/>
              </w:rPr>
              <w:t>Clas</w:t>
            </w:r>
            <w:r w:rsidR="008F0B9A" w:rsidRPr="00ED7D32">
              <w:rPr>
                <w:rFonts w:ascii="Arial" w:hAnsi="Arial" w:cs="Arial"/>
                <w:sz w:val="20"/>
                <w:szCs w:val="24"/>
              </w:rPr>
              <w:t>sr</w:t>
            </w:r>
            <w:r w:rsidR="00127A39" w:rsidRPr="00ED7D32">
              <w:rPr>
                <w:rFonts w:ascii="Arial" w:hAnsi="Arial" w:cs="Arial"/>
                <w:sz w:val="20"/>
                <w:szCs w:val="24"/>
              </w:rPr>
              <w:t>oom</w:t>
            </w:r>
            <w:proofErr w:type="spellEnd"/>
            <w:r w:rsidR="00127A39" w:rsidRPr="00ED7D32">
              <w:rPr>
                <w:rFonts w:ascii="Arial" w:hAnsi="Arial" w:cs="Arial"/>
                <w:sz w:val="20"/>
                <w:szCs w:val="24"/>
              </w:rPr>
              <w:t>.</w:t>
            </w:r>
          </w:p>
          <w:p w14:paraId="61F8B940" w14:textId="77777777" w:rsidR="00BC60C4" w:rsidRDefault="00BC60C4" w:rsidP="00BC60C4">
            <w:pPr>
              <w:autoSpaceDE w:val="0"/>
              <w:autoSpaceDN w:val="0"/>
              <w:adjustRightInd w:val="0"/>
              <w:jc w:val="both"/>
              <w:rPr>
                <w:rFonts w:ascii="Arial" w:hAnsi="Arial" w:cs="Arial"/>
                <w:sz w:val="20"/>
                <w:szCs w:val="24"/>
              </w:rPr>
            </w:pPr>
          </w:p>
          <w:p w14:paraId="1DE7A7D1" w14:textId="6C41AA1C" w:rsidR="00BC60C4" w:rsidRPr="00841325" w:rsidRDefault="00841325" w:rsidP="00BC60C4">
            <w:pPr>
              <w:autoSpaceDE w:val="0"/>
              <w:autoSpaceDN w:val="0"/>
              <w:adjustRightInd w:val="0"/>
              <w:jc w:val="both"/>
              <w:rPr>
                <w:rFonts w:ascii="Arial" w:hAnsi="Arial" w:cs="Arial"/>
                <w:sz w:val="20"/>
                <w:szCs w:val="24"/>
              </w:rPr>
            </w:pPr>
            <w:r>
              <w:rPr>
                <w:rFonts w:ascii="Arial" w:hAnsi="Arial" w:cs="Arial"/>
                <w:sz w:val="20"/>
                <w:szCs w:val="24"/>
              </w:rPr>
              <w:t>Integrados en equipos e</w:t>
            </w:r>
            <w:r w:rsidR="00BC60C4">
              <w:rPr>
                <w:rFonts w:ascii="Arial" w:hAnsi="Arial" w:cs="Arial"/>
                <w:sz w:val="20"/>
                <w:szCs w:val="24"/>
              </w:rPr>
              <w:t xml:space="preserve">laborar los </w:t>
            </w:r>
            <w:r w:rsidR="00BC60C4" w:rsidRPr="00841325">
              <w:rPr>
                <w:rFonts w:ascii="Arial" w:hAnsi="Arial" w:cs="Arial"/>
                <w:b/>
                <w:bCs/>
                <w:sz w:val="20"/>
                <w:szCs w:val="24"/>
              </w:rPr>
              <w:t>ejercicios</w:t>
            </w:r>
            <w:r w:rsidR="00BC60C4">
              <w:rPr>
                <w:rFonts w:ascii="Arial" w:hAnsi="Arial" w:cs="Arial"/>
                <w:sz w:val="20"/>
                <w:szCs w:val="24"/>
              </w:rPr>
              <w:t xml:space="preserve"> </w:t>
            </w:r>
            <w:r w:rsidRPr="00841325">
              <w:rPr>
                <w:rFonts w:ascii="Arial" w:hAnsi="Arial" w:cs="Arial"/>
                <w:b/>
                <w:bCs/>
                <w:sz w:val="20"/>
                <w:szCs w:val="24"/>
              </w:rPr>
              <w:t>diseñarán una ruta logística</w:t>
            </w:r>
            <w:r w:rsidRPr="00841325">
              <w:rPr>
                <w:rFonts w:ascii="Arial" w:hAnsi="Arial" w:cs="Arial"/>
                <w:sz w:val="20"/>
                <w:szCs w:val="24"/>
              </w:rPr>
              <w:t xml:space="preserve"> para la distribución de un producto, minimizando el consumo energético y las emisiones de carbono</w:t>
            </w:r>
            <w:r w:rsidRPr="00841325">
              <w:rPr>
                <w:rFonts w:ascii="Arial" w:hAnsi="Arial" w:cs="Arial"/>
                <w:sz w:val="20"/>
                <w:szCs w:val="24"/>
              </w:rPr>
              <w:t xml:space="preserve">, </w:t>
            </w:r>
            <w:r w:rsidRPr="00841325">
              <w:rPr>
                <w:rFonts w:ascii="Arial" w:hAnsi="Arial" w:cs="Arial"/>
                <w:b/>
                <w:bCs/>
                <w:sz w:val="20"/>
                <w:szCs w:val="24"/>
              </w:rPr>
              <w:t>calcularán su huella de carbono</w:t>
            </w:r>
            <w:r w:rsidRPr="00841325">
              <w:rPr>
                <w:rFonts w:ascii="Arial" w:hAnsi="Arial" w:cs="Arial"/>
                <w:sz w:val="20"/>
                <w:szCs w:val="24"/>
              </w:rPr>
              <w:t xml:space="preserve"> con datos estimados</w:t>
            </w:r>
            <w:r>
              <w:rPr>
                <w:rFonts w:ascii="Arial" w:hAnsi="Arial" w:cs="Arial"/>
                <w:sz w:val="20"/>
                <w:szCs w:val="24"/>
              </w:rPr>
              <w:t xml:space="preserve">, </w:t>
            </w:r>
            <w:r w:rsidRPr="00793821">
              <w:rPr>
                <w:b/>
                <w:bCs/>
              </w:rPr>
              <w:t>Diseño de Indicadores</w:t>
            </w:r>
            <w:r>
              <w:rPr>
                <w:b/>
                <w:bCs/>
              </w:rPr>
              <w:t>,</w:t>
            </w:r>
            <w:r w:rsidR="00BC60C4" w:rsidRPr="00841325">
              <w:rPr>
                <w:rFonts w:ascii="Arial" w:hAnsi="Arial" w:cs="Arial"/>
                <w:sz w:val="20"/>
                <w:szCs w:val="24"/>
              </w:rPr>
              <w:t xml:space="preserve"> </w:t>
            </w:r>
            <w:r>
              <w:rPr>
                <w:rFonts w:ascii="Arial" w:hAnsi="Arial" w:cs="Arial"/>
                <w:sz w:val="20"/>
                <w:szCs w:val="24"/>
              </w:rPr>
              <w:t>entrega</w:t>
            </w:r>
            <w:r w:rsidR="00BC60C4" w:rsidRPr="00841325">
              <w:rPr>
                <w:rFonts w:ascii="Arial" w:hAnsi="Arial" w:cs="Arial"/>
                <w:sz w:val="20"/>
                <w:szCs w:val="24"/>
              </w:rPr>
              <w:t xml:space="preserve"> en la plataforma educativa </w:t>
            </w:r>
            <w:proofErr w:type="spellStart"/>
            <w:r w:rsidR="00BC60C4" w:rsidRPr="00841325">
              <w:rPr>
                <w:rFonts w:ascii="Arial" w:hAnsi="Arial" w:cs="Arial"/>
                <w:sz w:val="20"/>
                <w:szCs w:val="24"/>
              </w:rPr>
              <w:t>Classroom</w:t>
            </w:r>
            <w:proofErr w:type="spellEnd"/>
            <w:r>
              <w:rPr>
                <w:rFonts w:ascii="Arial" w:hAnsi="Arial" w:cs="Arial"/>
                <w:sz w:val="20"/>
                <w:szCs w:val="24"/>
              </w:rPr>
              <w:t xml:space="preserve"> y presentación de las actividades en clases.</w:t>
            </w:r>
          </w:p>
          <w:p w14:paraId="5B1DAF0D" w14:textId="77777777" w:rsidR="00127A39" w:rsidRDefault="00127A39" w:rsidP="00127A39">
            <w:pPr>
              <w:autoSpaceDE w:val="0"/>
              <w:autoSpaceDN w:val="0"/>
              <w:adjustRightInd w:val="0"/>
              <w:jc w:val="both"/>
              <w:rPr>
                <w:rFonts w:ascii="Arial" w:hAnsi="Arial" w:cs="Arial"/>
                <w:sz w:val="20"/>
                <w:szCs w:val="24"/>
              </w:rPr>
            </w:pPr>
          </w:p>
          <w:p w14:paraId="1CD1736C" w14:textId="77777777" w:rsidR="00127A39" w:rsidRDefault="00127A39" w:rsidP="00127A39">
            <w:pPr>
              <w:autoSpaceDE w:val="0"/>
              <w:autoSpaceDN w:val="0"/>
              <w:adjustRightInd w:val="0"/>
              <w:jc w:val="both"/>
              <w:rPr>
                <w:rFonts w:ascii="Arial" w:hAnsi="Arial" w:cs="Arial"/>
                <w:sz w:val="20"/>
                <w:szCs w:val="24"/>
              </w:rPr>
            </w:pPr>
          </w:p>
          <w:p w14:paraId="2A45A6B7" w14:textId="75CFC369" w:rsidR="00667A3D" w:rsidRPr="00FA3699" w:rsidRDefault="0075526E" w:rsidP="00127A39">
            <w:pPr>
              <w:jc w:val="both"/>
              <w:rPr>
                <w:rFonts w:ascii="Arial" w:hAnsi="Arial" w:cs="Arial"/>
                <w:sz w:val="20"/>
                <w:szCs w:val="24"/>
              </w:rPr>
            </w:pPr>
            <w:r>
              <w:rPr>
                <w:rFonts w:ascii="Arial" w:hAnsi="Arial" w:cs="Arial"/>
                <w:b/>
                <w:sz w:val="18"/>
                <w:szCs w:val="18"/>
                <w:lang w:eastAsia="es-MX"/>
              </w:rPr>
              <w:t>Presentación de proyecto</w:t>
            </w:r>
            <w:r w:rsidR="00D4251A">
              <w:rPr>
                <w:rFonts w:ascii="Arial" w:hAnsi="Arial" w:cs="Arial"/>
                <w:b/>
                <w:sz w:val="18"/>
                <w:szCs w:val="18"/>
                <w:lang w:eastAsia="es-MX"/>
              </w:rPr>
              <w:t xml:space="preserve"> con </w:t>
            </w:r>
            <w:r w:rsidR="00D4251A" w:rsidRPr="00D4251A">
              <w:rPr>
                <w:b/>
                <w:bCs/>
              </w:rPr>
              <w:t>un simulador de gestión logística</w:t>
            </w:r>
            <w:r>
              <w:rPr>
                <w:rFonts w:ascii="Arial" w:hAnsi="Arial" w:cs="Arial"/>
                <w:b/>
                <w:sz w:val="18"/>
                <w:szCs w:val="18"/>
                <w:lang w:eastAsia="es-MX"/>
              </w:rPr>
              <w:t xml:space="preserve"> </w:t>
            </w:r>
            <w:r w:rsidRPr="00FA3699">
              <w:rPr>
                <w:rFonts w:ascii="Arial" w:hAnsi="Arial" w:cs="Arial"/>
                <w:sz w:val="20"/>
                <w:szCs w:val="24"/>
              </w:rPr>
              <w:t xml:space="preserve">para </w:t>
            </w:r>
            <w:r w:rsidRPr="00FA3699">
              <w:rPr>
                <w:rFonts w:ascii="Arial" w:hAnsi="Arial" w:cs="Arial"/>
                <w:sz w:val="20"/>
                <w:szCs w:val="24"/>
              </w:rPr>
              <w:lastRenderedPageBreak/>
              <w:t>optimizar operaciones considerando variables como sostenibilidad y costo</w:t>
            </w:r>
            <w:r w:rsidR="00127A39" w:rsidRPr="00FA3699">
              <w:rPr>
                <w:rFonts w:ascii="Arial" w:hAnsi="Arial" w:cs="Arial"/>
                <w:sz w:val="20"/>
                <w:szCs w:val="24"/>
              </w:rPr>
              <w:t xml:space="preserve"> de conocimientos de la unidad, par</w:t>
            </w:r>
            <w:r w:rsidR="007F1432" w:rsidRPr="00FA3699">
              <w:rPr>
                <w:rFonts w:ascii="Arial" w:hAnsi="Arial" w:cs="Arial"/>
                <w:sz w:val="20"/>
                <w:szCs w:val="24"/>
              </w:rPr>
              <w:t>a medir su nivel de aprendizaje.</w:t>
            </w:r>
          </w:p>
          <w:p w14:paraId="4D1981F6" w14:textId="77777777" w:rsidR="00667A3D" w:rsidRPr="00EC25B1" w:rsidRDefault="00667A3D" w:rsidP="00852A23">
            <w:pPr>
              <w:jc w:val="both"/>
              <w:rPr>
                <w:rFonts w:ascii="Arial" w:eastAsia="Times" w:hAnsi="Arial" w:cs="Arial"/>
                <w:sz w:val="18"/>
                <w:szCs w:val="18"/>
                <w:lang w:val="es-ES" w:eastAsia="es-ES"/>
              </w:rPr>
            </w:pPr>
          </w:p>
          <w:p w14:paraId="669B9F25" w14:textId="77777777" w:rsidR="00CC3E6A" w:rsidRDefault="00CC3E6A" w:rsidP="009163A5">
            <w:pPr>
              <w:autoSpaceDE w:val="0"/>
              <w:autoSpaceDN w:val="0"/>
              <w:adjustRightInd w:val="0"/>
              <w:jc w:val="both"/>
              <w:rPr>
                <w:rFonts w:ascii="Arial" w:hAnsi="Arial" w:cs="Arial"/>
                <w:sz w:val="20"/>
                <w:szCs w:val="20"/>
              </w:rPr>
            </w:pPr>
          </w:p>
          <w:p w14:paraId="7B35340A" w14:textId="77777777" w:rsidR="00B63D0D" w:rsidRDefault="00B63D0D" w:rsidP="009163A5">
            <w:pPr>
              <w:autoSpaceDE w:val="0"/>
              <w:autoSpaceDN w:val="0"/>
              <w:adjustRightInd w:val="0"/>
              <w:jc w:val="both"/>
              <w:rPr>
                <w:rFonts w:ascii="Arial" w:hAnsi="Arial" w:cs="Arial"/>
                <w:sz w:val="20"/>
                <w:szCs w:val="20"/>
              </w:rPr>
            </w:pPr>
          </w:p>
          <w:p w14:paraId="431A6F86" w14:textId="77777777" w:rsidR="00CC3E6A" w:rsidRPr="00EC25B1" w:rsidRDefault="00CC3E6A" w:rsidP="009163A5">
            <w:pPr>
              <w:autoSpaceDE w:val="0"/>
              <w:autoSpaceDN w:val="0"/>
              <w:adjustRightInd w:val="0"/>
              <w:jc w:val="both"/>
              <w:rPr>
                <w:rFonts w:ascii="Arial" w:hAnsi="Arial" w:cs="Arial"/>
                <w:sz w:val="20"/>
                <w:szCs w:val="20"/>
              </w:rPr>
            </w:pPr>
          </w:p>
        </w:tc>
        <w:tc>
          <w:tcPr>
            <w:tcW w:w="2599" w:type="dxa"/>
            <w:gridSpan w:val="2"/>
          </w:tcPr>
          <w:p w14:paraId="68354650" w14:textId="77777777" w:rsidR="006B0B7F" w:rsidRPr="00EC25B1" w:rsidRDefault="00706FDB" w:rsidP="006B0B7F">
            <w:pPr>
              <w:pStyle w:val="Sinespaciado"/>
              <w:jc w:val="both"/>
              <w:rPr>
                <w:rFonts w:ascii="Arial" w:eastAsia="Times New Roman" w:hAnsi="Arial" w:cs="Arial"/>
                <w:color w:val="000000"/>
                <w:sz w:val="18"/>
                <w:szCs w:val="18"/>
              </w:rPr>
            </w:pPr>
            <w:r w:rsidRPr="00EC25B1">
              <w:rPr>
                <w:rFonts w:ascii="Arial" w:hAnsi="Arial" w:cs="Arial"/>
                <w:sz w:val="20"/>
                <w:szCs w:val="20"/>
              </w:rPr>
              <w:lastRenderedPageBreak/>
              <w:t xml:space="preserve">El </w:t>
            </w:r>
            <w:r w:rsidR="006B0B7F" w:rsidRPr="00EC25B1">
              <w:rPr>
                <w:rFonts w:ascii="Arial" w:hAnsi="Arial" w:cs="Arial"/>
                <w:sz w:val="20"/>
                <w:szCs w:val="20"/>
              </w:rPr>
              <w:t xml:space="preserve">facilitador realiza el </w:t>
            </w:r>
            <w:r w:rsidR="006B0B7F" w:rsidRPr="00667A3D">
              <w:rPr>
                <w:rFonts w:ascii="Arial" w:eastAsia="Times New Roman" w:hAnsi="Arial" w:cs="Arial"/>
                <w:color w:val="2E74B5" w:themeColor="accent1" w:themeShade="BF"/>
                <w:sz w:val="18"/>
                <w:szCs w:val="18"/>
              </w:rPr>
              <w:t>Encuadre</w:t>
            </w:r>
            <w:r w:rsidR="006B0B7F" w:rsidRPr="00EC25B1">
              <w:rPr>
                <w:rFonts w:ascii="Arial" w:eastAsia="Times New Roman" w:hAnsi="Arial" w:cs="Arial"/>
                <w:color w:val="000000"/>
                <w:sz w:val="18"/>
                <w:szCs w:val="18"/>
              </w:rPr>
              <w:t xml:space="preserve"> considerando los siguientes puntos:</w:t>
            </w:r>
          </w:p>
          <w:p w14:paraId="5ED754B6" w14:textId="77777777" w:rsidR="006B0B7F" w:rsidRPr="00EC25B1" w:rsidRDefault="006B0B7F" w:rsidP="006B0B7F">
            <w:pPr>
              <w:tabs>
                <w:tab w:val="center" w:pos="4252"/>
                <w:tab w:val="right" w:pos="8504"/>
              </w:tabs>
              <w:jc w:val="both"/>
              <w:rPr>
                <w:rFonts w:ascii="Arial" w:eastAsia="Times" w:hAnsi="Arial" w:cs="Arial"/>
                <w:sz w:val="18"/>
                <w:szCs w:val="18"/>
                <w:lang w:val="es-ES_tradnl" w:eastAsia="es-ES"/>
              </w:rPr>
            </w:pPr>
          </w:p>
          <w:p w14:paraId="05D9A84E" w14:textId="77777777" w:rsidR="006B0B7F" w:rsidRPr="00EC25B1" w:rsidRDefault="006B0B7F" w:rsidP="00C204F0">
            <w:pPr>
              <w:pStyle w:val="Prrafodelista"/>
              <w:numPr>
                <w:ilvl w:val="0"/>
                <w:numId w:val="3"/>
              </w:numPr>
              <w:tabs>
                <w:tab w:val="center" w:pos="4252"/>
                <w:tab w:val="right" w:pos="8504"/>
              </w:tabs>
              <w:ind w:left="18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Presentación del Docente.</w:t>
            </w:r>
          </w:p>
          <w:p w14:paraId="0A1A782E"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Presentación de los Estudiantes.</w:t>
            </w:r>
          </w:p>
          <w:p w14:paraId="348126E6"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Establecimie</w:t>
            </w:r>
            <w:r w:rsidR="0037394D" w:rsidRPr="00EC25B1">
              <w:rPr>
                <w:rFonts w:ascii="Arial" w:eastAsia="Times" w:hAnsi="Arial" w:cs="Arial"/>
                <w:sz w:val="18"/>
                <w:szCs w:val="18"/>
                <w:lang w:val="es-ES_tradnl" w:eastAsia="es-ES"/>
              </w:rPr>
              <w:t>nto de Acuerdos y compromisos.</w:t>
            </w:r>
          </w:p>
          <w:p w14:paraId="59BE0325"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Detección de expectativas de los Estudiantes en referencia a la signatura y al Docente.</w:t>
            </w:r>
          </w:p>
          <w:p w14:paraId="698B881E" w14:textId="77777777" w:rsidR="006B0B7F" w:rsidRPr="00EC25B1" w:rsidRDefault="006B0B7F" w:rsidP="00C204F0">
            <w:pPr>
              <w:numPr>
                <w:ilvl w:val="0"/>
                <w:numId w:val="3"/>
              </w:numPr>
              <w:ind w:left="209" w:hanging="142"/>
              <w:jc w:val="both"/>
              <w:rPr>
                <w:rFonts w:ascii="Arial" w:eastAsia="Times New Roman" w:hAnsi="Arial" w:cs="Arial"/>
                <w:sz w:val="18"/>
                <w:szCs w:val="18"/>
                <w:lang w:val="es-ES_tradnl" w:eastAsia="es-ES"/>
              </w:rPr>
            </w:pPr>
            <w:r w:rsidRPr="00EC25B1">
              <w:rPr>
                <w:rFonts w:ascii="Arial" w:eastAsia="Times" w:hAnsi="Arial" w:cs="Arial"/>
                <w:sz w:val="18"/>
                <w:szCs w:val="18"/>
                <w:lang w:val="es-ES_tradnl" w:eastAsia="es-ES"/>
              </w:rPr>
              <w:t xml:space="preserve">Se </w:t>
            </w:r>
            <w:r w:rsidRPr="00EC25B1">
              <w:rPr>
                <w:rFonts w:ascii="Arial" w:eastAsia="Times New Roman" w:hAnsi="Arial" w:cs="Arial"/>
                <w:sz w:val="18"/>
                <w:szCs w:val="18"/>
                <w:lang w:val="es-ES_tradnl" w:eastAsia="es-ES"/>
              </w:rPr>
              <w:t xml:space="preserve">da a conocer a los estudiantes los indicadores de alcance que </w:t>
            </w:r>
            <w:r w:rsidR="006F1B79" w:rsidRPr="00EC25B1">
              <w:rPr>
                <w:rFonts w:ascii="Arial" w:eastAsia="Times New Roman" w:hAnsi="Arial" w:cs="Arial"/>
                <w:sz w:val="18"/>
                <w:szCs w:val="18"/>
                <w:lang w:val="es-ES_tradnl" w:eastAsia="es-ES"/>
              </w:rPr>
              <w:t>deben tener</w:t>
            </w:r>
            <w:r w:rsidRPr="00EC25B1">
              <w:rPr>
                <w:rFonts w:ascii="Arial" w:eastAsia="Times New Roman" w:hAnsi="Arial" w:cs="Arial"/>
                <w:sz w:val="18"/>
                <w:szCs w:val="18"/>
                <w:lang w:val="es-ES_tradnl" w:eastAsia="es-ES"/>
              </w:rPr>
              <w:t xml:space="preserve"> para lograr las competencias y los niveles que existen.</w:t>
            </w:r>
          </w:p>
          <w:p w14:paraId="28F1D365" w14:textId="77777777" w:rsidR="006B0B7F" w:rsidRPr="00EC25B1" w:rsidRDefault="006B0B7F" w:rsidP="006B0B7F">
            <w:pPr>
              <w:tabs>
                <w:tab w:val="center" w:pos="4419"/>
                <w:tab w:val="right" w:pos="8838"/>
              </w:tabs>
              <w:rPr>
                <w:rFonts w:ascii="Arial" w:eastAsia="Times" w:hAnsi="Arial" w:cs="Arial"/>
                <w:sz w:val="18"/>
                <w:szCs w:val="18"/>
                <w:lang w:val="es-ES_tradnl" w:eastAsia="es-ES"/>
              </w:rPr>
            </w:pPr>
          </w:p>
          <w:p w14:paraId="6047A421" w14:textId="77777777" w:rsidR="006B0B7F" w:rsidRPr="00EC25B1" w:rsidRDefault="006B0B7F" w:rsidP="006B0B7F">
            <w:pPr>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De igual manera realiza la presentación de la signatura a través</w:t>
            </w:r>
            <w:r w:rsidR="006F1B79">
              <w:rPr>
                <w:rFonts w:ascii="Arial" w:eastAsia="Times" w:hAnsi="Arial" w:cs="Arial"/>
                <w:sz w:val="18"/>
                <w:szCs w:val="18"/>
                <w:lang w:val="es-ES_tradnl" w:eastAsia="es-ES"/>
              </w:rPr>
              <w:t xml:space="preserve"> de proyección de diapositivas:</w:t>
            </w:r>
          </w:p>
          <w:p w14:paraId="3770690B"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Caracterización de la asignatura</w:t>
            </w:r>
            <w:r w:rsidR="006F1B79">
              <w:rPr>
                <w:rFonts w:ascii="Arial" w:eastAsia="Times" w:hAnsi="Arial" w:cs="Arial"/>
                <w:sz w:val="18"/>
                <w:szCs w:val="18"/>
                <w:lang w:val="es-ES_tradnl" w:eastAsia="es-ES"/>
              </w:rPr>
              <w:t>.</w:t>
            </w:r>
          </w:p>
          <w:p w14:paraId="6E7AA9C7"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Capacidades que requiere tener el Estudiante</w:t>
            </w:r>
          </w:p>
          <w:p w14:paraId="72D02EE0"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Propósito de la materia</w:t>
            </w:r>
          </w:p>
          <w:p w14:paraId="37A343AF"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Objetivo general del curso.</w:t>
            </w:r>
          </w:p>
          <w:p w14:paraId="0D68513E" w14:textId="77777777" w:rsidR="006B0B7F"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Se da a conocer el Temario y la bibliografía</w:t>
            </w:r>
            <w:r w:rsidR="00127A39">
              <w:rPr>
                <w:rFonts w:ascii="Arial" w:eastAsia="Times" w:hAnsi="Arial" w:cs="Arial"/>
                <w:sz w:val="18"/>
                <w:szCs w:val="18"/>
                <w:lang w:val="es-ES_tradnl" w:eastAsia="es-ES"/>
              </w:rPr>
              <w:t xml:space="preserve">. </w:t>
            </w:r>
          </w:p>
          <w:p w14:paraId="760161A1" w14:textId="77777777" w:rsidR="00127A39" w:rsidRPr="00EC25B1" w:rsidRDefault="00127A39" w:rsidP="006F1B79">
            <w:pPr>
              <w:ind w:left="209"/>
              <w:jc w:val="both"/>
              <w:rPr>
                <w:rFonts w:ascii="Arial" w:eastAsia="Times" w:hAnsi="Arial" w:cs="Arial"/>
                <w:sz w:val="18"/>
                <w:szCs w:val="18"/>
                <w:lang w:val="es-ES_tradnl" w:eastAsia="es-ES"/>
              </w:rPr>
            </w:pPr>
          </w:p>
          <w:p w14:paraId="2E0B60D7" w14:textId="77777777" w:rsidR="006B0B7F" w:rsidRPr="00EC25B1" w:rsidRDefault="006B0B7F" w:rsidP="006B0B7F">
            <w:pPr>
              <w:ind w:left="209" w:hanging="142"/>
              <w:jc w:val="both"/>
              <w:rPr>
                <w:rFonts w:ascii="Arial" w:eastAsia="Times" w:hAnsi="Arial" w:cs="Arial"/>
                <w:sz w:val="18"/>
                <w:szCs w:val="18"/>
                <w:lang w:val="es-ES_tradnl" w:eastAsia="es-ES"/>
              </w:rPr>
            </w:pPr>
          </w:p>
          <w:p w14:paraId="058EDB9F" w14:textId="77777777" w:rsidR="006B0B7F" w:rsidRPr="00EC25B1" w:rsidRDefault="006B0B7F" w:rsidP="006B0B7F">
            <w:pPr>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 xml:space="preserve">A efecto </w:t>
            </w:r>
            <w:r w:rsidR="006F1B79" w:rsidRPr="00EC25B1">
              <w:rPr>
                <w:rFonts w:ascii="Arial" w:eastAsia="Times" w:hAnsi="Arial" w:cs="Arial"/>
                <w:sz w:val="18"/>
                <w:szCs w:val="18"/>
                <w:lang w:val="es-ES_tradnl" w:eastAsia="es-ES"/>
              </w:rPr>
              <w:t>de conocer</w:t>
            </w:r>
            <w:r w:rsidRPr="00EC25B1">
              <w:rPr>
                <w:rFonts w:ascii="Arial" w:eastAsia="Times" w:hAnsi="Arial" w:cs="Arial"/>
                <w:sz w:val="18"/>
                <w:szCs w:val="18"/>
                <w:lang w:val="es-ES_tradnl" w:eastAsia="es-ES"/>
              </w:rPr>
              <w:t xml:space="preserve"> el grado de </w:t>
            </w:r>
            <w:r w:rsidR="006F1B79" w:rsidRPr="00EC25B1">
              <w:rPr>
                <w:rFonts w:ascii="Arial" w:eastAsia="Times" w:hAnsi="Arial" w:cs="Arial"/>
                <w:sz w:val="18"/>
                <w:szCs w:val="18"/>
                <w:lang w:val="es-ES_tradnl" w:eastAsia="es-ES"/>
              </w:rPr>
              <w:t>conocimientos del</w:t>
            </w:r>
            <w:r w:rsidRPr="00EC25B1">
              <w:rPr>
                <w:rFonts w:ascii="Arial" w:eastAsia="Times" w:hAnsi="Arial" w:cs="Arial"/>
                <w:sz w:val="18"/>
                <w:szCs w:val="18"/>
                <w:lang w:val="es-ES_tradnl" w:eastAsia="es-ES"/>
              </w:rPr>
              <w:t xml:space="preserve"> estudiante se les aplica un </w:t>
            </w:r>
            <w:r w:rsidRPr="00667A3D">
              <w:rPr>
                <w:rFonts w:ascii="Arial" w:eastAsia="Times" w:hAnsi="Arial" w:cs="Arial"/>
                <w:color w:val="2E74B5" w:themeColor="accent1" w:themeShade="BF"/>
                <w:sz w:val="18"/>
                <w:szCs w:val="18"/>
                <w:lang w:val="es-ES_tradnl" w:eastAsia="es-ES"/>
              </w:rPr>
              <w:t>examen diagnóstico.</w:t>
            </w:r>
          </w:p>
          <w:p w14:paraId="548C0920" w14:textId="77777777" w:rsidR="006B0B7F" w:rsidRPr="00EC25B1" w:rsidRDefault="006B0B7F" w:rsidP="006B0B7F">
            <w:pPr>
              <w:jc w:val="both"/>
              <w:rPr>
                <w:rFonts w:ascii="Arial" w:eastAsia="Times" w:hAnsi="Arial" w:cs="Arial"/>
                <w:sz w:val="18"/>
                <w:szCs w:val="18"/>
                <w:lang w:val="es-ES_tradnl" w:eastAsia="es-ES"/>
              </w:rPr>
            </w:pPr>
          </w:p>
          <w:p w14:paraId="1B46EA77" w14:textId="703A4492" w:rsidR="006F1B79" w:rsidRDefault="006F1B79" w:rsidP="006F1B79">
            <w:pPr>
              <w:autoSpaceDE w:val="0"/>
              <w:autoSpaceDN w:val="0"/>
              <w:adjustRightInd w:val="0"/>
              <w:jc w:val="both"/>
              <w:rPr>
                <w:rFonts w:ascii="Arial" w:hAnsi="Arial" w:cs="Arial"/>
                <w:sz w:val="20"/>
                <w:szCs w:val="24"/>
              </w:rPr>
            </w:pPr>
            <w:r>
              <w:rPr>
                <w:rFonts w:ascii="Arial" w:hAnsi="Arial" w:cs="Arial"/>
                <w:sz w:val="20"/>
                <w:szCs w:val="24"/>
              </w:rPr>
              <w:t xml:space="preserve">También reforzaran los conocimientos mediante el uso de herramientas de </w:t>
            </w:r>
            <w:r w:rsidRPr="00841325">
              <w:rPr>
                <w:rFonts w:ascii="Arial" w:hAnsi="Arial" w:cs="Arial"/>
                <w:b/>
                <w:bCs/>
                <w:sz w:val="20"/>
                <w:szCs w:val="24"/>
              </w:rPr>
              <w:t>Gamificación</w:t>
            </w:r>
            <w:r w:rsidR="00841325" w:rsidRPr="00841325">
              <w:rPr>
                <w:rFonts w:ascii="Arial" w:hAnsi="Arial" w:cs="Arial"/>
                <w:b/>
                <w:bCs/>
                <w:sz w:val="20"/>
                <w:szCs w:val="24"/>
              </w:rPr>
              <w:t xml:space="preserve"> y de la IA</w:t>
            </w:r>
            <w:r>
              <w:rPr>
                <w:rFonts w:ascii="Arial" w:hAnsi="Arial" w:cs="Arial"/>
                <w:sz w:val="20"/>
                <w:szCs w:val="24"/>
              </w:rPr>
              <w:t>.</w:t>
            </w:r>
          </w:p>
          <w:p w14:paraId="0A9DA8E8" w14:textId="60531815" w:rsidR="006F1B79" w:rsidRDefault="006F1B79" w:rsidP="006F1B79">
            <w:pPr>
              <w:autoSpaceDE w:val="0"/>
              <w:autoSpaceDN w:val="0"/>
              <w:adjustRightInd w:val="0"/>
              <w:jc w:val="both"/>
              <w:rPr>
                <w:rFonts w:ascii="Arial" w:hAnsi="Arial" w:cs="Arial"/>
                <w:sz w:val="20"/>
                <w:szCs w:val="24"/>
              </w:rPr>
            </w:pPr>
            <w:r>
              <w:rPr>
                <w:rFonts w:ascii="Arial" w:hAnsi="Arial" w:cs="Arial"/>
                <w:sz w:val="20"/>
                <w:szCs w:val="24"/>
              </w:rPr>
              <w:t xml:space="preserve">Resolverán </w:t>
            </w:r>
            <w:r w:rsidR="00841325">
              <w:rPr>
                <w:rFonts w:ascii="Arial" w:hAnsi="Arial" w:cs="Arial"/>
                <w:sz w:val="20"/>
                <w:szCs w:val="24"/>
              </w:rPr>
              <w:t>actividades</w:t>
            </w:r>
            <w:r>
              <w:rPr>
                <w:rFonts w:ascii="Arial" w:hAnsi="Arial" w:cs="Arial"/>
                <w:sz w:val="20"/>
                <w:szCs w:val="24"/>
              </w:rPr>
              <w:t xml:space="preserve"> a fin de mejorar el aprendizaje de una manera más interesante y divertida.</w:t>
            </w:r>
          </w:p>
          <w:p w14:paraId="5D657F4E" w14:textId="77777777" w:rsidR="00127A39" w:rsidRDefault="00127A39" w:rsidP="002D33FC">
            <w:pPr>
              <w:jc w:val="both"/>
              <w:rPr>
                <w:rFonts w:ascii="Arial" w:eastAsia="Times" w:hAnsi="Arial" w:cs="Arial"/>
                <w:sz w:val="18"/>
                <w:szCs w:val="18"/>
                <w:lang w:val="es-ES" w:eastAsia="es-ES"/>
              </w:rPr>
            </w:pPr>
          </w:p>
          <w:p w14:paraId="19D1C7ED" w14:textId="0BA7ABF4" w:rsidR="00127A39" w:rsidRDefault="00127A39" w:rsidP="002D33FC">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w:t>
            </w:r>
            <w:r w:rsidR="006F1B79" w:rsidRPr="00075322">
              <w:rPr>
                <w:rFonts w:ascii="Arial" w:eastAsia="Times" w:hAnsi="Arial" w:cs="Arial"/>
                <w:sz w:val="20"/>
                <w:szCs w:val="18"/>
                <w:lang w:val="es-ES" w:eastAsia="es-ES"/>
              </w:rPr>
              <w:t>n</w:t>
            </w:r>
            <w:r w:rsidR="00841325" w:rsidRPr="003C2699">
              <w:rPr>
                <w:rFonts w:ascii="Arial" w:hAnsi="Arial" w:cs="Arial"/>
                <w:b/>
                <w:sz w:val="20"/>
                <w:szCs w:val="24"/>
              </w:rPr>
              <w:t xml:space="preserve"> </w:t>
            </w:r>
            <w:r w:rsidR="00841325" w:rsidRPr="003C2699">
              <w:rPr>
                <w:rFonts w:ascii="Arial" w:hAnsi="Arial" w:cs="Arial"/>
                <w:b/>
                <w:sz w:val="20"/>
                <w:szCs w:val="24"/>
              </w:rPr>
              <w:t>mapa conceptual</w:t>
            </w:r>
            <w:r w:rsidR="00841325">
              <w:rPr>
                <w:rFonts w:ascii="Arial" w:hAnsi="Arial" w:cs="Arial"/>
                <w:b/>
                <w:sz w:val="20"/>
                <w:szCs w:val="24"/>
              </w:rPr>
              <w:t xml:space="preserve">, mapas mentales, ensayo, foro de discusión, </w:t>
            </w:r>
            <w:r w:rsidR="00841325" w:rsidRPr="00793821">
              <w:rPr>
                <w:b/>
                <w:bCs/>
              </w:rPr>
              <w:t>Mapa de Tecnologías</w:t>
            </w:r>
            <w:r w:rsidR="00841325">
              <w:rPr>
                <w:b/>
                <w:bCs/>
              </w:rPr>
              <w:t>,</w:t>
            </w:r>
            <w:r w:rsidRPr="00075322">
              <w:rPr>
                <w:rFonts w:ascii="Arial" w:eastAsia="Times" w:hAnsi="Arial" w:cs="Arial"/>
                <w:sz w:val="20"/>
                <w:szCs w:val="18"/>
                <w:lang w:val="es-ES" w:eastAsia="es-ES"/>
              </w:rPr>
              <w:t xml:space="preserve"> que contenga la información de la unidad 1, apoyándose de la plataforma</w:t>
            </w:r>
            <w:r>
              <w:rPr>
                <w:rFonts w:ascii="Arial" w:eastAsia="Times" w:hAnsi="Arial" w:cs="Arial"/>
                <w:sz w:val="18"/>
                <w:szCs w:val="18"/>
                <w:lang w:val="es-ES" w:eastAsia="es-ES"/>
              </w:rPr>
              <w:t>.</w:t>
            </w:r>
          </w:p>
          <w:p w14:paraId="74528561" w14:textId="77777777" w:rsidR="00841325" w:rsidRPr="00841325" w:rsidRDefault="00075322" w:rsidP="00841325">
            <w:pPr>
              <w:autoSpaceDE w:val="0"/>
              <w:autoSpaceDN w:val="0"/>
              <w:adjustRightInd w:val="0"/>
              <w:jc w:val="both"/>
              <w:rPr>
                <w:rFonts w:ascii="Arial" w:hAnsi="Arial" w:cs="Arial"/>
                <w:sz w:val="20"/>
                <w:szCs w:val="24"/>
              </w:rPr>
            </w:pPr>
            <w:r w:rsidRPr="006A743A">
              <w:rPr>
                <w:rFonts w:ascii="Arial" w:eastAsia="Times" w:hAnsi="Arial" w:cs="Arial"/>
                <w:sz w:val="20"/>
                <w:szCs w:val="18"/>
                <w:lang w:val="es-ES" w:eastAsia="es-ES"/>
              </w:rPr>
              <w:t xml:space="preserve">El docente solicita trabajen los ejercicios de </w:t>
            </w:r>
            <w:r w:rsidR="00841325" w:rsidRPr="00841325">
              <w:rPr>
                <w:rFonts w:ascii="Arial" w:hAnsi="Arial" w:cs="Arial"/>
                <w:b/>
                <w:bCs/>
                <w:sz w:val="20"/>
                <w:szCs w:val="24"/>
              </w:rPr>
              <w:t>diseñarán una ruta logística</w:t>
            </w:r>
            <w:r w:rsidR="00841325" w:rsidRPr="00841325">
              <w:rPr>
                <w:rFonts w:ascii="Arial" w:hAnsi="Arial" w:cs="Arial"/>
                <w:sz w:val="20"/>
                <w:szCs w:val="24"/>
              </w:rPr>
              <w:t xml:space="preserve"> para la </w:t>
            </w:r>
            <w:r w:rsidR="00841325" w:rsidRPr="00841325">
              <w:rPr>
                <w:rFonts w:ascii="Arial" w:hAnsi="Arial" w:cs="Arial"/>
                <w:sz w:val="20"/>
                <w:szCs w:val="24"/>
              </w:rPr>
              <w:lastRenderedPageBreak/>
              <w:t xml:space="preserve">distribución de un producto, minimizando el consumo energético y las emisiones de carbono, </w:t>
            </w:r>
            <w:r w:rsidR="00841325" w:rsidRPr="00841325">
              <w:rPr>
                <w:rFonts w:ascii="Arial" w:hAnsi="Arial" w:cs="Arial"/>
                <w:b/>
                <w:bCs/>
                <w:sz w:val="20"/>
                <w:szCs w:val="24"/>
              </w:rPr>
              <w:t>calcularán su huella de carbono</w:t>
            </w:r>
            <w:r w:rsidR="00841325" w:rsidRPr="00841325">
              <w:rPr>
                <w:rFonts w:ascii="Arial" w:hAnsi="Arial" w:cs="Arial"/>
                <w:sz w:val="20"/>
                <w:szCs w:val="24"/>
              </w:rPr>
              <w:t xml:space="preserve"> con datos estimados</w:t>
            </w:r>
            <w:r w:rsidR="00841325">
              <w:rPr>
                <w:rFonts w:ascii="Arial" w:hAnsi="Arial" w:cs="Arial"/>
                <w:sz w:val="20"/>
                <w:szCs w:val="24"/>
              </w:rPr>
              <w:t xml:space="preserve">, </w:t>
            </w:r>
            <w:r w:rsidR="00841325" w:rsidRPr="00793821">
              <w:rPr>
                <w:b/>
                <w:bCs/>
              </w:rPr>
              <w:t>Diseño de Indicadores</w:t>
            </w:r>
            <w:r w:rsidR="00841325">
              <w:rPr>
                <w:b/>
                <w:bCs/>
              </w:rPr>
              <w:t>,</w:t>
            </w:r>
            <w:r w:rsidR="00841325" w:rsidRPr="00841325">
              <w:rPr>
                <w:rFonts w:ascii="Arial" w:hAnsi="Arial" w:cs="Arial"/>
                <w:sz w:val="20"/>
                <w:szCs w:val="24"/>
              </w:rPr>
              <w:t xml:space="preserve"> </w:t>
            </w:r>
            <w:r w:rsidR="00841325">
              <w:rPr>
                <w:rFonts w:ascii="Arial" w:hAnsi="Arial" w:cs="Arial"/>
                <w:sz w:val="20"/>
                <w:szCs w:val="24"/>
              </w:rPr>
              <w:t>entrega</w:t>
            </w:r>
            <w:r w:rsidR="00841325" w:rsidRPr="00841325">
              <w:rPr>
                <w:rFonts w:ascii="Arial" w:hAnsi="Arial" w:cs="Arial"/>
                <w:sz w:val="20"/>
                <w:szCs w:val="24"/>
              </w:rPr>
              <w:t xml:space="preserve"> en la plataforma educativa </w:t>
            </w:r>
            <w:proofErr w:type="spellStart"/>
            <w:r w:rsidR="00841325" w:rsidRPr="00841325">
              <w:rPr>
                <w:rFonts w:ascii="Arial" w:hAnsi="Arial" w:cs="Arial"/>
                <w:sz w:val="20"/>
                <w:szCs w:val="24"/>
              </w:rPr>
              <w:t>Classroom</w:t>
            </w:r>
            <w:proofErr w:type="spellEnd"/>
            <w:r w:rsidR="00841325">
              <w:rPr>
                <w:rFonts w:ascii="Arial" w:hAnsi="Arial" w:cs="Arial"/>
                <w:sz w:val="20"/>
                <w:szCs w:val="24"/>
              </w:rPr>
              <w:t xml:space="preserve"> y presentación de las actividades en clases.</w:t>
            </w:r>
          </w:p>
          <w:p w14:paraId="4614692C" w14:textId="77777777" w:rsidR="00FF2AB3" w:rsidRPr="00EC25B1" w:rsidRDefault="00FF2AB3" w:rsidP="00CD5290">
            <w:pPr>
              <w:autoSpaceDE w:val="0"/>
              <w:autoSpaceDN w:val="0"/>
              <w:adjustRightInd w:val="0"/>
              <w:jc w:val="both"/>
              <w:rPr>
                <w:rFonts w:ascii="Arial" w:hAnsi="Arial" w:cs="Arial"/>
                <w:sz w:val="20"/>
                <w:szCs w:val="20"/>
              </w:rPr>
            </w:pPr>
          </w:p>
          <w:p w14:paraId="18139DDF" w14:textId="1E78C762" w:rsidR="003370AE" w:rsidRPr="000D672A" w:rsidRDefault="006F1B79" w:rsidP="000D672A">
            <w:pPr>
              <w:jc w:val="both"/>
              <w:rPr>
                <w:rFonts w:ascii="Arial" w:hAnsi="Arial" w:cs="Arial"/>
                <w:sz w:val="20"/>
                <w:szCs w:val="24"/>
              </w:rPr>
            </w:pPr>
            <w:r w:rsidRPr="004D76BF">
              <w:rPr>
                <w:rFonts w:ascii="Arial" w:hAnsi="Arial" w:cs="Arial"/>
                <w:sz w:val="20"/>
                <w:szCs w:val="18"/>
                <w:lang w:eastAsia="es-MX"/>
              </w:rPr>
              <w:t xml:space="preserve">El docente indica que los alumnos </w:t>
            </w:r>
            <w:r w:rsidR="000D672A">
              <w:rPr>
                <w:rFonts w:ascii="Arial" w:hAnsi="Arial" w:cs="Arial"/>
                <w:sz w:val="20"/>
                <w:szCs w:val="18"/>
                <w:lang w:eastAsia="es-MX"/>
              </w:rPr>
              <w:t xml:space="preserve">en equipos </w:t>
            </w:r>
            <w:r w:rsidR="000D672A" w:rsidRPr="000D672A">
              <w:rPr>
                <w:rFonts w:ascii="Arial" w:hAnsi="Arial" w:cs="Arial"/>
                <w:b/>
                <w:bCs/>
                <w:sz w:val="20"/>
                <w:szCs w:val="18"/>
                <w:lang w:eastAsia="es-MX"/>
              </w:rPr>
              <w:t>presentan un proyecto</w:t>
            </w:r>
            <w:r w:rsidR="000D672A">
              <w:rPr>
                <w:rFonts w:ascii="Arial" w:hAnsi="Arial" w:cs="Arial"/>
                <w:sz w:val="20"/>
                <w:szCs w:val="18"/>
                <w:lang w:eastAsia="es-MX"/>
              </w:rPr>
              <w:t xml:space="preserve"> con un simulador logístico </w:t>
            </w:r>
            <w:r w:rsidR="000D672A" w:rsidRPr="00FA3699">
              <w:rPr>
                <w:rFonts w:ascii="Arial" w:hAnsi="Arial" w:cs="Arial"/>
                <w:sz w:val="20"/>
                <w:szCs w:val="24"/>
              </w:rPr>
              <w:t>para optimizar operaciones considerando variables como sostenibilidad y costo de conocimientos de la unidad, para medir su nivel de aprendizaje.</w:t>
            </w:r>
            <w:r w:rsidR="000D672A">
              <w:rPr>
                <w:rFonts w:ascii="Arial" w:hAnsi="Arial" w:cs="Arial"/>
                <w:sz w:val="20"/>
                <w:szCs w:val="18"/>
                <w:lang w:eastAsia="es-MX"/>
              </w:rPr>
              <w:t xml:space="preserve"> </w:t>
            </w:r>
          </w:p>
        </w:tc>
        <w:tc>
          <w:tcPr>
            <w:tcW w:w="2599" w:type="dxa"/>
          </w:tcPr>
          <w:p w14:paraId="439C222B" w14:textId="77777777" w:rsidR="00E848C3" w:rsidRPr="00EC25B1" w:rsidRDefault="00E848C3" w:rsidP="00E848C3">
            <w:pPr>
              <w:autoSpaceDE w:val="0"/>
              <w:autoSpaceDN w:val="0"/>
              <w:adjustRightInd w:val="0"/>
              <w:rPr>
                <w:rFonts w:ascii="Arial" w:hAnsi="Arial" w:cs="Arial"/>
                <w:sz w:val="20"/>
                <w:szCs w:val="20"/>
              </w:rPr>
            </w:pPr>
          </w:p>
          <w:p w14:paraId="57D7A143" w14:textId="77777777" w:rsidR="00496014" w:rsidRPr="001B765B" w:rsidRDefault="00E848C3"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Ca</w:t>
            </w:r>
            <w:r w:rsidR="00496014" w:rsidRPr="001B765B">
              <w:rPr>
                <w:rFonts w:ascii="Arial" w:hAnsi="Arial" w:cs="Arial"/>
                <w:sz w:val="20"/>
                <w:szCs w:val="20"/>
              </w:rPr>
              <w:t>pacidad de análisis y síntesis</w:t>
            </w:r>
            <w:r w:rsidR="00CE2048">
              <w:rPr>
                <w:rFonts w:ascii="Arial" w:hAnsi="Arial" w:cs="Arial"/>
                <w:sz w:val="20"/>
                <w:szCs w:val="20"/>
              </w:rPr>
              <w:t>.</w:t>
            </w:r>
          </w:p>
          <w:p w14:paraId="065278C9" w14:textId="77777777" w:rsidR="00496014" w:rsidRDefault="00496014" w:rsidP="009163A2">
            <w:pPr>
              <w:autoSpaceDE w:val="0"/>
              <w:autoSpaceDN w:val="0"/>
              <w:adjustRightInd w:val="0"/>
              <w:jc w:val="both"/>
              <w:rPr>
                <w:rFonts w:ascii="Arial" w:hAnsi="Arial" w:cs="Arial"/>
                <w:sz w:val="20"/>
                <w:szCs w:val="20"/>
              </w:rPr>
            </w:pPr>
          </w:p>
          <w:p w14:paraId="24F06AA6"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Capacidad de organizar y planificar</w:t>
            </w:r>
            <w:r w:rsidR="00CE2048">
              <w:rPr>
                <w:rFonts w:ascii="Arial" w:hAnsi="Arial" w:cs="Arial"/>
                <w:sz w:val="20"/>
                <w:szCs w:val="20"/>
              </w:rPr>
              <w:t>.</w:t>
            </w:r>
          </w:p>
          <w:p w14:paraId="36381B8D" w14:textId="77777777" w:rsidR="00496014" w:rsidRDefault="00496014" w:rsidP="009163A2">
            <w:pPr>
              <w:autoSpaceDE w:val="0"/>
              <w:autoSpaceDN w:val="0"/>
              <w:adjustRightInd w:val="0"/>
              <w:jc w:val="both"/>
              <w:rPr>
                <w:rFonts w:ascii="Arial" w:hAnsi="Arial" w:cs="Arial"/>
                <w:sz w:val="20"/>
                <w:szCs w:val="20"/>
              </w:rPr>
            </w:pPr>
          </w:p>
          <w:p w14:paraId="2185C15F"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Habilidad para buscar y analizar información proveniente de fuentes diversas</w:t>
            </w:r>
            <w:r w:rsidR="00CE2048">
              <w:rPr>
                <w:rFonts w:ascii="Arial" w:hAnsi="Arial" w:cs="Arial"/>
                <w:sz w:val="20"/>
                <w:szCs w:val="20"/>
              </w:rPr>
              <w:t>.</w:t>
            </w:r>
          </w:p>
          <w:p w14:paraId="2358287D" w14:textId="77777777" w:rsidR="00496014" w:rsidRDefault="00496014" w:rsidP="009163A2">
            <w:pPr>
              <w:autoSpaceDE w:val="0"/>
              <w:autoSpaceDN w:val="0"/>
              <w:adjustRightInd w:val="0"/>
              <w:jc w:val="both"/>
              <w:rPr>
                <w:rFonts w:ascii="Arial" w:hAnsi="Arial" w:cs="Arial"/>
                <w:sz w:val="20"/>
                <w:szCs w:val="20"/>
              </w:rPr>
            </w:pPr>
          </w:p>
          <w:p w14:paraId="08160820"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Trabajo en equipo</w:t>
            </w:r>
            <w:r w:rsidR="00CE2048">
              <w:rPr>
                <w:rFonts w:ascii="Arial" w:hAnsi="Arial" w:cs="Arial"/>
                <w:sz w:val="20"/>
                <w:szCs w:val="20"/>
              </w:rPr>
              <w:t>.</w:t>
            </w:r>
          </w:p>
          <w:p w14:paraId="50425664" w14:textId="77777777" w:rsidR="00496014" w:rsidRDefault="00496014" w:rsidP="009163A2">
            <w:pPr>
              <w:autoSpaceDE w:val="0"/>
              <w:autoSpaceDN w:val="0"/>
              <w:adjustRightInd w:val="0"/>
              <w:jc w:val="both"/>
              <w:rPr>
                <w:rFonts w:ascii="Arial" w:hAnsi="Arial" w:cs="Arial"/>
                <w:sz w:val="20"/>
                <w:szCs w:val="20"/>
              </w:rPr>
            </w:pPr>
          </w:p>
          <w:p w14:paraId="1BF91EF6" w14:textId="77777777" w:rsidR="003370AE"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H</w:t>
            </w:r>
            <w:r w:rsidR="00FF2AB3" w:rsidRPr="001B765B">
              <w:rPr>
                <w:rFonts w:ascii="Arial" w:hAnsi="Arial" w:cs="Arial"/>
                <w:sz w:val="20"/>
                <w:szCs w:val="20"/>
              </w:rPr>
              <w:t>abilidades de investigación.</w:t>
            </w:r>
          </w:p>
          <w:p w14:paraId="3F2574AC" w14:textId="77777777" w:rsidR="003370AE" w:rsidRPr="00EC25B1" w:rsidRDefault="003370AE" w:rsidP="009163A2">
            <w:pPr>
              <w:autoSpaceDE w:val="0"/>
              <w:autoSpaceDN w:val="0"/>
              <w:adjustRightInd w:val="0"/>
              <w:jc w:val="both"/>
              <w:rPr>
                <w:rFonts w:ascii="Arial" w:hAnsi="Arial" w:cs="Arial"/>
                <w:sz w:val="20"/>
                <w:szCs w:val="20"/>
              </w:rPr>
            </w:pPr>
          </w:p>
          <w:p w14:paraId="1AF9B1E5" w14:textId="77777777" w:rsidR="003370AE" w:rsidRPr="00EC25B1" w:rsidRDefault="003370AE" w:rsidP="009163A2">
            <w:pPr>
              <w:autoSpaceDE w:val="0"/>
              <w:autoSpaceDN w:val="0"/>
              <w:adjustRightInd w:val="0"/>
              <w:jc w:val="both"/>
              <w:rPr>
                <w:rFonts w:ascii="Arial" w:hAnsi="Arial" w:cs="Arial"/>
                <w:sz w:val="20"/>
                <w:szCs w:val="20"/>
              </w:rPr>
            </w:pPr>
          </w:p>
          <w:p w14:paraId="782A55A3" w14:textId="77777777" w:rsidR="00FF2AB3" w:rsidRPr="00EC25B1" w:rsidRDefault="00FF2AB3" w:rsidP="009163A2">
            <w:pPr>
              <w:autoSpaceDE w:val="0"/>
              <w:autoSpaceDN w:val="0"/>
              <w:adjustRightInd w:val="0"/>
              <w:jc w:val="both"/>
              <w:rPr>
                <w:rFonts w:ascii="Arial" w:hAnsi="Arial" w:cs="Arial"/>
                <w:sz w:val="20"/>
                <w:szCs w:val="20"/>
              </w:rPr>
            </w:pPr>
          </w:p>
          <w:p w14:paraId="0B2437F1" w14:textId="77777777" w:rsidR="00FF2AB3" w:rsidRPr="00EC25B1" w:rsidRDefault="00FF2AB3" w:rsidP="009163A2">
            <w:pPr>
              <w:autoSpaceDE w:val="0"/>
              <w:autoSpaceDN w:val="0"/>
              <w:adjustRightInd w:val="0"/>
              <w:jc w:val="both"/>
              <w:rPr>
                <w:rFonts w:ascii="Arial" w:hAnsi="Arial" w:cs="Arial"/>
                <w:sz w:val="20"/>
                <w:szCs w:val="20"/>
              </w:rPr>
            </w:pPr>
          </w:p>
          <w:p w14:paraId="0782D76B" w14:textId="77777777" w:rsidR="00FF2AB3" w:rsidRPr="00EC25B1" w:rsidRDefault="00FF2AB3" w:rsidP="009163A2">
            <w:pPr>
              <w:autoSpaceDE w:val="0"/>
              <w:autoSpaceDN w:val="0"/>
              <w:adjustRightInd w:val="0"/>
              <w:jc w:val="both"/>
              <w:rPr>
                <w:rFonts w:ascii="Arial" w:hAnsi="Arial" w:cs="Arial"/>
                <w:sz w:val="20"/>
                <w:szCs w:val="20"/>
              </w:rPr>
            </w:pPr>
          </w:p>
          <w:p w14:paraId="418EE68F" w14:textId="77777777" w:rsidR="00FF2AB3" w:rsidRPr="00EC25B1" w:rsidRDefault="00FF2AB3" w:rsidP="009163A2">
            <w:pPr>
              <w:autoSpaceDE w:val="0"/>
              <w:autoSpaceDN w:val="0"/>
              <w:adjustRightInd w:val="0"/>
              <w:jc w:val="both"/>
              <w:rPr>
                <w:rFonts w:ascii="Arial" w:hAnsi="Arial" w:cs="Arial"/>
                <w:sz w:val="20"/>
                <w:szCs w:val="20"/>
              </w:rPr>
            </w:pPr>
          </w:p>
          <w:p w14:paraId="222FC8C1" w14:textId="77777777" w:rsidR="00FF2AB3" w:rsidRPr="00EC25B1" w:rsidRDefault="00FF2AB3" w:rsidP="009163A2">
            <w:pPr>
              <w:autoSpaceDE w:val="0"/>
              <w:autoSpaceDN w:val="0"/>
              <w:adjustRightInd w:val="0"/>
              <w:jc w:val="both"/>
              <w:rPr>
                <w:rFonts w:ascii="Arial" w:hAnsi="Arial" w:cs="Arial"/>
                <w:sz w:val="20"/>
                <w:szCs w:val="20"/>
              </w:rPr>
            </w:pPr>
          </w:p>
          <w:p w14:paraId="1E354E8F" w14:textId="77777777" w:rsidR="00FF2AB3" w:rsidRPr="00EC25B1" w:rsidRDefault="00FF2AB3" w:rsidP="009163A2">
            <w:pPr>
              <w:autoSpaceDE w:val="0"/>
              <w:autoSpaceDN w:val="0"/>
              <w:adjustRightInd w:val="0"/>
              <w:jc w:val="both"/>
              <w:rPr>
                <w:rFonts w:ascii="Arial" w:hAnsi="Arial" w:cs="Arial"/>
                <w:sz w:val="20"/>
                <w:szCs w:val="20"/>
              </w:rPr>
            </w:pPr>
          </w:p>
          <w:p w14:paraId="7E13917F" w14:textId="77777777" w:rsidR="00FF2AB3" w:rsidRPr="00EC25B1" w:rsidRDefault="00FF2AB3" w:rsidP="009163A2">
            <w:pPr>
              <w:autoSpaceDE w:val="0"/>
              <w:autoSpaceDN w:val="0"/>
              <w:adjustRightInd w:val="0"/>
              <w:jc w:val="both"/>
              <w:rPr>
                <w:rFonts w:ascii="Arial" w:hAnsi="Arial" w:cs="Arial"/>
                <w:sz w:val="20"/>
                <w:szCs w:val="20"/>
              </w:rPr>
            </w:pPr>
          </w:p>
          <w:p w14:paraId="4FC1B543" w14:textId="77777777" w:rsidR="00FF2AB3" w:rsidRPr="00EC25B1" w:rsidRDefault="00FF2AB3" w:rsidP="00FF2AB3">
            <w:pPr>
              <w:autoSpaceDE w:val="0"/>
              <w:autoSpaceDN w:val="0"/>
              <w:adjustRightInd w:val="0"/>
              <w:jc w:val="both"/>
              <w:rPr>
                <w:rFonts w:ascii="Arial" w:hAnsi="Arial" w:cs="Arial"/>
                <w:sz w:val="20"/>
                <w:szCs w:val="20"/>
              </w:rPr>
            </w:pPr>
          </w:p>
          <w:p w14:paraId="5553BC8E" w14:textId="77777777" w:rsidR="00FF2AB3" w:rsidRPr="00EC25B1" w:rsidRDefault="00FF2AB3" w:rsidP="009163A2">
            <w:pPr>
              <w:autoSpaceDE w:val="0"/>
              <w:autoSpaceDN w:val="0"/>
              <w:adjustRightInd w:val="0"/>
              <w:jc w:val="both"/>
              <w:rPr>
                <w:rFonts w:ascii="Arial" w:hAnsi="Arial" w:cs="Arial"/>
                <w:sz w:val="20"/>
                <w:szCs w:val="20"/>
              </w:rPr>
            </w:pPr>
          </w:p>
          <w:p w14:paraId="08757F09" w14:textId="77777777" w:rsidR="003370AE" w:rsidRPr="00EC25B1" w:rsidRDefault="003370AE" w:rsidP="0074746D">
            <w:pPr>
              <w:autoSpaceDE w:val="0"/>
              <w:autoSpaceDN w:val="0"/>
              <w:adjustRightInd w:val="0"/>
              <w:jc w:val="both"/>
              <w:rPr>
                <w:rFonts w:ascii="Arial" w:hAnsi="Arial" w:cs="Arial"/>
                <w:sz w:val="20"/>
                <w:szCs w:val="20"/>
              </w:rPr>
            </w:pPr>
          </w:p>
        </w:tc>
        <w:tc>
          <w:tcPr>
            <w:tcW w:w="2600" w:type="dxa"/>
          </w:tcPr>
          <w:p w14:paraId="1E9741E1" w14:textId="54A05C9C" w:rsidR="005053AB" w:rsidRPr="00EC25B1" w:rsidRDefault="00F8570C" w:rsidP="00763869">
            <w:pPr>
              <w:pStyle w:val="Sinespaciado"/>
              <w:jc w:val="center"/>
              <w:rPr>
                <w:rFonts w:ascii="Arial" w:hAnsi="Arial" w:cs="Arial"/>
                <w:sz w:val="20"/>
                <w:szCs w:val="20"/>
              </w:rPr>
            </w:pPr>
            <w:r>
              <w:rPr>
                <w:rFonts w:ascii="Arial" w:hAnsi="Arial" w:cs="Arial"/>
                <w:sz w:val="20"/>
                <w:szCs w:val="20"/>
              </w:rPr>
              <w:lastRenderedPageBreak/>
              <w:t>10</w:t>
            </w:r>
            <w:r w:rsidR="003527DC">
              <w:rPr>
                <w:rFonts w:ascii="Arial" w:hAnsi="Arial" w:cs="Arial"/>
                <w:sz w:val="20"/>
                <w:szCs w:val="20"/>
              </w:rPr>
              <w:t>-</w:t>
            </w:r>
            <w:r w:rsidR="00444650">
              <w:rPr>
                <w:rFonts w:ascii="Arial" w:hAnsi="Arial" w:cs="Arial"/>
                <w:sz w:val="20"/>
                <w:szCs w:val="20"/>
              </w:rPr>
              <w:t>6</w:t>
            </w:r>
            <w:r w:rsidR="00D2249B">
              <w:rPr>
                <w:rFonts w:ascii="Arial" w:hAnsi="Arial" w:cs="Arial"/>
                <w:sz w:val="20"/>
                <w:szCs w:val="20"/>
              </w:rPr>
              <w:t xml:space="preserve"> H</w:t>
            </w:r>
          </w:p>
        </w:tc>
      </w:tr>
      <w:tr w:rsidR="005053AB" w:rsidRPr="00EC25B1" w14:paraId="7163B9ED" w14:textId="77777777" w:rsidTr="00A00AEE">
        <w:tc>
          <w:tcPr>
            <w:tcW w:w="7083" w:type="dxa"/>
            <w:gridSpan w:val="3"/>
          </w:tcPr>
          <w:p w14:paraId="11DA2662" w14:textId="77777777" w:rsidR="005053AB" w:rsidRPr="00EC25B1" w:rsidRDefault="00667A3D" w:rsidP="005053A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5913" w:type="dxa"/>
            <w:gridSpan w:val="3"/>
          </w:tcPr>
          <w:p w14:paraId="78FF3366" w14:textId="77777777" w:rsidR="005053AB" w:rsidRPr="00EC25B1" w:rsidRDefault="00667A3D" w:rsidP="005053AB">
            <w:pPr>
              <w:pStyle w:val="Sinespaciado"/>
              <w:rPr>
                <w:rFonts w:ascii="Arial" w:hAnsi="Arial" w:cs="Arial"/>
                <w:sz w:val="20"/>
                <w:szCs w:val="20"/>
              </w:rPr>
            </w:pPr>
            <w:r>
              <w:rPr>
                <w:rFonts w:ascii="Arial" w:hAnsi="Arial" w:cs="Arial"/>
                <w:sz w:val="20"/>
                <w:szCs w:val="20"/>
              </w:rPr>
              <w:t xml:space="preserve">Valor de Indicador </w:t>
            </w:r>
          </w:p>
        </w:tc>
      </w:tr>
      <w:tr w:rsidR="000020A7" w:rsidRPr="00EC25B1" w14:paraId="5DADCA3A" w14:textId="77777777" w:rsidTr="00A00AEE">
        <w:tc>
          <w:tcPr>
            <w:tcW w:w="7083" w:type="dxa"/>
            <w:gridSpan w:val="3"/>
          </w:tcPr>
          <w:p w14:paraId="19E0AC44" w14:textId="7F139387" w:rsidR="000020A7" w:rsidRDefault="000020A7" w:rsidP="00E17195">
            <w:pPr>
              <w:pStyle w:val="Sinespaciado"/>
              <w:numPr>
                <w:ilvl w:val="0"/>
                <w:numId w:val="30"/>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w:t>
            </w:r>
            <w:r w:rsidR="00AF23D6">
              <w:rPr>
                <w:rFonts w:ascii="Arial" w:eastAsia="Times New Roman" w:hAnsi="Arial" w:cs="Arial"/>
                <w:color w:val="000000"/>
                <w:sz w:val="18"/>
                <w:szCs w:val="18"/>
                <w:lang w:eastAsia="es-MX"/>
              </w:rPr>
              <w:t xml:space="preserve"> y de la IA</w:t>
            </w:r>
            <w:r>
              <w:rPr>
                <w:rFonts w:ascii="Arial" w:eastAsia="Times New Roman" w:hAnsi="Arial" w:cs="Arial"/>
                <w:color w:val="000000"/>
                <w:sz w:val="18"/>
                <w:szCs w:val="18"/>
                <w:lang w:eastAsia="es-MX"/>
              </w:rPr>
              <w:t xml:space="preserve"> para mejorar la creatividad y el aprendizaje. Hace uso de la plataforma educativa.</w:t>
            </w:r>
          </w:p>
        </w:tc>
        <w:tc>
          <w:tcPr>
            <w:tcW w:w="5913" w:type="dxa"/>
            <w:gridSpan w:val="3"/>
          </w:tcPr>
          <w:p w14:paraId="5B3D6739" w14:textId="2D0F9F40" w:rsidR="000020A7" w:rsidRDefault="00DE5286" w:rsidP="00DE5286">
            <w:pPr>
              <w:pStyle w:val="Sinespaciado"/>
              <w:jc w:val="center"/>
              <w:rPr>
                <w:rFonts w:ascii="Arial" w:hAnsi="Arial" w:cs="Arial"/>
                <w:sz w:val="20"/>
                <w:szCs w:val="20"/>
              </w:rPr>
            </w:pPr>
            <w:r>
              <w:rPr>
                <w:rFonts w:ascii="Arial" w:hAnsi="Arial" w:cs="Arial"/>
                <w:sz w:val="20"/>
                <w:szCs w:val="20"/>
              </w:rPr>
              <w:t>20</w:t>
            </w:r>
            <w:r w:rsidR="00AF23D6">
              <w:rPr>
                <w:rFonts w:ascii="Arial" w:hAnsi="Arial" w:cs="Arial"/>
                <w:sz w:val="20"/>
                <w:szCs w:val="20"/>
              </w:rPr>
              <w:t>%</w:t>
            </w:r>
          </w:p>
        </w:tc>
      </w:tr>
      <w:tr w:rsidR="000020A7" w:rsidRPr="00EC25B1" w14:paraId="2AF16B17" w14:textId="77777777" w:rsidTr="00A00AEE">
        <w:tc>
          <w:tcPr>
            <w:tcW w:w="7083" w:type="dxa"/>
            <w:gridSpan w:val="3"/>
          </w:tcPr>
          <w:p w14:paraId="6F33E8B6" w14:textId="32342E81" w:rsidR="000020A7" w:rsidRPr="00190262" w:rsidRDefault="000020A7" w:rsidP="000B22BC">
            <w:pPr>
              <w:pStyle w:val="Sinespaciado"/>
              <w:numPr>
                <w:ilvl w:val="0"/>
                <w:numId w:val="30"/>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r w:rsidR="00AF23D6" w:rsidRPr="00190262">
              <w:rPr>
                <w:rFonts w:ascii="Arial" w:eastAsia="Times New Roman" w:hAnsi="Arial" w:cs="Arial"/>
                <w:color w:val="000000"/>
                <w:sz w:val="18"/>
                <w:szCs w:val="18"/>
                <w:lang w:eastAsia="es-MX"/>
              </w:rPr>
              <w:t>ortografía, es</w:t>
            </w:r>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w:t>
            </w:r>
            <w:r w:rsidR="000B22BC">
              <w:rPr>
                <w:rFonts w:ascii="Arial" w:eastAsia="Times New Roman" w:hAnsi="Arial" w:cs="Arial"/>
                <w:color w:val="000000"/>
                <w:sz w:val="18"/>
                <w:szCs w:val="18"/>
                <w:lang w:eastAsia="es-MX"/>
              </w:rPr>
              <w:t>los</w:t>
            </w:r>
            <w:r>
              <w:rPr>
                <w:rFonts w:ascii="Arial" w:eastAsia="Times New Roman" w:hAnsi="Arial" w:cs="Arial"/>
                <w:color w:val="000000"/>
                <w:sz w:val="18"/>
                <w:szCs w:val="18"/>
                <w:lang w:eastAsia="es-MX"/>
              </w:rPr>
              <w:t xml:space="preserve"> mapa</w:t>
            </w:r>
            <w:r w:rsidR="000B22BC">
              <w:rPr>
                <w:rFonts w:ascii="Arial" w:eastAsia="Times New Roman" w:hAnsi="Arial" w:cs="Arial"/>
                <w:color w:val="000000"/>
                <w:sz w:val="18"/>
                <w:szCs w:val="18"/>
                <w:lang w:eastAsia="es-MX"/>
              </w:rPr>
              <w:t>s conceptuales</w:t>
            </w:r>
            <w:r w:rsidR="00AF23D6">
              <w:rPr>
                <w:rFonts w:ascii="Arial" w:eastAsia="Times New Roman" w:hAnsi="Arial" w:cs="Arial"/>
                <w:color w:val="000000"/>
                <w:sz w:val="18"/>
                <w:szCs w:val="18"/>
                <w:lang w:eastAsia="es-MX"/>
              </w:rPr>
              <w:t xml:space="preserve">, </w:t>
            </w:r>
            <w:r w:rsidR="000B22BC">
              <w:rPr>
                <w:rFonts w:ascii="Arial" w:eastAsia="Times New Roman" w:hAnsi="Arial" w:cs="Arial"/>
                <w:color w:val="000000"/>
                <w:sz w:val="18"/>
                <w:szCs w:val="18"/>
                <w:lang w:eastAsia="es-MX"/>
              </w:rPr>
              <w:t>mentales</w:t>
            </w:r>
            <w:r w:rsidR="00AF23D6">
              <w:rPr>
                <w:rFonts w:ascii="Arial" w:eastAsia="Times New Roman" w:hAnsi="Arial" w:cs="Arial"/>
                <w:color w:val="000000"/>
                <w:sz w:val="18"/>
                <w:szCs w:val="18"/>
                <w:lang w:eastAsia="es-MX"/>
              </w:rPr>
              <w:t xml:space="preserve">, mapa de tecnología, foro, ensayo. </w:t>
            </w:r>
          </w:p>
        </w:tc>
        <w:tc>
          <w:tcPr>
            <w:tcW w:w="5913" w:type="dxa"/>
            <w:gridSpan w:val="3"/>
            <w:vAlign w:val="center"/>
          </w:tcPr>
          <w:p w14:paraId="35737F8F" w14:textId="4B5D21CE" w:rsidR="000020A7" w:rsidRPr="00EC25B1" w:rsidRDefault="00DE5286" w:rsidP="000020A7">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AF23D6">
              <w:rPr>
                <w:rFonts w:ascii="Arial" w:hAnsi="Arial" w:cs="Arial"/>
                <w:sz w:val="20"/>
                <w:szCs w:val="20"/>
              </w:rPr>
              <w:t>%</w:t>
            </w:r>
          </w:p>
        </w:tc>
      </w:tr>
      <w:tr w:rsidR="00A00AEE" w:rsidRPr="00EC25B1" w14:paraId="5201625B" w14:textId="77777777" w:rsidTr="00A00AEE">
        <w:tc>
          <w:tcPr>
            <w:tcW w:w="7083" w:type="dxa"/>
            <w:gridSpan w:val="3"/>
          </w:tcPr>
          <w:p w14:paraId="0AA6188A" w14:textId="190034FC" w:rsidR="00A00AEE" w:rsidRDefault="00BC60C4" w:rsidP="00E17195">
            <w:pPr>
              <w:pStyle w:val="Sinespaciado"/>
              <w:numPr>
                <w:ilvl w:val="0"/>
                <w:numId w:val="30"/>
              </w:numPr>
              <w:jc w:val="both"/>
              <w:rPr>
                <w:rFonts w:ascii="Arial" w:hAnsi="Arial" w:cs="Arial"/>
                <w:sz w:val="20"/>
                <w:szCs w:val="20"/>
              </w:rPr>
            </w:pPr>
            <w:r w:rsidRPr="009B2D3F">
              <w:rPr>
                <w:rFonts w:ascii="Arial" w:eastAsia="Times New Roman" w:hAnsi="Arial" w:cs="Arial"/>
                <w:color w:val="000000"/>
                <w:sz w:val="18"/>
                <w:szCs w:val="18"/>
                <w:lang w:eastAsia="es-MX"/>
              </w:rPr>
              <w:t>Analiza la información, comprende, desarrolla, aplica y evalúa, realizando de manera práctica ejercicios, para beneficio de las empresas de la región. Hace uso de la plataforma educativa.</w:t>
            </w:r>
          </w:p>
        </w:tc>
        <w:tc>
          <w:tcPr>
            <w:tcW w:w="5913" w:type="dxa"/>
            <w:gridSpan w:val="3"/>
            <w:vAlign w:val="center"/>
          </w:tcPr>
          <w:p w14:paraId="21082F0A" w14:textId="4EE6C795" w:rsidR="00A00AEE" w:rsidRPr="00EC25B1" w:rsidRDefault="00DE5286" w:rsidP="00DE5286">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3</w:t>
            </w:r>
            <w:r w:rsidR="00A00AEE" w:rsidRPr="00EC25B1">
              <w:rPr>
                <w:rFonts w:ascii="Arial" w:hAnsi="Arial" w:cs="Arial"/>
                <w:bCs/>
                <w:color w:val="000000"/>
                <w:kern w:val="24"/>
                <w:sz w:val="20"/>
                <w:szCs w:val="20"/>
              </w:rPr>
              <w:t>0</w:t>
            </w:r>
            <w:r w:rsidR="00AF23D6">
              <w:rPr>
                <w:rFonts w:ascii="Arial" w:hAnsi="Arial" w:cs="Arial"/>
                <w:bCs/>
                <w:color w:val="000000"/>
                <w:kern w:val="24"/>
                <w:sz w:val="20"/>
                <w:szCs w:val="20"/>
              </w:rPr>
              <w:t>%</w:t>
            </w:r>
          </w:p>
        </w:tc>
      </w:tr>
      <w:tr w:rsidR="00A00AEE" w:rsidRPr="00EC25B1" w14:paraId="636F9697" w14:textId="77777777" w:rsidTr="00A00AEE">
        <w:trPr>
          <w:trHeight w:val="77"/>
        </w:trPr>
        <w:tc>
          <w:tcPr>
            <w:tcW w:w="7083" w:type="dxa"/>
            <w:gridSpan w:val="3"/>
            <w:vAlign w:val="bottom"/>
          </w:tcPr>
          <w:p w14:paraId="1A272117" w14:textId="7A4AC1CA" w:rsidR="00A00AEE" w:rsidRPr="00E17195" w:rsidRDefault="00A00AEE" w:rsidP="00E17195">
            <w:pPr>
              <w:pStyle w:val="Prrafodelista"/>
              <w:numPr>
                <w:ilvl w:val="0"/>
                <w:numId w:val="30"/>
              </w:numPr>
              <w:jc w:val="both"/>
              <w:rPr>
                <w:rFonts w:ascii="Arial" w:eastAsia="Times New Roman" w:hAnsi="Arial" w:cs="Arial"/>
                <w:color w:val="000000"/>
                <w:sz w:val="18"/>
                <w:szCs w:val="18"/>
                <w:lang w:eastAsia="es-MX"/>
              </w:rPr>
            </w:pPr>
            <w:r w:rsidRPr="00E17195">
              <w:rPr>
                <w:rFonts w:ascii="Arial" w:eastAsia="Times New Roman" w:hAnsi="Arial" w:cs="Arial"/>
                <w:color w:val="000000"/>
                <w:sz w:val="18"/>
                <w:szCs w:val="18"/>
                <w:lang w:eastAsia="es-MX"/>
              </w:rPr>
              <w:t>Demuestra conocimiento y dominio de los temas de la unidad.</w:t>
            </w:r>
            <w:r w:rsidR="00233A73">
              <w:rPr>
                <w:rFonts w:ascii="Arial" w:eastAsia="Times New Roman" w:hAnsi="Arial" w:cs="Arial"/>
                <w:color w:val="000000"/>
                <w:sz w:val="18"/>
                <w:szCs w:val="18"/>
                <w:lang w:eastAsia="es-MX"/>
              </w:rPr>
              <w:t xml:space="preserve"> Realizan y presentan el proyecto de simulación de una ruta logística de la empresa seleccionada</w:t>
            </w:r>
            <w:r w:rsidRPr="00E17195">
              <w:rPr>
                <w:rFonts w:ascii="Arial" w:eastAsia="Times New Roman" w:hAnsi="Arial" w:cs="Arial"/>
                <w:color w:val="000000"/>
                <w:sz w:val="18"/>
                <w:szCs w:val="18"/>
                <w:lang w:eastAsia="es-MX"/>
              </w:rPr>
              <w:t>. Demuestra habilidad para interpretar y resolver los cuestionamientos de opción múltiple, en la plataforma educativa.</w:t>
            </w:r>
          </w:p>
        </w:tc>
        <w:tc>
          <w:tcPr>
            <w:tcW w:w="5913" w:type="dxa"/>
            <w:gridSpan w:val="3"/>
            <w:vAlign w:val="center"/>
          </w:tcPr>
          <w:p w14:paraId="6A2D35A3" w14:textId="0683809D" w:rsidR="00A00AEE" w:rsidRPr="00EC25B1" w:rsidRDefault="00DE5286" w:rsidP="00A00AEE">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AF23D6">
              <w:rPr>
                <w:rFonts w:ascii="Arial" w:hAnsi="Arial" w:cs="Arial"/>
                <w:bCs/>
                <w:color w:val="000000"/>
                <w:kern w:val="24"/>
                <w:sz w:val="20"/>
                <w:szCs w:val="20"/>
              </w:rPr>
              <w:t>%</w:t>
            </w:r>
          </w:p>
        </w:tc>
      </w:tr>
    </w:tbl>
    <w:p w14:paraId="4AF0F9AB" w14:textId="77777777" w:rsidR="005053AB" w:rsidRPr="00EC25B1" w:rsidRDefault="005053AB" w:rsidP="005053AB">
      <w:pPr>
        <w:pStyle w:val="Sinespaciado"/>
        <w:rPr>
          <w:rFonts w:ascii="Arial" w:hAnsi="Arial" w:cs="Arial"/>
          <w:sz w:val="20"/>
          <w:szCs w:val="20"/>
        </w:rPr>
      </w:pPr>
    </w:p>
    <w:p w14:paraId="19A6F4A8" w14:textId="77777777" w:rsidR="005053AB" w:rsidRPr="00EC25B1" w:rsidRDefault="00C86D8F" w:rsidP="005053AB">
      <w:pPr>
        <w:pStyle w:val="Sinespaciado"/>
        <w:rPr>
          <w:rFonts w:ascii="Arial" w:hAnsi="Arial" w:cs="Arial"/>
          <w:sz w:val="20"/>
          <w:szCs w:val="20"/>
        </w:rPr>
      </w:pPr>
      <w:r>
        <w:rPr>
          <w:rFonts w:ascii="Arial" w:hAnsi="Arial" w:cs="Arial"/>
          <w:sz w:val="20"/>
          <w:szCs w:val="20"/>
        </w:rPr>
        <w:lastRenderedPageBreak/>
        <w:t>Niveles de desempeño</w:t>
      </w:r>
      <w:r w:rsidR="00206F1D" w:rsidRPr="00EC25B1">
        <w:rPr>
          <w:rFonts w:ascii="Arial" w:hAnsi="Arial" w:cs="Arial"/>
          <w:sz w:val="20"/>
          <w:szCs w:val="20"/>
        </w:rPr>
        <w:t>:</w:t>
      </w:r>
    </w:p>
    <w:p w14:paraId="35049B36" w14:textId="77777777" w:rsidR="00206F1D" w:rsidRPr="00EC25B1"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EC25B1" w14:paraId="073F4A03" w14:textId="77777777" w:rsidTr="009B1671">
        <w:tc>
          <w:tcPr>
            <w:tcW w:w="3249" w:type="dxa"/>
          </w:tcPr>
          <w:p w14:paraId="0CC339B7"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3889E5D1"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D424F94"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13F3B3A4"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266D0DA9" w14:textId="77777777" w:rsidTr="009B1671">
        <w:tc>
          <w:tcPr>
            <w:tcW w:w="3249" w:type="dxa"/>
            <w:vMerge w:val="restart"/>
          </w:tcPr>
          <w:p w14:paraId="220707BE"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02C0D5C6"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Excelente</w:t>
            </w:r>
          </w:p>
        </w:tc>
        <w:tc>
          <w:tcPr>
            <w:tcW w:w="4394" w:type="dxa"/>
          </w:tcPr>
          <w:p w14:paraId="3AD5C6ED"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363D3C34" w14:textId="77777777" w:rsidR="00D31FCA" w:rsidRPr="00EC25B1" w:rsidRDefault="00D31FCA" w:rsidP="00C204F0">
            <w:pPr>
              <w:numPr>
                <w:ilvl w:val="0"/>
                <w:numId w:val="2"/>
              </w:numPr>
              <w:ind w:left="33" w:hanging="141"/>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663B7A05" w14:textId="77777777" w:rsidR="00D31FCA" w:rsidRPr="00EC25B1" w:rsidRDefault="00D31FCA" w:rsidP="00C204F0">
            <w:pPr>
              <w:numPr>
                <w:ilvl w:val="0"/>
                <w:numId w:val="2"/>
              </w:numPr>
              <w:ind w:left="33" w:hanging="141"/>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C4F792"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95A6924"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806066"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xml:space="preserve">: En el desarrollo de los temas de la asignatura incorpora conocimientos y </w:t>
            </w:r>
            <w:r w:rsidRPr="00EC25B1">
              <w:rPr>
                <w:rFonts w:ascii="Arial" w:hAnsi="Arial" w:cs="Arial"/>
                <w:sz w:val="20"/>
                <w:szCs w:val="20"/>
              </w:rPr>
              <w:lastRenderedPageBreak/>
              <w:t>actividades desarrolladas en otras asignaturas para lograr la competencia.</w:t>
            </w:r>
          </w:p>
          <w:p w14:paraId="33FEE61F"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4CF0E86"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57BCB2B8" w14:textId="77777777" w:rsidTr="009B1671">
        <w:tc>
          <w:tcPr>
            <w:tcW w:w="3249" w:type="dxa"/>
            <w:vMerge/>
          </w:tcPr>
          <w:p w14:paraId="40B1E436" w14:textId="77777777" w:rsidR="00D31FCA" w:rsidRPr="00EC25B1" w:rsidRDefault="00D31FCA" w:rsidP="005053AB">
            <w:pPr>
              <w:pStyle w:val="Sinespaciado"/>
              <w:rPr>
                <w:rFonts w:ascii="Arial" w:hAnsi="Arial" w:cs="Arial"/>
                <w:sz w:val="20"/>
                <w:szCs w:val="20"/>
              </w:rPr>
            </w:pPr>
          </w:p>
        </w:tc>
        <w:tc>
          <w:tcPr>
            <w:tcW w:w="2104" w:type="dxa"/>
          </w:tcPr>
          <w:p w14:paraId="038CC0F7"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Notable</w:t>
            </w:r>
          </w:p>
        </w:tc>
        <w:tc>
          <w:tcPr>
            <w:tcW w:w="4394" w:type="dxa"/>
          </w:tcPr>
          <w:p w14:paraId="49D372EF"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4FED254C"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85-94</w:t>
            </w:r>
          </w:p>
        </w:tc>
      </w:tr>
      <w:tr w:rsidR="00D31FCA" w:rsidRPr="00EC25B1" w14:paraId="67A482C9" w14:textId="77777777" w:rsidTr="009B1671">
        <w:tc>
          <w:tcPr>
            <w:tcW w:w="3249" w:type="dxa"/>
            <w:vMerge/>
          </w:tcPr>
          <w:p w14:paraId="7D211C13" w14:textId="77777777" w:rsidR="00D31FCA" w:rsidRPr="00EC25B1" w:rsidRDefault="00D31FCA" w:rsidP="000300FF">
            <w:pPr>
              <w:pStyle w:val="Sinespaciado"/>
              <w:rPr>
                <w:rFonts w:ascii="Arial" w:hAnsi="Arial" w:cs="Arial"/>
                <w:sz w:val="20"/>
                <w:szCs w:val="20"/>
              </w:rPr>
            </w:pPr>
          </w:p>
        </w:tc>
        <w:tc>
          <w:tcPr>
            <w:tcW w:w="2104" w:type="dxa"/>
          </w:tcPr>
          <w:p w14:paraId="7A3EFFEE"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Bueno</w:t>
            </w:r>
          </w:p>
        </w:tc>
        <w:tc>
          <w:tcPr>
            <w:tcW w:w="4394" w:type="dxa"/>
          </w:tcPr>
          <w:p w14:paraId="5DED578D"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7544B36E"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75-84</w:t>
            </w:r>
          </w:p>
        </w:tc>
      </w:tr>
      <w:tr w:rsidR="00D31FCA" w:rsidRPr="00EC25B1" w14:paraId="14CA9B19" w14:textId="77777777" w:rsidTr="009B1671">
        <w:tc>
          <w:tcPr>
            <w:tcW w:w="3249" w:type="dxa"/>
            <w:vMerge/>
          </w:tcPr>
          <w:p w14:paraId="2D3A54BA" w14:textId="77777777" w:rsidR="00D31FCA" w:rsidRPr="00EC25B1" w:rsidRDefault="00D31FCA" w:rsidP="000300FF">
            <w:pPr>
              <w:pStyle w:val="Sinespaciado"/>
              <w:rPr>
                <w:rFonts w:ascii="Arial" w:hAnsi="Arial" w:cs="Arial"/>
                <w:sz w:val="20"/>
                <w:szCs w:val="20"/>
              </w:rPr>
            </w:pPr>
          </w:p>
        </w:tc>
        <w:tc>
          <w:tcPr>
            <w:tcW w:w="2104" w:type="dxa"/>
          </w:tcPr>
          <w:p w14:paraId="31D13924"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4289DE30"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3E1DB58C"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70-74</w:t>
            </w:r>
          </w:p>
        </w:tc>
      </w:tr>
      <w:tr w:rsidR="00D31FCA" w:rsidRPr="00EC25B1" w14:paraId="7244D0FB" w14:textId="77777777" w:rsidTr="009B1671">
        <w:tc>
          <w:tcPr>
            <w:tcW w:w="3249" w:type="dxa"/>
          </w:tcPr>
          <w:p w14:paraId="3BACBC63"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6CC4058B"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37158EB2"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51101D67"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N. A.</w:t>
            </w:r>
          </w:p>
        </w:tc>
      </w:tr>
    </w:tbl>
    <w:p w14:paraId="551221D9" w14:textId="77777777" w:rsidR="00206F1D" w:rsidRPr="00EC25B1" w:rsidRDefault="00206F1D" w:rsidP="005053AB">
      <w:pPr>
        <w:pStyle w:val="Sinespaciado"/>
        <w:rPr>
          <w:rFonts w:ascii="Arial" w:hAnsi="Arial" w:cs="Arial"/>
          <w:sz w:val="20"/>
          <w:szCs w:val="20"/>
        </w:rPr>
      </w:pPr>
    </w:p>
    <w:p w14:paraId="33A954A1" w14:textId="77777777" w:rsidR="005053AB" w:rsidRPr="00EC25B1" w:rsidRDefault="004B24ED" w:rsidP="005053AB">
      <w:pPr>
        <w:pStyle w:val="Sinespaciado"/>
        <w:rPr>
          <w:rFonts w:ascii="Arial" w:hAnsi="Arial" w:cs="Arial"/>
          <w:sz w:val="20"/>
          <w:szCs w:val="20"/>
        </w:rPr>
      </w:pPr>
      <w:r>
        <w:rPr>
          <w:rFonts w:ascii="Arial" w:hAnsi="Arial" w:cs="Arial"/>
          <w:sz w:val="20"/>
          <w:szCs w:val="20"/>
        </w:rPr>
        <w:t>Matriz de Evaluación</w:t>
      </w:r>
      <w:r w:rsidR="00206F1D" w:rsidRPr="00EC25B1">
        <w:rPr>
          <w:rFonts w:ascii="Arial" w:hAnsi="Arial" w:cs="Arial"/>
          <w:sz w:val="20"/>
          <w:szCs w:val="20"/>
        </w:rPr>
        <w:t>:</w:t>
      </w:r>
    </w:p>
    <w:p w14:paraId="02207351" w14:textId="77777777" w:rsidR="00206F1D" w:rsidRPr="00EC25B1"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775"/>
        <w:gridCol w:w="992"/>
        <w:gridCol w:w="993"/>
        <w:gridCol w:w="992"/>
        <w:gridCol w:w="850"/>
        <w:gridCol w:w="819"/>
        <w:gridCol w:w="3827"/>
      </w:tblGrid>
      <w:tr w:rsidR="00106009" w:rsidRPr="00EC25B1" w14:paraId="0F072A09" w14:textId="77777777" w:rsidTr="00B47259">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4A133"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D8F2E8"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646" w:type="dxa"/>
            <w:gridSpan w:val="5"/>
            <w:tcBorders>
              <w:top w:val="single" w:sz="4" w:space="0" w:color="auto"/>
              <w:left w:val="nil"/>
              <w:bottom w:val="single" w:sz="4" w:space="0" w:color="auto"/>
              <w:right w:val="single" w:sz="4" w:space="0" w:color="auto"/>
            </w:tcBorders>
            <w:shd w:val="clear" w:color="auto" w:fill="auto"/>
            <w:vAlign w:val="center"/>
            <w:hideMark/>
          </w:tcPr>
          <w:p w14:paraId="6DEB5C6F"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460A54"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106009" w:rsidRPr="00EC25B1" w14:paraId="1AFB4BF0" w14:textId="77777777" w:rsidTr="00B47259">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0E455F1"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14:paraId="72C1BAA4"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221959"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03310DE"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21B14EC"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3FEA0BE" w14:textId="77777777" w:rsidR="00106009" w:rsidRPr="00EC25B1" w:rsidRDefault="00DC46A5"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2A694801"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3FC23EF"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r>
      <w:tr w:rsidR="00B47259" w:rsidRPr="00EC25B1" w14:paraId="4441F0F0"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59CEDEF" w14:textId="7AAC71B0" w:rsidR="00B47259" w:rsidRPr="00AB57B9" w:rsidRDefault="00B47259" w:rsidP="00B47259">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233A73">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letras</w:t>
            </w:r>
            <w:r w:rsidR="00233A73">
              <w:rPr>
                <w:rFonts w:ascii="Arial" w:eastAsia="Times New Roman" w:hAnsi="Arial" w:cs="Arial"/>
                <w:sz w:val="20"/>
                <w:szCs w:val="20"/>
                <w:lang w:eastAsia="es-MX"/>
              </w:rPr>
              <w:t>, videos, otras actividades</w:t>
            </w:r>
            <w:r>
              <w:rPr>
                <w:rFonts w:ascii="Arial" w:eastAsia="Times New Roman" w:hAnsi="Arial" w:cs="Arial"/>
                <w:sz w:val="20"/>
                <w:szCs w:val="20"/>
                <w:lang w:eastAsia="es-MX"/>
              </w:rPr>
              <w:t>, para entrega en la plataforma de classroom.</w:t>
            </w:r>
          </w:p>
        </w:tc>
        <w:tc>
          <w:tcPr>
            <w:tcW w:w="775" w:type="dxa"/>
            <w:tcBorders>
              <w:top w:val="nil"/>
              <w:left w:val="nil"/>
              <w:bottom w:val="single" w:sz="4" w:space="0" w:color="auto"/>
              <w:right w:val="single" w:sz="4" w:space="0" w:color="auto"/>
            </w:tcBorders>
            <w:shd w:val="clear" w:color="auto" w:fill="auto"/>
            <w:noWrap/>
            <w:vAlign w:val="center"/>
          </w:tcPr>
          <w:p w14:paraId="6060C90E" w14:textId="77777777" w:rsidR="00B47259" w:rsidRPr="004C38D1" w:rsidRDefault="00B47259" w:rsidP="00B47259">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C0E191D"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43E6777A"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7B826C97"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558CE4ED" w14:textId="77777777" w:rsidR="00B47259" w:rsidRPr="004C38D1" w:rsidRDefault="00B47259" w:rsidP="00B47259">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9372C8B" w14:textId="77777777" w:rsidR="00B47259" w:rsidRDefault="00B47259" w:rsidP="00B47259">
            <w:pPr>
              <w:jc w:val="center"/>
              <w:rPr>
                <w:rFonts w:ascii="Arial" w:eastAsia="Times New Roman" w:hAnsi="Arial" w:cs="Arial"/>
                <w:sz w:val="18"/>
                <w:szCs w:val="20"/>
                <w:lang w:eastAsia="es-MX"/>
              </w:rPr>
            </w:pPr>
          </w:p>
          <w:p w14:paraId="74B49F2B" w14:textId="77777777" w:rsidR="00B47259" w:rsidRDefault="00B47259" w:rsidP="00B47259">
            <w:pPr>
              <w:rPr>
                <w:rFonts w:ascii="Arial" w:eastAsia="Times New Roman" w:hAnsi="Arial" w:cs="Arial"/>
                <w:sz w:val="18"/>
                <w:szCs w:val="20"/>
                <w:lang w:eastAsia="es-MX"/>
              </w:rPr>
            </w:pPr>
          </w:p>
          <w:p w14:paraId="504B2A2F" w14:textId="77777777" w:rsidR="00B47259" w:rsidRPr="004C38D1" w:rsidRDefault="00B47259" w:rsidP="00B47259">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E9E26C3" w14:textId="77777777" w:rsidR="00B47259" w:rsidRDefault="00B47259" w:rsidP="00B47259">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 para mejorar la creatividad y el aprendizaje. Hace uso de la plataforma educativa.</w:t>
            </w:r>
          </w:p>
        </w:tc>
      </w:tr>
      <w:tr w:rsidR="00754BD8" w:rsidRPr="00EC25B1" w14:paraId="676E847E"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C508D2" w14:textId="5EF02B72" w:rsidR="00754BD8" w:rsidRPr="00AB57B9" w:rsidRDefault="00754BD8" w:rsidP="00754BD8">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w:t>
            </w:r>
            <w:r>
              <w:rPr>
                <w:rFonts w:ascii="Arial" w:eastAsia="Times New Roman" w:hAnsi="Arial" w:cs="Arial"/>
                <w:sz w:val="20"/>
                <w:szCs w:val="20"/>
                <w:lang w:eastAsia="es-MX"/>
              </w:rPr>
              <w:t xml:space="preserve">gráficos, mapas conceptuales, mentales, de tecnologías, ensayo, foro (Lista </w:t>
            </w:r>
            <w:r w:rsidRPr="00AB57B9">
              <w:rPr>
                <w:rFonts w:ascii="Arial" w:eastAsia="Times New Roman" w:hAnsi="Arial" w:cs="Arial"/>
                <w:sz w:val="20"/>
                <w:szCs w:val="20"/>
                <w:lang w:eastAsia="es-MX"/>
              </w:rPr>
              <w:t>de cotejo)</w:t>
            </w:r>
            <w:r>
              <w:rPr>
                <w:rFonts w:ascii="Arial" w:eastAsia="Times New Roman" w:hAnsi="Arial" w:cs="Arial"/>
                <w:sz w:val="20"/>
                <w:szCs w:val="20"/>
                <w:lang w:eastAsia="es-MX"/>
              </w:rPr>
              <w:t xml:space="preserve"> entrega </w:t>
            </w:r>
            <w:r>
              <w:rPr>
                <w:rFonts w:ascii="Arial" w:eastAsia="Times New Roman" w:hAnsi="Arial" w:cs="Arial"/>
                <w:color w:val="000000"/>
                <w:sz w:val="18"/>
                <w:szCs w:val="18"/>
                <w:lang w:eastAsia="es-MX"/>
              </w:rPr>
              <w:t>en la plataforma educativa.</w:t>
            </w:r>
          </w:p>
        </w:tc>
        <w:tc>
          <w:tcPr>
            <w:tcW w:w="775" w:type="dxa"/>
            <w:tcBorders>
              <w:top w:val="nil"/>
              <w:left w:val="nil"/>
              <w:bottom w:val="single" w:sz="4" w:space="0" w:color="auto"/>
              <w:right w:val="single" w:sz="4" w:space="0" w:color="auto"/>
            </w:tcBorders>
            <w:shd w:val="clear" w:color="auto" w:fill="auto"/>
            <w:noWrap/>
            <w:vAlign w:val="center"/>
          </w:tcPr>
          <w:p w14:paraId="11F02DC5" w14:textId="77777777" w:rsidR="00754BD8" w:rsidRPr="004C38D1" w:rsidRDefault="00754BD8" w:rsidP="00754BD8">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6188B00" w14:textId="77777777" w:rsidR="00754BD8" w:rsidRPr="004C38D1" w:rsidRDefault="00754BD8" w:rsidP="00754BD8">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36994DD3" w14:textId="77777777" w:rsidR="00754BD8" w:rsidRPr="004C38D1" w:rsidRDefault="00754BD8" w:rsidP="00754BD8">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324B74CA" w14:textId="77777777" w:rsidR="00754BD8" w:rsidRPr="004C38D1" w:rsidRDefault="00754BD8" w:rsidP="00754BD8">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13CC3AC2" w14:textId="77777777" w:rsidR="00754BD8" w:rsidRPr="004C38D1" w:rsidRDefault="00754BD8" w:rsidP="00754BD8">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CF6E1FF" w14:textId="77777777" w:rsidR="00754BD8" w:rsidRDefault="00754BD8" w:rsidP="00754BD8">
            <w:pPr>
              <w:jc w:val="center"/>
              <w:rPr>
                <w:rFonts w:ascii="Arial" w:eastAsia="Times New Roman" w:hAnsi="Arial" w:cs="Arial"/>
                <w:sz w:val="18"/>
                <w:szCs w:val="20"/>
                <w:lang w:eastAsia="es-MX"/>
              </w:rPr>
            </w:pPr>
          </w:p>
          <w:p w14:paraId="4648ABFC" w14:textId="77777777" w:rsidR="00754BD8" w:rsidRDefault="00754BD8" w:rsidP="00754BD8">
            <w:pPr>
              <w:rPr>
                <w:rFonts w:ascii="Arial" w:eastAsia="Times New Roman" w:hAnsi="Arial" w:cs="Arial"/>
                <w:sz w:val="18"/>
                <w:szCs w:val="20"/>
                <w:lang w:eastAsia="es-MX"/>
              </w:rPr>
            </w:pPr>
          </w:p>
          <w:p w14:paraId="6CFAACCC" w14:textId="77777777" w:rsidR="00754BD8" w:rsidRPr="004C38D1" w:rsidRDefault="00754BD8" w:rsidP="00754BD8">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7C40E89" w14:textId="27E76AF0" w:rsidR="00754BD8" w:rsidRPr="00190262" w:rsidRDefault="00754BD8" w:rsidP="00754BD8">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 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mapa de tecnología, foro, ensayo. </w:t>
            </w:r>
          </w:p>
        </w:tc>
      </w:tr>
      <w:tr w:rsidR="00754BD8" w:rsidRPr="00EC25B1" w14:paraId="039B3AE2"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5DDD71A" w14:textId="6E004859" w:rsidR="00754BD8" w:rsidRPr="00190262" w:rsidRDefault="00754BD8" w:rsidP="00754BD8">
            <w:pPr>
              <w:spacing w:after="0" w:line="240" w:lineRule="aut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Elaboración de ejercicios práctico</w:t>
            </w:r>
            <w:r>
              <w:rPr>
                <w:rFonts w:ascii="Arial" w:eastAsia="Times New Roman" w:hAnsi="Arial" w:cs="Arial"/>
                <w:color w:val="000000"/>
                <w:sz w:val="18"/>
                <w:szCs w:val="18"/>
                <w:lang w:eastAsia="es-MX"/>
              </w:rPr>
              <w:t xml:space="preserve">s: </w:t>
            </w:r>
            <w:r w:rsidRPr="00841325">
              <w:rPr>
                <w:rFonts w:ascii="Arial" w:hAnsi="Arial" w:cs="Arial"/>
                <w:b/>
                <w:bCs/>
                <w:sz w:val="20"/>
                <w:szCs w:val="24"/>
              </w:rPr>
              <w:t>diseñarán una ruta logística</w:t>
            </w:r>
            <w:r>
              <w:rPr>
                <w:rFonts w:ascii="Arial" w:hAnsi="Arial" w:cs="Arial"/>
                <w:b/>
                <w:bCs/>
                <w:sz w:val="20"/>
                <w:szCs w:val="24"/>
              </w:rPr>
              <w:t xml:space="preserve">, </w:t>
            </w:r>
            <w:r w:rsidRPr="00841325">
              <w:rPr>
                <w:rFonts w:ascii="Arial" w:hAnsi="Arial" w:cs="Arial"/>
                <w:b/>
                <w:bCs/>
                <w:sz w:val="20"/>
                <w:szCs w:val="24"/>
              </w:rPr>
              <w:t>calcularán su huella de carbono</w:t>
            </w:r>
            <w:r>
              <w:rPr>
                <w:rFonts w:ascii="Arial" w:hAnsi="Arial" w:cs="Arial"/>
                <w:b/>
                <w:bCs/>
                <w:sz w:val="20"/>
                <w:szCs w:val="24"/>
              </w:rPr>
              <w:t xml:space="preserve">, diseño de </w:t>
            </w:r>
            <w:r>
              <w:rPr>
                <w:rFonts w:ascii="Arial" w:hAnsi="Arial" w:cs="Arial"/>
                <w:b/>
                <w:bCs/>
                <w:sz w:val="20"/>
                <w:szCs w:val="24"/>
              </w:rPr>
              <w:lastRenderedPageBreak/>
              <w:t>indicadores</w:t>
            </w:r>
            <w:r>
              <w:rPr>
                <w:rFonts w:ascii="Arial" w:eastAsia="Times New Roman" w:hAnsi="Arial" w:cs="Arial"/>
                <w:color w:val="000000"/>
                <w:sz w:val="18"/>
                <w:szCs w:val="18"/>
                <w:lang w:eastAsia="es-MX"/>
              </w:rPr>
              <w:t xml:space="preserve"> (lista de cotejo) utilizando la plataforma </w:t>
            </w:r>
            <w:proofErr w:type="spellStart"/>
            <w:r>
              <w:rPr>
                <w:rFonts w:ascii="Arial" w:eastAsia="Times New Roman" w:hAnsi="Arial" w:cs="Arial"/>
                <w:color w:val="000000"/>
                <w:sz w:val="18"/>
                <w:szCs w:val="18"/>
                <w:lang w:eastAsia="es-MX"/>
              </w:rPr>
              <w:t>Class</w:t>
            </w:r>
            <w:proofErr w:type="spellEnd"/>
            <w:r>
              <w:rPr>
                <w:rFonts w:ascii="Arial" w:eastAsia="Times New Roman" w:hAnsi="Arial" w:cs="Arial"/>
                <w:color w:val="000000"/>
                <w:sz w:val="18"/>
                <w:szCs w:val="18"/>
                <w:lang w:eastAsia="es-MX"/>
              </w:rPr>
              <w:t xml:space="preserve"> </w:t>
            </w:r>
            <w:proofErr w:type="spellStart"/>
            <w:r>
              <w:rPr>
                <w:rFonts w:ascii="Arial" w:eastAsia="Times New Roman" w:hAnsi="Arial" w:cs="Arial"/>
                <w:color w:val="000000"/>
                <w:sz w:val="18"/>
                <w:szCs w:val="18"/>
                <w:lang w:eastAsia="es-MX"/>
              </w:rPr>
              <w:t>Room</w:t>
            </w:r>
            <w:proofErr w:type="spellEnd"/>
            <w:r>
              <w:rPr>
                <w:rFonts w:ascii="Arial" w:eastAsia="Times New Roman" w:hAnsi="Arial" w:cs="Arial"/>
                <w:color w:val="000000"/>
                <w:sz w:val="18"/>
                <w:szCs w:val="18"/>
                <w:lang w:eastAsia="es-MX"/>
              </w:rPr>
              <w:t>.</w:t>
            </w:r>
          </w:p>
        </w:tc>
        <w:tc>
          <w:tcPr>
            <w:tcW w:w="775" w:type="dxa"/>
            <w:tcBorders>
              <w:top w:val="nil"/>
              <w:left w:val="nil"/>
              <w:bottom w:val="single" w:sz="4" w:space="0" w:color="auto"/>
              <w:right w:val="single" w:sz="4" w:space="0" w:color="auto"/>
            </w:tcBorders>
            <w:shd w:val="clear" w:color="auto" w:fill="auto"/>
            <w:noWrap/>
            <w:vAlign w:val="center"/>
          </w:tcPr>
          <w:p w14:paraId="7A91C78D" w14:textId="77777777" w:rsidR="00754BD8" w:rsidRPr="00310649" w:rsidRDefault="00754BD8" w:rsidP="00754BD8">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lastRenderedPageBreak/>
              <w:t>3</w:t>
            </w:r>
            <w:r w:rsidRPr="00310649">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45A15486"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9346C86"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B343455"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CC8910C"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25714FFA" w14:textId="77777777" w:rsidR="00754BD8" w:rsidRDefault="00754BD8" w:rsidP="00754BD8">
            <w:pPr>
              <w:jc w:val="center"/>
              <w:rPr>
                <w:rFonts w:ascii="Arial" w:eastAsia="Times New Roman" w:hAnsi="Arial" w:cs="Arial"/>
                <w:sz w:val="20"/>
                <w:szCs w:val="20"/>
                <w:lang w:eastAsia="es-MX"/>
              </w:rPr>
            </w:pPr>
          </w:p>
          <w:p w14:paraId="071602C4" w14:textId="77777777" w:rsidR="00754BD8" w:rsidRDefault="00754BD8" w:rsidP="00754BD8">
            <w:pPr>
              <w:jc w:val="center"/>
            </w:pPr>
            <w:r w:rsidRPr="003C2C39">
              <w:rPr>
                <w:rFonts w:ascii="Arial" w:eastAsia="Times New Roman" w:hAnsi="Arial" w:cs="Arial"/>
                <w:sz w:val="20"/>
                <w:szCs w:val="2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tcPr>
          <w:p w14:paraId="7274BD9E" w14:textId="7BF5658B" w:rsidR="00754BD8" w:rsidRDefault="00754BD8" w:rsidP="00754BD8">
            <w:pPr>
              <w:pStyle w:val="Sinespaciado"/>
              <w:jc w:val="both"/>
              <w:rPr>
                <w:rFonts w:ascii="Arial" w:hAnsi="Arial" w:cs="Arial"/>
                <w:sz w:val="20"/>
                <w:szCs w:val="20"/>
              </w:rPr>
            </w:pPr>
            <w:r w:rsidRPr="009B2D3F">
              <w:rPr>
                <w:rFonts w:ascii="Arial" w:eastAsia="Times New Roman" w:hAnsi="Arial" w:cs="Arial"/>
                <w:color w:val="000000"/>
                <w:sz w:val="18"/>
                <w:szCs w:val="18"/>
                <w:lang w:eastAsia="es-MX"/>
              </w:rPr>
              <w:lastRenderedPageBreak/>
              <w:t xml:space="preserve">Analiza la información, comprende, desarrolla, aplica y evalúa, realizando de manera práctica </w:t>
            </w:r>
            <w:r w:rsidRPr="009B2D3F">
              <w:rPr>
                <w:rFonts w:ascii="Arial" w:eastAsia="Times New Roman" w:hAnsi="Arial" w:cs="Arial"/>
                <w:color w:val="000000"/>
                <w:sz w:val="18"/>
                <w:szCs w:val="18"/>
                <w:lang w:eastAsia="es-MX"/>
              </w:rPr>
              <w:lastRenderedPageBreak/>
              <w:t>ejercicios, para beneficio de las empresas de la región. Hace uso de la plataforma educativa.</w:t>
            </w:r>
          </w:p>
        </w:tc>
      </w:tr>
      <w:tr w:rsidR="00754BD8" w:rsidRPr="00EC25B1" w14:paraId="58FD7739"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2E938A" w14:textId="5605519E" w:rsidR="00754BD8" w:rsidRPr="00AB57B9" w:rsidRDefault="00754BD8" w:rsidP="00754BD8">
            <w:pPr>
              <w:spacing w:after="0" w:line="240" w:lineRule="auto"/>
              <w:jc w:val="both"/>
              <w:rPr>
                <w:rFonts w:ascii="Arial" w:eastAsia="Times New Roman" w:hAnsi="Arial" w:cs="Arial"/>
                <w:sz w:val="20"/>
                <w:szCs w:val="20"/>
                <w:lang w:eastAsia="es-MX"/>
              </w:rPr>
            </w:pPr>
            <w:r>
              <w:rPr>
                <w:rFonts w:ascii="Arial" w:hAnsi="Arial" w:cs="Arial"/>
                <w:b/>
                <w:sz w:val="18"/>
                <w:szCs w:val="18"/>
                <w:lang w:eastAsia="es-MX"/>
              </w:rPr>
              <w:lastRenderedPageBreak/>
              <w:t xml:space="preserve">Presentación de proyecto con </w:t>
            </w:r>
            <w:r w:rsidRPr="00D4251A">
              <w:rPr>
                <w:b/>
                <w:bCs/>
              </w:rPr>
              <w:t>un simulador de gestión logística</w:t>
            </w:r>
            <w:r>
              <w:rPr>
                <w:b/>
                <w:bCs/>
              </w:rPr>
              <w:t xml:space="preserve">. </w:t>
            </w:r>
            <w:r w:rsidRPr="00233A73">
              <w:t>Exposiciones</w:t>
            </w:r>
            <w:r>
              <w:rPr>
                <w:b/>
                <w:bCs/>
              </w:rPr>
              <w:t xml:space="preserve"> </w:t>
            </w:r>
            <w:r w:rsidRPr="00233A73">
              <w:rPr>
                <w:rFonts w:ascii="Arial" w:eastAsia="Times New Roman" w:hAnsi="Arial" w:cs="Arial"/>
                <w:color w:val="000000"/>
                <w:sz w:val="18"/>
                <w:szCs w:val="18"/>
                <w:lang w:eastAsia="es-MX"/>
              </w:rPr>
              <w:t>(Guía de observación)</w:t>
            </w:r>
            <w:r>
              <w:rPr>
                <w:rFonts w:ascii="Arial" w:eastAsia="Times New Roman" w:hAnsi="Arial" w:cs="Arial"/>
                <w:color w:val="000000"/>
                <w:sz w:val="18"/>
                <w:szCs w:val="18"/>
                <w:lang w:eastAsia="es-MX"/>
              </w:rPr>
              <w:t>.</w:t>
            </w:r>
          </w:p>
        </w:tc>
        <w:tc>
          <w:tcPr>
            <w:tcW w:w="775" w:type="dxa"/>
            <w:tcBorders>
              <w:top w:val="nil"/>
              <w:left w:val="nil"/>
              <w:bottom w:val="single" w:sz="4" w:space="0" w:color="auto"/>
              <w:right w:val="single" w:sz="4" w:space="0" w:color="auto"/>
            </w:tcBorders>
            <w:shd w:val="clear" w:color="auto" w:fill="auto"/>
            <w:noWrap/>
            <w:vAlign w:val="center"/>
          </w:tcPr>
          <w:p w14:paraId="16DF121E" w14:textId="77777777" w:rsidR="00754BD8" w:rsidRPr="00D07D07" w:rsidRDefault="00754BD8" w:rsidP="00754BD8">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6C6BB7B"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113021A"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1445D90"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6C6270A" w14:textId="77777777" w:rsidR="00754BD8" w:rsidRPr="00310649" w:rsidRDefault="00754BD8" w:rsidP="00754BD8">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0AD4A0A6" w14:textId="77777777" w:rsidR="00754BD8" w:rsidRDefault="00754BD8" w:rsidP="00754BD8">
            <w:pPr>
              <w:jc w:val="center"/>
              <w:rPr>
                <w:rFonts w:ascii="Arial" w:eastAsia="Times New Roman" w:hAnsi="Arial" w:cs="Arial"/>
                <w:sz w:val="20"/>
                <w:szCs w:val="20"/>
                <w:lang w:eastAsia="es-MX"/>
              </w:rPr>
            </w:pPr>
          </w:p>
          <w:p w14:paraId="1A23B701" w14:textId="77777777" w:rsidR="00754BD8" w:rsidRDefault="00754BD8" w:rsidP="00754BD8">
            <w:pPr>
              <w:jc w:val="center"/>
              <w:rPr>
                <w:rFonts w:ascii="Arial" w:eastAsia="Times New Roman" w:hAnsi="Arial" w:cs="Arial"/>
                <w:sz w:val="20"/>
                <w:szCs w:val="20"/>
                <w:lang w:eastAsia="es-MX"/>
              </w:rPr>
            </w:pPr>
          </w:p>
          <w:p w14:paraId="67306BC4" w14:textId="77777777" w:rsidR="00754BD8" w:rsidRDefault="00754BD8" w:rsidP="00754BD8">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A32634" w14:textId="5541001F" w:rsidR="00754BD8" w:rsidRPr="00B47259" w:rsidRDefault="00754BD8" w:rsidP="00754BD8">
            <w:pPr>
              <w:spacing w:after="0" w:line="240" w:lineRule="auto"/>
              <w:jc w:val="both"/>
              <w:rPr>
                <w:rFonts w:ascii="Arial" w:eastAsia="Times New Roman" w:hAnsi="Arial" w:cs="Arial"/>
                <w:color w:val="000000"/>
                <w:sz w:val="18"/>
                <w:szCs w:val="18"/>
                <w:lang w:eastAsia="es-MX"/>
              </w:rPr>
            </w:pPr>
            <w:r w:rsidRPr="00E17195">
              <w:rPr>
                <w:rFonts w:ascii="Arial" w:eastAsia="Times New Roman" w:hAnsi="Arial" w:cs="Arial"/>
                <w:color w:val="000000"/>
                <w:sz w:val="18"/>
                <w:szCs w:val="18"/>
                <w:lang w:eastAsia="es-MX"/>
              </w:rPr>
              <w:t>Demuestra conocimiento y dominio de los temas de la unidad.</w:t>
            </w:r>
            <w:r>
              <w:rPr>
                <w:rFonts w:ascii="Arial" w:eastAsia="Times New Roman" w:hAnsi="Arial" w:cs="Arial"/>
                <w:color w:val="000000"/>
                <w:sz w:val="18"/>
                <w:szCs w:val="18"/>
                <w:lang w:eastAsia="es-MX"/>
              </w:rPr>
              <w:t xml:space="preserve"> Realizan y presentan el proyecto de simulación de una ruta logística de la empresa seleccionada</w:t>
            </w:r>
            <w:r w:rsidRPr="00E17195">
              <w:rPr>
                <w:rFonts w:ascii="Arial" w:eastAsia="Times New Roman" w:hAnsi="Arial" w:cs="Arial"/>
                <w:color w:val="000000"/>
                <w:sz w:val="18"/>
                <w:szCs w:val="18"/>
                <w:lang w:eastAsia="es-MX"/>
              </w:rPr>
              <w:t>. Demuestra habilidad para interpretar y resolver los cuestionamientos de opción múltiple, en la plataforma educativa.</w:t>
            </w:r>
          </w:p>
        </w:tc>
      </w:tr>
      <w:tr w:rsidR="00B63D0D" w:rsidRPr="00EC25B1" w14:paraId="22CB4E83"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ED3B9D9"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5" w:type="dxa"/>
            <w:tcBorders>
              <w:top w:val="nil"/>
              <w:left w:val="single" w:sz="4" w:space="0" w:color="auto"/>
              <w:bottom w:val="single" w:sz="4" w:space="0" w:color="auto"/>
              <w:right w:val="single" w:sz="4" w:space="0" w:color="auto"/>
            </w:tcBorders>
            <w:shd w:val="clear" w:color="auto" w:fill="auto"/>
            <w:vAlign w:val="bottom"/>
          </w:tcPr>
          <w:p w14:paraId="6B8D8223" w14:textId="77777777" w:rsidR="00B63D0D" w:rsidRPr="00EC25B1" w:rsidRDefault="00B63D0D" w:rsidP="00B63D0D">
            <w:pPr>
              <w:tabs>
                <w:tab w:val="left" w:pos="281"/>
              </w:tabs>
              <w:spacing w:after="0" w:line="240" w:lineRule="auto"/>
              <w:ind w:left="-71" w:firstLine="1"/>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C65D6B"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0AFAB082"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E522E83"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1CF35C6"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454ED322"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C068FE5" w14:textId="77777777" w:rsidR="00B63D0D" w:rsidRPr="00EC25B1" w:rsidRDefault="00B63D0D" w:rsidP="00B63D0D">
            <w:pPr>
              <w:spacing w:after="0" w:line="240" w:lineRule="auto"/>
              <w:jc w:val="both"/>
              <w:rPr>
                <w:rFonts w:ascii="Arial" w:hAnsi="Arial" w:cs="Arial"/>
                <w:sz w:val="20"/>
                <w:szCs w:val="20"/>
              </w:rPr>
            </w:pPr>
          </w:p>
        </w:tc>
      </w:tr>
    </w:tbl>
    <w:p w14:paraId="6C8FB70D" w14:textId="77777777" w:rsidR="00206F1D" w:rsidRDefault="00206F1D" w:rsidP="005053AB">
      <w:pPr>
        <w:pStyle w:val="Sinespaciado"/>
        <w:rPr>
          <w:rFonts w:ascii="Arial" w:hAnsi="Arial" w:cs="Arial"/>
          <w:sz w:val="20"/>
          <w:szCs w:val="20"/>
        </w:rPr>
      </w:pPr>
    </w:p>
    <w:p w14:paraId="606E6827" w14:textId="77777777" w:rsidR="00450578" w:rsidRPr="00EC25B1" w:rsidRDefault="00450578" w:rsidP="005053AB">
      <w:pPr>
        <w:pStyle w:val="Sinespaciado"/>
        <w:rPr>
          <w:rFonts w:ascii="Arial" w:hAnsi="Arial" w:cs="Arial"/>
          <w:sz w:val="20"/>
          <w:szCs w:val="20"/>
        </w:rPr>
      </w:pPr>
    </w:p>
    <w:p w14:paraId="069E98E2"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24DDD214" w14:textId="77777777" w:rsidTr="0028427E">
        <w:tc>
          <w:tcPr>
            <w:tcW w:w="1838" w:type="dxa"/>
          </w:tcPr>
          <w:p w14:paraId="0D5BBB1F"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13263D67"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3D0E412E" w14:textId="77777777" w:rsidR="0028427E" w:rsidRPr="00EC25B1" w:rsidRDefault="000849C9" w:rsidP="0028427E">
            <w:pPr>
              <w:pStyle w:val="Sinespaciado"/>
              <w:rPr>
                <w:rFonts w:ascii="Arial" w:hAnsi="Arial" w:cs="Arial"/>
                <w:sz w:val="20"/>
                <w:szCs w:val="20"/>
              </w:rPr>
            </w:pPr>
            <w:r>
              <w:rPr>
                <w:rFonts w:ascii="Arial" w:hAnsi="Arial" w:cs="Arial"/>
                <w:sz w:val="20"/>
                <w:szCs w:val="20"/>
              </w:rPr>
              <w:t>1</w:t>
            </w:r>
          </w:p>
        </w:tc>
        <w:tc>
          <w:tcPr>
            <w:tcW w:w="1985" w:type="dxa"/>
          </w:tcPr>
          <w:p w14:paraId="66E7545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539C0E4F" w14:textId="7F34E6A5" w:rsidR="0028427E" w:rsidRPr="00CC60E4" w:rsidRDefault="00CC60E4" w:rsidP="00CC60E4">
            <w:pPr>
              <w:pStyle w:val="TableParagraph"/>
              <w:ind w:left="107" w:right="93"/>
              <w:jc w:val="both"/>
              <w:rPr>
                <w:sz w:val="24"/>
              </w:rPr>
            </w:pPr>
            <w:r w:rsidRPr="00696E51">
              <w:rPr>
                <w:rFonts w:ascii="Arial" w:hAnsi="Arial" w:cs="Arial"/>
                <w:spacing w:val="1"/>
                <w:sz w:val="20"/>
                <w:szCs w:val="18"/>
              </w:rPr>
              <w:t>Conciencia sobre las prácticas sostenibles en la cadena de suministro y habilidades para implementar estrategias de logística inversa, reducir residuos y minimizar el impacto ambiental de las operaciones</w:t>
            </w:r>
            <w:r w:rsidRPr="00A81242">
              <w:rPr>
                <w:spacing w:val="1"/>
                <w:sz w:val="24"/>
              </w:rPr>
              <w:t>.</w:t>
            </w:r>
          </w:p>
        </w:tc>
      </w:tr>
    </w:tbl>
    <w:p w14:paraId="6CD119E3"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5D77CA1F" w14:textId="77777777" w:rsidTr="0028427E">
        <w:tc>
          <w:tcPr>
            <w:tcW w:w="2599" w:type="dxa"/>
          </w:tcPr>
          <w:p w14:paraId="2CDB046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69442B98"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77495A0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5410C43E" w14:textId="77777777" w:rsidR="0028427E" w:rsidRPr="00EC25B1" w:rsidRDefault="0028427E" w:rsidP="0028427E">
            <w:pPr>
              <w:pStyle w:val="Sinespaciado"/>
              <w:rPr>
                <w:rFonts w:ascii="Arial" w:hAnsi="Arial" w:cs="Arial"/>
                <w:sz w:val="20"/>
                <w:szCs w:val="20"/>
              </w:rPr>
            </w:pPr>
          </w:p>
        </w:tc>
        <w:tc>
          <w:tcPr>
            <w:tcW w:w="2600" w:type="dxa"/>
          </w:tcPr>
          <w:p w14:paraId="224573C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5FC00033" w14:textId="77777777" w:rsidTr="0028427E">
        <w:tc>
          <w:tcPr>
            <w:tcW w:w="2599" w:type="dxa"/>
          </w:tcPr>
          <w:p w14:paraId="298ACDB5" w14:textId="77777777" w:rsidR="0028427E" w:rsidRDefault="00780D02" w:rsidP="000367EA">
            <w:pPr>
              <w:pStyle w:val="Sinespaciado"/>
              <w:jc w:val="both"/>
              <w:rPr>
                <w:rFonts w:ascii="Arial" w:hAnsi="Arial" w:cs="Arial"/>
                <w:sz w:val="20"/>
                <w:szCs w:val="20"/>
              </w:rPr>
            </w:pPr>
            <w:r w:rsidRPr="00780D02">
              <w:rPr>
                <w:rFonts w:ascii="Arial" w:hAnsi="Arial" w:cs="Arial"/>
                <w:sz w:val="20"/>
                <w:szCs w:val="20"/>
              </w:rPr>
              <w:t>OPTIMIZACIÓN DE LA CADENA DE SUMINISTROS</w:t>
            </w:r>
          </w:p>
          <w:p w14:paraId="3024C5CC" w14:textId="77777777" w:rsidR="00780D02" w:rsidRDefault="00780D02" w:rsidP="00780D02">
            <w:pPr>
              <w:pStyle w:val="Sinespaciado"/>
              <w:rPr>
                <w:rFonts w:ascii="Arial" w:hAnsi="Arial" w:cs="Arial"/>
                <w:sz w:val="20"/>
                <w:szCs w:val="20"/>
              </w:rPr>
            </w:pPr>
          </w:p>
          <w:p w14:paraId="4906995E"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2.1 Gestión de inventario verde.</w:t>
            </w:r>
          </w:p>
          <w:p w14:paraId="1D369A32"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2.2 Optimización de rutas de transporte.</w:t>
            </w:r>
          </w:p>
          <w:p w14:paraId="52C62AFB" w14:textId="77777777" w:rsidR="00780D02" w:rsidRPr="00780D02" w:rsidRDefault="00780D02" w:rsidP="00780D02">
            <w:pPr>
              <w:pStyle w:val="Sinespaciado"/>
              <w:rPr>
                <w:rFonts w:ascii="Arial" w:hAnsi="Arial" w:cs="Arial"/>
                <w:sz w:val="20"/>
                <w:szCs w:val="20"/>
              </w:rPr>
            </w:pPr>
            <w:r w:rsidRPr="00780D02">
              <w:rPr>
                <w:rFonts w:ascii="Arial" w:hAnsi="Arial" w:cs="Arial"/>
                <w:sz w:val="20"/>
                <w:szCs w:val="20"/>
              </w:rPr>
              <w:t>2.3 Gestión de la cadena de suministros circular.</w:t>
            </w:r>
          </w:p>
          <w:p w14:paraId="199F2024" w14:textId="6ED32C03" w:rsidR="00780D02" w:rsidRPr="00EC25B1" w:rsidRDefault="00780D02" w:rsidP="00780D02">
            <w:pPr>
              <w:pStyle w:val="Sinespaciado"/>
              <w:rPr>
                <w:rFonts w:ascii="Arial" w:hAnsi="Arial" w:cs="Arial"/>
                <w:sz w:val="20"/>
                <w:szCs w:val="20"/>
              </w:rPr>
            </w:pPr>
          </w:p>
        </w:tc>
        <w:tc>
          <w:tcPr>
            <w:tcW w:w="2599" w:type="dxa"/>
          </w:tcPr>
          <w:p w14:paraId="08A0C452" w14:textId="77777777" w:rsidR="006C583A" w:rsidRDefault="006C583A" w:rsidP="00D70EFE">
            <w:pPr>
              <w:autoSpaceDE w:val="0"/>
              <w:autoSpaceDN w:val="0"/>
              <w:adjustRightInd w:val="0"/>
              <w:rPr>
                <w:rFonts w:ascii="Arial" w:hAnsi="Arial" w:cs="Arial"/>
                <w:sz w:val="20"/>
                <w:szCs w:val="20"/>
              </w:rPr>
            </w:pPr>
          </w:p>
          <w:p w14:paraId="1A983CF5" w14:textId="77777777" w:rsidR="00936F19" w:rsidRDefault="00677F3C" w:rsidP="00936F19">
            <w:pPr>
              <w:jc w:val="both"/>
              <w:rPr>
                <w:rFonts w:ascii="Arial" w:eastAsia="Times" w:hAnsi="Arial" w:cs="Arial"/>
                <w:sz w:val="20"/>
                <w:szCs w:val="20"/>
                <w:lang w:val="es-ES" w:eastAsia="es-ES"/>
              </w:rPr>
            </w:pPr>
            <w:r>
              <w:rPr>
                <w:rFonts w:ascii="Arial" w:eastAsia="Times" w:hAnsi="Arial" w:cs="Arial"/>
                <w:sz w:val="20"/>
                <w:szCs w:val="20"/>
                <w:lang w:val="es-ES" w:eastAsia="es-ES"/>
              </w:rPr>
              <w:t>Realiza</w:t>
            </w:r>
            <w:r w:rsidR="00CE535C">
              <w:rPr>
                <w:rFonts w:ascii="Arial" w:eastAsia="Times" w:hAnsi="Arial" w:cs="Arial"/>
                <w:sz w:val="20"/>
                <w:szCs w:val="20"/>
                <w:lang w:val="es-ES" w:eastAsia="es-ES"/>
              </w:rPr>
              <w:t>n</w:t>
            </w:r>
            <w:r>
              <w:rPr>
                <w:rFonts w:ascii="Arial" w:eastAsia="Times" w:hAnsi="Arial" w:cs="Arial"/>
                <w:sz w:val="20"/>
                <w:szCs w:val="20"/>
                <w:lang w:val="es-ES" w:eastAsia="es-ES"/>
              </w:rPr>
              <w:t xml:space="preserve"> una </w:t>
            </w:r>
            <w:r w:rsidRPr="00CE535C">
              <w:rPr>
                <w:rFonts w:ascii="Arial" w:eastAsia="Times" w:hAnsi="Arial" w:cs="Arial"/>
                <w:sz w:val="20"/>
                <w:szCs w:val="20"/>
                <w:lang w:val="es-ES" w:eastAsia="es-ES"/>
              </w:rPr>
              <w:t>investigación</w:t>
            </w:r>
            <w:r w:rsidRPr="00677F3C">
              <w:rPr>
                <w:rFonts w:ascii="Arial" w:eastAsia="Times" w:hAnsi="Arial" w:cs="Arial"/>
                <w:color w:val="1F4E79" w:themeColor="accent1" w:themeShade="80"/>
                <w:sz w:val="20"/>
                <w:szCs w:val="20"/>
                <w:lang w:val="es-ES" w:eastAsia="es-ES"/>
              </w:rPr>
              <w:t xml:space="preserve"> </w:t>
            </w:r>
            <w:r w:rsidR="00CE535C">
              <w:rPr>
                <w:rFonts w:ascii="Arial" w:eastAsia="Times" w:hAnsi="Arial" w:cs="Arial"/>
                <w:sz w:val="20"/>
                <w:szCs w:val="20"/>
                <w:lang w:val="es-ES" w:eastAsia="es-ES"/>
              </w:rPr>
              <w:t>para conocer c</w:t>
            </w:r>
            <w:r w:rsidR="00936F19" w:rsidRPr="00EC25B1">
              <w:rPr>
                <w:rFonts w:ascii="Arial" w:eastAsia="Times" w:hAnsi="Arial" w:cs="Arial"/>
                <w:sz w:val="20"/>
                <w:szCs w:val="20"/>
                <w:lang w:val="es-ES" w:eastAsia="es-ES"/>
              </w:rPr>
              <w:t>uáles son las prácticas en la</w:t>
            </w:r>
            <w:r w:rsidR="006C583A">
              <w:rPr>
                <w:rFonts w:ascii="Arial" w:eastAsia="Times" w:hAnsi="Arial" w:cs="Arial"/>
                <w:sz w:val="20"/>
                <w:szCs w:val="20"/>
                <w:lang w:val="es-ES" w:eastAsia="es-ES"/>
              </w:rPr>
              <w:t xml:space="preserve"> región en materia de </w:t>
            </w:r>
            <w:r w:rsidR="00E45E41">
              <w:rPr>
                <w:rFonts w:ascii="Arial" w:eastAsia="Times" w:hAnsi="Arial" w:cs="Arial"/>
                <w:sz w:val="20"/>
                <w:szCs w:val="20"/>
                <w:lang w:val="es-ES" w:eastAsia="es-ES"/>
              </w:rPr>
              <w:t>logística,</w:t>
            </w:r>
            <w:r w:rsidR="006C583A">
              <w:rPr>
                <w:rFonts w:ascii="Arial" w:eastAsia="Times" w:hAnsi="Arial" w:cs="Arial"/>
                <w:sz w:val="20"/>
                <w:szCs w:val="20"/>
                <w:lang w:val="es-ES" w:eastAsia="es-ES"/>
              </w:rPr>
              <w:t xml:space="preserve"> así como </w:t>
            </w:r>
            <w:r w:rsidR="006C583A" w:rsidRPr="00EC25B1">
              <w:rPr>
                <w:rFonts w:ascii="Arial" w:eastAsia="Times" w:hAnsi="Arial" w:cs="Arial"/>
                <w:sz w:val="20"/>
                <w:szCs w:val="20"/>
                <w:lang w:val="es-ES" w:eastAsia="es-ES"/>
              </w:rPr>
              <w:t>los elementos necesarios para realizar una ingeniería en la cadena de abastecimiento de las empresas</w:t>
            </w:r>
            <w:r w:rsidR="00CE535C">
              <w:rPr>
                <w:rFonts w:ascii="Arial" w:eastAsia="Times" w:hAnsi="Arial" w:cs="Arial"/>
                <w:sz w:val="20"/>
                <w:szCs w:val="20"/>
                <w:lang w:val="es-ES" w:eastAsia="es-ES"/>
              </w:rPr>
              <w:t>.</w:t>
            </w:r>
            <w:r w:rsidR="008F3578">
              <w:rPr>
                <w:rFonts w:ascii="Arial" w:eastAsia="Times" w:hAnsi="Arial" w:cs="Arial"/>
                <w:sz w:val="20"/>
                <w:szCs w:val="20"/>
                <w:lang w:val="es-ES" w:eastAsia="es-ES"/>
              </w:rPr>
              <w:t xml:space="preserve"> Comentar en clases.</w:t>
            </w:r>
          </w:p>
          <w:p w14:paraId="5D673B33" w14:textId="77777777" w:rsidR="005D3129" w:rsidRDefault="005D3129" w:rsidP="005D3129">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5C56F635" w14:textId="77777777" w:rsidR="005D3129" w:rsidRDefault="005D3129" w:rsidP="005D3129">
            <w:pPr>
              <w:pStyle w:val="Sinespaciado"/>
              <w:ind w:left="47"/>
              <w:rPr>
                <w:rFonts w:ascii="Arial" w:hAnsi="Arial" w:cs="Arial"/>
                <w:sz w:val="20"/>
                <w:szCs w:val="20"/>
                <w:lang w:val="es-ES_tradnl"/>
              </w:rPr>
            </w:pPr>
          </w:p>
          <w:p w14:paraId="0F303190" w14:textId="25AB0831" w:rsidR="008F3578" w:rsidRPr="00C41123" w:rsidRDefault="008F3578" w:rsidP="008F3578">
            <w:pPr>
              <w:widowControl w:val="0"/>
              <w:autoSpaceDE w:val="0"/>
              <w:autoSpaceDN w:val="0"/>
              <w:adjustRightInd w:val="0"/>
              <w:ind w:right="11"/>
              <w:jc w:val="both"/>
              <w:rPr>
                <w:rFonts w:ascii="Arial" w:hAnsi="Arial" w:cs="Arial"/>
                <w:color w:val="000000"/>
                <w:sz w:val="18"/>
                <w:szCs w:val="18"/>
              </w:rPr>
            </w:pPr>
            <w:r w:rsidRPr="00C41123">
              <w:rPr>
                <w:rFonts w:ascii="Arial" w:hAnsi="Arial" w:cs="Arial"/>
                <w:color w:val="000000"/>
                <w:sz w:val="18"/>
                <w:szCs w:val="18"/>
              </w:rPr>
              <w:t>Se</w:t>
            </w:r>
            <w:r>
              <w:rPr>
                <w:rFonts w:ascii="Arial" w:hAnsi="Arial" w:cs="Arial"/>
                <w:color w:val="000000"/>
                <w:sz w:val="18"/>
                <w:szCs w:val="18"/>
              </w:rPr>
              <w:t xml:space="preserve"> trabajará con </w:t>
            </w:r>
            <w:r w:rsidRPr="00462019">
              <w:rPr>
                <w:rFonts w:ascii="Arial" w:hAnsi="Arial" w:cs="Arial"/>
                <w:b/>
                <w:bCs/>
                <w:color w:val="000000"/>
                <w:sz w:val="18"/>
                <w:szCs w:val="18"/>
              </w:rPr>
              <w:t>herramientas de Gamificación</w:t>
            </w:r>
            <w:r w:rsidR="00462019" w:rsidRPr="00462019">
              <w:rPr>
                <w:rFonts w:ascii="Arial" w:hAnsi="Arial" w:cs="Arial"/>
                <w:b/>
                <w:bCs/>
                <w:color w:val="000000"/>
                <w:sz w:val="18"/>
                <w:szCs w:val="18"/>
              </w:rPr>
              <w:t xml:space="preserve"> y de la IA</w:t>
            </w:r>
            <w:r w:rsidRPr="00C41123">
              <w:rPr>
                <w:rFonts w:ascii="Arial" w:hAnsi="Arial" w:cs="Arial"/>
                <w:color w:val="000000"/>
                <w:sz w:val="18"/>
                <w:szCs w:val="18"/>
              </w:rPr>
              <w:t xml:space="preserve"> que ayuden a la creatividad y aprendizaje significativo en los alumnos.</w:t>
            </w:r>
          </w:p>
          <w:p w14:paraId="46EA20C7" w14:textId="77777777" w:rsidR="008F3578" w:rsidRDefault="008F3578" w:rsidP="008F3578">
            <w:pPr>
              <w:autoSpaceDE w:val="0"/>
              <w:autoSpaceDN w:val="0"/>
              <w:adjustRightInd w:val="0"/>
              <w:jc w:val="both"/>
              <w:rPr>
                <w:rFonts w:ascii="Arial" w:hAnsi="Arial" w:cs="Arial"/>
                <w:b/>
                <w:color w:val="000000"/>
                <w:sz w:val="18"/>
                <w:szCs w:val="18"/>
              </w:rPr>
            </w:pPr>
          </w:p>
          <w:p w14:paraId="1C3DD8D5" w14:textId="49B84CB1" w:rsidR="00462019" w:rsidRDefault="00462019" w:rsidP="00462019">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 conceptual</w:t>
            </w:r>
            <w:r>
              <w:rPr>
                <w:rFonts w:ascii="Arial" w:hAnsi="Arial" w:cs="Arial"/>
                <w:b/>
                <w:sz w:val="20"/>
                <w:szCs w:val="24"/>
              </w:rPr>
              <w:t>, mapa mental</w:t>
            </w:r>
            <w:r>
              <w:rPr>
                <w:rFonts w:ascii="Arial" w:hAnsi="Arial" w:cs="Arial"/>
                <w:b/>
                <w:sz w:val="20"/>
                <w:szCs w:val="24"/>
              </w:rPr>
              <w:t xml:space="preserve">, debate </w:t>
            </w:r>
            <w:r w:rsidR="00143ED0">
              <w:rPr>
                <w:rFonts w:ascii="Arial" w:hAnsi="Arial" w:cs="Arial"/>
                <w:b/>
                <w:sz w:val="20"/>
                <w:szCs w:val="24"/>
              </w:rPr>
              <w:t xml:space="preserve">temas de </w:t>
            </w:r>
            <w:r w:rsidR="00FB3798" w:rsidRPr="00DB2414">
              <w:rPr>
                <w:b/>
                <w:bCs/>
              </w:rPr>
              <w:t>logística</w:t>
            </w:r>
            <w:r w:rsidR="00FB3798">
              <w:rPr>
                <w:b/>
                <w:bCs/>
              </w:rPr>
              <w:t xml:space="preserve"> </w:t>
            </w:r>
            <w:r w:rsidR="00FB3798">
              <w:rPr>
                <w:rFonts w:ascii="Arial" w:hAnsi="Arial" w:cs="Arial"/>
                <w:sz w:val="20"/>
                <w:szCs w:val="24"/>
              </w:rPr>
              <w:t>para</w:t>
            </w:r>
            <w:r>
              <w:rPr>
                <w:rFonts w:ascii="Arial" w:hAnsi="Arial" w:cs="Arial"/>
                <w:sz w:val="20"/>
                <w:szCs w:val="24"/>
              </w:rPr>
              <w:t xml:space="preserve"> retroalimentar los conocimientos que aborden los temas relacionados a la unidad </w:t>
            </w:r>
            <w:r w:rsidR="00FB3798">
              <w:rPr>
                <w:rFonts w:ascii="Arial" w:hAnsi="Arial" w:cs="Arial"/>
                <w:sz w:val="20"/>
                <w:szCs w:val="24"/>
              </w:rPr>
              <w:t>2</w:t>
            </w:r>
            <w:r>
              <w:rPr>
                <w:rFonts w:ascii="Arial" w:hAnsi="Arial" w:cs="Arial"/>
                <w:sz w:val="20"/>
                <w:szCs w:val="24"/>
              </w:rPr>
              <w:t xml:space="preserve">, </w:t>
            </w:r>
            <w:r w:rsidRPr="00ED7D32">
              <w:rPr>
                <w:rFonts w:ascii="Arial" w:hAnsi="Arial" w:cs="Arial"/>
                <w:sz w:val="20"/>
                <w:szCs w:val="24"/>
              </w:rPr>
              <w:t xml:space="preserve">entregan la actividad en la plataforma educativa </w:t>
            </w:r>
            <w:proofErr w:type="spellStart"/>
            <w:r w:rsidRPr="00ED7D32">
              <w:rPr>
                <w:rFonts w:ascii="Arial" w:hAnsi="Arial" w:cs="Arial"/>
                <w:sz w:val="20"/>
                <w:szCs w:val="24"/>
              </w:rPr>
              <w:t>Classroom</w:t>
            </w:r>
            <w:proofErr w:type="spellEnd"/>
            <w:r w:rsidRPr="00ED7D32">
              <w:rPr>
                <w:rFonts w:ascii="Arial" w:hAnsi="Arial" w:cs="Arial"/>
                <w:sz w:val="20"/>
                <w:szCs w:val="24"/>
              </w:rPr>
              <w:t>.</w:t>
            </w:r>
          </w:p>
          <w:p w14:paraId="469328A7" w14:textId="77777777" w:rsidR="00CE535C" w:rsidRPr="00375A36" w:rsidRDefault="00CE535C" w:rsidP="00CE535C">
            <w:pPr>
              <w:pStyle w:val="Encabezado"/>
              <w:tabs>
                <w:tab w:val="clear" w:pos="4419"/>
                <w:tab w:val="clear" w:pos="8838"/>
              </w:tabs>
              <w:jc w:val="both"/>
              <w:rPr>
                <w:rFonts w:ascii="Arial" w:hAnsi="Arial"/>
                <w:sz w:val="20"/>
              </w:rPr>
            </w:pPr>
          </w:p>
          <w:p w14:paraId="168B5D0C" w14:textId="77777777" w:rsidR="00CE535C" w:rsidRPr="00137340" w:rsidRDefault="00CE535C" w:rsidP="00CE535C">
            <w:pPr>
              <w:autoSpaceDE w:val="0"/>
              <w:autoSpaceDN w:val="0"/>
              <w:adjustRightInd w:val="0"/>
              <w:jc w:val="both"/>
              <w:rPr>
                <w:rFonts w:ascii="Arial" w:hAnsi="Arial" w:cs="Arial"/>
                <w:sz w:val="20"/>
                <w:szCs w:val="24"/>
              </w:rPr>
            </w:pPr>
          </w:p>
          <w:p w14:paraId="7B7D48AF" w14:textId="5CD1A8E8" w:rsidR="00FB6A71" w:rsidRDefault="009135AA" w:rsidP="00E81201">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w:t>
            </w:r>
            <w:r w:rsidR="0098417D">
              <w:rPr>
                <w:rFonts w:ascii="Arial" w:hAnsi="Arial" w:cs="Arial"/>
                <w:sz w:val="20"/>
                <w:szCs w:val="24"/>
              </w:rPr>
              <w:t>los temas</w:t>
            </w:r>
            <w:r w:rsidR="00482F18">
              <w:rPr>
                <w:rFonts w:ascii="Arial" w:hAnsi="Arial" w:cs="Arial"/>
                <w:sz w:val="20"/>
                <w:szCs w:val="24"/>
              </w:rPr>
              <w:t>: c</w:t>
            </w:r>
            <w:r w:rsidR="00482F18" w:rsidRPr="00DB2414">
              <w:rPr>
                <w:rFonts w:ascii="Arial" w:hAnsi="Arial" w:cs="Arial"/>
                <w:sz w:val="20"/>
                <w:szCs w:val="24"/>
              </w:rPr>
              <w:t xml:space="preserve">omparar diferentes estrategias de </w:t>
            </w:r>
            <w:proofErr w:type="gramStart"/>
            <w:r w:rsidR="00482F18" w:rsidRPr="00DB2414">
              <w:rPr>
                <w:rFonts w:ascii="Arial" w:hAnsi="Arial" w:cs="Arial"/>
                <w:sz w:val="20"/>
                <w:szCs w:val="24"/>
              </w:rPr>
              <w:t>distribución(</w:t>
            </w:r>
            <w:proofErr w:type="spellStart"/>
            <w:proofErr w:type="gramEnd"/>
            <w:r w:rsidR="00482F18" w:rsidRPr="00DB2414">
              <w:rPr>
                <w:rFonts w:ascii="Arial" w:hAnsi="Arial" w:cs="Arial"/>
                <w:sz w:val="20"/>
                <w:szCs w:val="24"/>
              </w:rPr>
              <w:t>cross-docking</w:t>
            </w:r>
            <w:proofErr w:type="spellEnd"/>
            <w:r w:rsidR="00482F18" w:rsidRPr="00DB2414">
              <w:rPr>
                <w:rFonts w:ascii="Arial" w:hAnsi="Arial" w:cs="Arial"/>
                <w:sz w:val="20"/>
                <w:szCs w:val="24"/>
              </w:rPr>
              <w:t>, rutas dinámicas) para optimizar tiempos y costos</w:t>
            </w:r>
            <w:r w:rsidR="00482F18" w:rsidRPr="00482F18">
              <w:rPr>
                <w:rFonts w:ascii="Arial" w:hAnsi="Arial" w:cs="Arial"/>
                <w:sz w:val="20"/>
                <w:szCs w:val="24"/>
              </w:rPr>
              <w:t xml:space="preserve">, </w:t>
            </w:r>
            <w:r w:rsidR="00482F18" w:rsidRPr="00DB2414">
              <w:rPr>
                <w:rFonts w:ascii="Arial" w:hAnsi="Arial" w:cs="Arial"/>
                <w:sz w:val="20"/>
                <w:szCs w:val="24"/>
              </w:rPr>
              <w:t>aplicando modelos de última milla sostenible</w:t>
            </w:r>
            <w:r w:rsidR="00482F18">
              <w:rPr>
                <w:rFonts w:ascii="Arial" w:hAnsi="Arial" w:cs="Arial"/>
                <w:sz w:val="20"/>
                <w:szCs w:val="24"/>
              </w:rPr>
              <w:t xml:space="preserve">, </w:t>
            </w:r>
            <w:r w:rsidR="00482F18" w:rsidRPr="00DB2414">
              <w:rPr>
                <w:rFonts w:ascii="Arial" w:hAnsi="Arial" w:cs="Arial"/>
                <w:sz w:val="20"/>
                <w:szCs w:val="24"/>
              </w:rPr>
              <w:t xml:space="preserve">códigos </w:t>
            </w:r>
            <w:r w:rsidR="006636A8">
              <w:rPr>
                <w:rFonts w:ascii="Arial" w:hAnsi="Arial" w:cs="Arial"/>
                <w:sz w:val="20"/>
                <w:szCs w:val="24"/>
              </w:rPr>
              <w:t>o e</w:t>
            </w:r>
            <w:r w:rsidR="00482F18" w:rsidRPr="00DB2414">
              <w:rPr>
                <w:rFonts w:ascii="Arial" w:hAnsi="Arial" w:cs="Arial"/>
                <w:sz w:val="20"/>
                <w:szCs w:val="24"/>
              </w:rPr>
              <w:t>tiquetas</w:t>
            </w:r>
            <w:r w:rsidR="00482F18" w:rsidRPr="00482F18">
              <w:rPr>
                <w:rFonts w:ascii="Arial" w:hAnsi="Arial" w:cs="Arial"/>
                <w:sz w:val="20"/>
                <w:szCs w:val="24"/>
              </w:rPr>
              <w:t xml:space="preserve">, </w:t>
            </w:r>
            <w:r w:rsidR="00482F18">
              <w:rPr>
                <w:rFonts w:ascii="Arial" w:hAnsi="Arial" w:cs="Arial"/>
                <w:sz w:val="20"/>
                <w:szCs w:val="24"/>
              </w:rPr>
              <w:t xml:space="preserve">así como </w:t>
            </w:r>
            <w:r w:rsidR="00482F18" w:rsidRPr="00482F18">
              <w:rPr>
                <w:rFonts w:ascii="Arial" w:hAnsi="Arial" w:cs="Arial"/>
                <w:sz w:val="20"/>
                <w:szCs w:val="24"/>
              </w:rPr>
              <w:t xml:space="preserve">casos de estudio de empresas </w:t>
            </w:r>
            <w:r w:rsidR="00A91E35">
              <w:rPr>
                <w:rFonts w:ascii="Arial" w:hAnsi="Arial" w:cs="Arial"/>
                <w:sz w:val="20"/>
                <w:szCs w:val="24"/>
              </w:rPr>
              <w:t>importantes.</w:t>
            </w:r>
          </w:p>
          <w:p w14:paraId="105A4BAD" w14:textId="77777777" w:rsidR="0098417D" w:rsidRDefault="0098417D" w:rsidP="00E81201">
            <w:pPr>
              <w:jc w:val="both"/>
              <w:rPr>
                <w:rFonts w:ascii="Arial" w:hAnsi="Arial" w:cs="Arial"/>
                <w:sz w:val="20"/>
                <w:szCs w:val="24"/>
              </w:rPr>
            </w:pPr>
          </w:p>
          <w:p w14:paraId="2A503760" w14:textId="24AE72AF" w:rsidR="00FB6A71" w:rsidRPr="00482F18" w:rsidRDefault="00FB6A71" w:rsidP="00482F18">
            <w:pPr>
              <w:spacing w:after="160" w:line="259" w:lineRule="auto"/>
              <w:jc w:val="both"/>
              <w:rPr>
                <w:rFonts w:ascii="Arial" w:hAnsi="Arial" w:cs="Arial"/>
                <w:sz w:val="20"/>
                <w:szCs w:val="24"/>
              </w:rPr>
            </w:pPr>
            <w:r w:rsidRPr="00482F18">
              <w:rPr>
                <w:rFonts w:ascii="Arial" w:hAnsi="Arial" w:cs="Arial"/>
                <w:sz w:val="20"/>
                <w:szCs w:val="24"/>
              </w:rPr>
              <w:t>Presentar</w:t>
            </w:r>
            <w:r w:rsidR="00482F18" w:rsidRPr="00482F18">
              <w:rPr>
                <w:rFonts w:ascii="Arial" w:hAnsi="Arial" w:cs="Arial"/>
                <w:sz w:val="20"/>
                <w:szCs w:val="24"/>
              </w:rPr>
              <w:t xml:space="preserve"> un </w:t>
            </w:r>
            <w:r w:rsidR="00482F18" w:rsidRPr="00482F18">
              <w:rPr>
                <w:rFonts w:ascii="Arial" w:hAnsi="Arial" w:cs="Arial"/>
                <w:b/>
                <w:bCs/>
                <w:sz w:val="20"/>
                <w:szCs w:val="24"/>
              </w:rPr>
              <w:t>proyecto</w:t>
            </w:r>
            <w:r w:rsidR="00482F18" w:rsidRPr="00482F18">
              <w:rPr>
                <w:rFonts w:ascii="Arial" w:hAnsi="Arial" w:cs="Arial"/>
                <w:sz w:val="20"/>
                <w:szCs w:val="24"/>
              </w:rPr>
              <w:t xml:space="preserve"> </w:t>
            </w:r>
            <w:r w:rsidR="00482F18">
              <w:rPr>
                <w:rFonts w:ascii="Arial" w:hAnsi="Arial" w:cs="Arial"/>
                <w:sz w:val="20"/>
                <w:szCs w:val="24"/>
              </w:rPr>
              <w:t xml:space="preserve">Final: </w:t>
            </w:r>
            <w:r w:rsidR="00482F18" w:rsidRPr="00DB2414">
              <w:rPr>
                <w:rFonts w:ascii="Arial" w:hAnsi="Arial" w:cs="Arial"/>
                <w:sz w:val="20"/>
                <w:szCs w:val="24"/>
              </w:rPr>
              <w:t>Diseñar un plan de inventario verde para una empresa ficticia, considerando criterios como materiales reciclables, reducción de desperdicio y proveedores sostenibles</w:t>
            </w:r>
            <w:r w:rsidR="00482F18">
              <w:rPr>
                <w:rFonts w:ascii="Arial" w:hAnsi="Arial" w:cs="Arial"/>
                <w:sz w:val="20"/>
                <w:szCs w:val="24"/>
              </w:rPr>
              <w:t xml:space="preserve">, </w:t>
            </w:r>
            <w:r w:rsidR="00482F18" w:rsidRPr="00DB2414">
              <w:rPr>
                <w:b/>
                <w:bCs/>
              </w:rPr>
              <w:t>Mapa de flujo de materiales:</w:t>
            </w:r>
            <w:r w:rsidR="00482F18" w:rsidRPr="00DB2414">
              <w:t xml:space="preserve"> </w:t>
            </w:r>
            <w:r w:rsidR="00482F18" w:rsidRPr="00DB2414">
              <w:rPr>
                <w:rFonts w:ascii="Arial" w:hAnsi="Arial" w:cs="Arial"/>
                <w:sz w:val="20"/>
                <w:szCs w:val="24"/>
              </w:rPr>
              <w:t xml:space="preserve">Identificar oportunidades de reutilización y reciclaje en la cadena de suministro de </w:t>
            </w:r>
            <w:r w:rsidR="00482F18" w:rsidRPr="00DB2414">
              <w:rPr>
                <w:rFonts w:ascii="Arial" w:hAnsi="Arial" w:cs="Arial"/>
                <w:sz w:val="20"/>
                <w:szCs w:val="24"/>
              </w:rPr>
              <w:lastRenderedPageBreak/>
              <w:t>una empresa</w:t>
            </w:r>
            <w:r w:rsidR="00482F18" w:rsidRPr="00482F18">
              <w:rPr>
                <w:rFonts w:ascii="Arial" w:hAnsi="Arial" w:cs="Arial"/>
                <w:sz w:val="20"/>
                <w:szCs w:val="24"/>
              </w:rPr>
              <w:t xml:space="preserve">, </w:t>
            </w:r>
            <w:r w:rsidR="00482F18" w:rsidRPr="00DB2414">
              <w:rPr>
                <w:rFonts w:ascii="Arial" w:hAnsi="Arial" w:cs="Arial"/>
                <w:sz w:val="20"/>
                <w:szCs w:val="24"/>
              </w:rPr>
              <w:t>Proponer una estrategia de economía circular para un producto específico, reduciendo residuos y maximizando la reutilización de materiales</w:t>
            </w:r>
            <w:r w:rsidR="00482F18" w:rsidRPr="00482F18">
              <w:rPr>
                <w:rFonts w:ascii="Arial" w:hAnsi="Arial" w:cs="Arial"/>
                <w:sz w:val="20"/>
                <w:szCs w:val="24"/>
              </w:rPr>
              <w:t>.</w:t>
            </w:r>
          </w:p>
        </w:tc>
        <w:tc>
          <w:tcPr>
            <w:tcW w:w="2599" w:type="dxa"/>
          </w:tcPr>
          <w:p w14:paraId="626930D2" w14:textId="77777777" w:rsidR="005D3CB0" w:rsidRDefault="00443CC6" w:rsidP="00443CC6">
            <w:pPr>
              <w:jc w:val="both"/>
              <w:rPr>
                <w:rFonts w:ascii="Arial" w:eastAsia="Times" w:hAnsi="Arial" w:cs="Arial"/>
                <w:sz w:val="20"/>
                <w:szCs w:val="20"/>
                <w:lang w:val="es-ES" w:eastAsia="es-ES"/>
              </w:rPr>
            </w:pPr>
            <w:r w:rsidRPr="00EC25B1">
              <w:rPr>
                <w:rFonts w:ascii="Arial" w:eastAsia="Times" w:hAnsi="Arial" w:cs="Arial"/>
                <w:sz w:val="20"/>
                <w:szCs w:val="20"/>
                <w:lang w:val="es-ES" w:eastAsia="es-ES"/>
              </w:rPr>
              <w:lastRenderedPageBreak/>
              <w:t>El docente</w:t>
            </w:r>
            <w:r w:rsidR="005D3CB0">
              <w:rPr>
                <w:rFonts w:ascii="Arial" w:eastAsia="Times" w:hAnsi="Arial" w:cs="Arial"/>
                <w:sz w:val="20"/>
                <w:szCs w:val="20"/>
                <w:lang w:val="es-ES" w:eastAsia="es-ES"/>
              </w:rPr>
              <w:t xml:space="preserve"> hace un sorteo de los temas contenidos en la unidad y los asigna a los alumnos para que puedan realizar una </w:t>
            </w:r>
            <w:r w:rsidR="005D3CB0">
              <w:rPr>
                <w:rFonts w:ascii="Arial" w:eastAsia="Times" w:hAnsi="Arial" w:cs="Arial"/>
                <w:color w:val="2E74B5" w:themeColor="accent1" w:themeShade="BF"/>
                <w:sz w:val="20"/>
                <w:szCs w:val="20"/>
                <w:lang w:val="es-ES" w:eastAsia="es-ES"/>
              </w:rPr>
              <w:t xml:space="preserve">exposición </w:t>
            </w:r>
            <w:r w:rsidR="005D3CB0" w:rsidRPr="005D3CB0">
              <w:rPr>
                <w:rFonts w:ascii="Arial" w:eastAsia="Times" w:hAnsi="Arial" w:cs="Arial"/>
                <w:sz w:val="20"/>
                <w:szCs w:val="20"/>
                <w:lang w:val="es-ES" w:eastAsia="es-ES"/>
              </w:rPr>
              <w:t xml:space="preserve">utilizando la </w:t>
            </w:r>
            <w:proofErr w:type="spellStart"/>
            <w:r w:rsidR="005D3CB0" w:rsidRPr="005D3CB0">
              <w:rPr>
                <w:rFonts w:ascii="Arial" w:eastAsia="Times" w:hAnsi="Arial" w:cs="Arial"/>
                <w:sz w:val="20"/>
                <w:szCs w:val="20"/>
                <w:lang w:val="es-ES" w:eastAsia="es-ES"/>
              </w:rPr>
              <w:t>TIC´s</w:t>
            </w:r>
            <w:proofErr w:type="spellEnd"/>
          </w:p>
          <w:p w14:paraId="7882C50C" w14:textId="77777777" w:rsidR="00E45E41" w:rsidRDefault="005D3CB0" w:rsidP="00E45E41">
            <w:pPr>
              <w:autoSpaceDE w:val="0"/>
              <w:autoSpaceDN w:val="0"/>
              <w:adjustRightInd w:val="0"/>
              <w:jc w:val="both"/>
              <w:rPr>
                <w:rFonts w:ascii="Arial" w:hAnsi="Arial" w:cs="Arial"/>
                <w:sz w:val="20"/>
                <w:szCs w:val="20"/>
              </w:rPr>
            </w:pPr>
            <w:r>
              <w:rPr>
                <w:rFonts w:ascii="Arial" w:eastAsia="Times" w:hAnsi="Arial" w:cs="Arial"/>
                <w:sz w:val="20"/>
                <w:szCs w:val="20"/>
                <w:lang w:val="es-ES" w:eastAsia="es-ES"/>
              </w:rPr>
              <w:t xml:space="preserve">Retroalimenta </w:t>
            </w:r>
            <w:r w:rsidR="00E45E41">
              <w:rPr>
                <w:rFonts w:ascii="Arial" w:eastAsia="Times" w:hAnsi="Arial" w:cs="Arial"/>
                <w:sz w:val="20"/>
                <w:szCs w:val="20"/>
                <w:lang w:val="es-ES" w:eastAsia="es-ES"/>
              </w:rPr>
              <w:t xml:space="preserve">las exposiciones, </w:t>
            </w:r>
            <w:proofErr w:type="gramStart"/>
            <w:r w:rsidR="00F62D80">
              <w:rPr>
                <w:rFonts w:ascii="Arial" w:eastAsia="Times" w:hAnsi="Arial" w:cs="Arial"/>
                <w:sz w:val="20"/>
                <w:szCs w:val="20"/>
                <w:lang w:val="es-ES" w:eastAsia="es-ES"/>
              </w:rPr>
              <w:t>despeja dudas</w:t>
            </w:r>
            <w:proofErr w:type="gramEnd"/>
            <w:r w:rsidR="00FB6A71">
              <w:rPr>
                <w:rFonts w:ascii="Arial" w:eastAsia="Times" w:hAnsi="Arial" w:cs="Arial"/>
                <w:sz w:val="20"/>
                <w:szCs w:val="20"/>
                <w:lang w:val="es-ES" w:eastAsia="es-ES"/>
              </w:rPr>
              <w:t>.</w:t>
            </w:r>
          </w:p>
          <w:p w14:paraId="4BCE589E" w14:textId="77777777" w:rsidR="005D3CB0" w:rsidRDefault="005D3CB0" w:rsidP="00443CC6">
            <w:pPr>
              <w:jc w:val="both"/>
              <w:rPr>
                <w:rFonts w:ascii="Arial" w:eastAsia="Times" w:hAnsi="Arial" w:cs="Arial"/>
                <w:sz w:val="20"/>
                <w:szCs w:val="20"/>
                <w:lang w:val="es-ES" w:eastAsia="es-ES"/>
              </w:rPr>
            </w:pPr>
          </w:p>
          <w:p w14:paraId="462A7798" w14:textId="77777777" w:rsidR="00E45E41" w:rsidRDefault="005D3CB0" w:rsidP="00E45E41">
            <w:pPr>
              <w:autoSpaceDE w:val="0"/>
              <w:autoSpaceDN w:val="0"/>
              <w:adjustRightInd w:val="0"/>
              <w:jc w:val="both"/>
              <w:rPr>
                <w:rFonts w:ascii="Arial" w:hAnsi="Arial" w:cs="Arial"/>
                <w:sz w:val="20"/>
                <w:szCs w:val="20"/>
              </w:rPr>
            </w:pPr>
            <w:r>
              <w:rPr>
                <w:rFonts w:ascii="Arial" w:eastAsia="Times" w:hAnsi="Arial" w:cs="Arial"/>
                <w:sz w:val="20"/>
                <w:szCs w:val="20"/>
                <w:lang w:val="es-ES" w:eastAsia="es-ES"/>
              </w:rPr>
              <w:t xml:space="preserve">Solicita realicen una </w:t>
            </w:r>
            <w:r w:rsidRPr="009135AA">
              <w:rPr>
                <w:rFonts w:ascii="Arial" w:eastAsia="Times" w:hAnsi="Arial" w:cs="Arial"/>
                <w:sz w:val="20"/>
                <w:szCs w:val="20"/>
                <w:lang w:val="es-ES" w:eastAsia="es-ES"/>
              </w:rPr>
              <w:t>investigación</w:t>
            </w:r>
            <w:r w:rsidR="009135AA">
              <w:rPr>
                <w:rFonts w:ascii="Arial" w:eastAsia="Times" w:hAnsi="Arial" w:cs="Arial"/>
                <w:sz w:val="20"/>
                <w:szCs w:val="20"/>
                <w:lang w:val="es-ES" w:eastAsia="es-ES"/>
              </w:rPr>
              <w:t xml:space="preserve"> para conocer</w:t>
            </w:r>
            <w:r w:rsidR="00936F19" w:rsidRPr="009135AA">
              <w:rPr>
                <w:rFonts w:ascii="Arial" w:eastAsia="Times" w:hAnsi="Arial" w:cs="Arial"/>
                <w:sz w:val="20"/>
                <w:szCs w:val="20"/>
                <w:lang w:val="es-ES" w:eastAsia="es-ES"/>
              </w:rPr>
              <w:t xml:space="preserve"> cuá</w:t>
            </w:r>
            <w:r w:rsidR="00936F19" w:rsidRPr="00EC25B1">
              <w:rPr>
                <w:rFonts w:ascii="Arial" w:eastAsia="Times" w:hAnsi="Arial" w:cs="Arial"/>
                <w:sz w:val="20"/>
                <w:szCs w:val="20"/>
                <w:lang w:val="es-ES" w:eastAsia="es-ES"/>
              </w:rPr>
              <w:t>les son las prácticas en la</w:t>
            </w:r>
            <w:r w:rsidR="006C583A">
              <w:rPr>
                <w:rFonts w:ascii="Arial" w:eastAsia="Times" w:hAnsi="Arial" w:cs="Arial"/>
                <w:sz w:val="20"/>
                <w:szCs w:val="20"/>
                <w:lang w:val="es-ES" w:eastAsia="es-ES"/>
              </w:rPr>
              <w:t xml:space="preserve"> región en materia de </w:t>
            </w:r>
            <w:r w:rsidR="00FB6A71">
              <w:rPr>
                <w:rFonts w:ascii="Arial" w:eastAsia="Times" w:hAnsi="Arial" w:cs="Arial"/>
                <w:sz w:val="20"/>
                <w:szCs w:val="20"/>
                <w:lang w:val="es-ES" w:eastAsia="es-ES"/>
              </w:rPr>
              <w:t>logística, para comentar en clases,</w:t>
            </w:r>
            <w:r w:rsidR="006C583A">
              <w:rPr>
                <w:rFonts w:ascii="Arial" w:eastAsia="Times" w:hAnsi="Arial" w:cs="Arial"/>
                <w:sz w:val="20"/>
                <w:szCs w:val="20"/>
                <w:lang w:val="es-ES" w:eastAsia="es-ES"/>
              </w:rPr>
              <w:t xml:space="preserve"> así como </w:t>
            </w:r>
            <w:r w:rsidR="00936F19" w:rsidRPr="00EC25B1">
              <w:rPr>
                <w:rFonts w:ascii="Arial" w:eastAsia="Times" w:hAnsi="Arial" w:cs="Arial"/>
                <w:sz w:val="20"/>
                <w:szCs w:val="20"/>
                <w:lang w:val="es-ES" w:eastAsia="es-ES"/>
              </w:rPr>
              <w:t xml:space="preserve">los elementos necesarios para realizar una ingeniería en la cadena de </w:t>
            </w:r>
            <w:r w:rsidR="00936F19" w:rsidRPr="00EC25B1">
              <w:rPr>
                <w:rFonts w:ascii="Arial" w:eastAsia="Times" w:hAnsi="Arial" w:cs="Arial"/>
                <w:sz w:val="20"/>
                <w:szCs w:val="20"/>
                <w:lang w:val="es-ES" w:eastAsia="es-ES"/>
              </w:rPr>
              <w:lastRenderedPageBreak/>
              <w:t>abastecimiento de las empresas</w:t>
            </w:r>
            <w:r w:rsidR="009135AA">
              <w:rPr>
                <w:rFonts w:ascii="Arial" w:eastAsia="Times" w:hAnsi="Arial" w:cs="Arial"/>
                <w:sz w:val="20"/>
                <w:szCs w:val="20"/>
                <w:lang w:val="es-ES" w:eastAsia="es-ES"/>
              </w:rPr>
              <w:t>.</w:t>
            </w:r>
          </w:p>
          <w:p w14:paraId="663AE605" w14:textId="77777777" w:rsidR="00D31B19" w:rsidRDefault="00D31B19" w:rsidP="00936F19">
            <w:pPr>
              <w:jc w:val="both"/>
              <w:rPr>
                <w:rFonts w:ascii="Arial" w:eastAsia="Times" w:hAnsi="Arial" w:cs="Arial"/>
                <w:sz w:val="20"/>
                <w:szCs w:val="20"/>
                <w:lang w:val="es-ES" w:eastAsia="es-ES"/>
              </w:rPr>
            </w:pPr>
          </w:p>
          <w:p w14:paraId="7C974BEB" w14:textId="3C6C268B" w:rsidR="00FB6A71" w:rsidRPr="00FB3798" w:rsidRDefault="00FB6A71" w:rsidP="00FB6A71">
            <w:pPr>
              <w:autoSpaceDE w:val="0"/>
              <w:autoSpaceDN w:val="0"/>
              <w:adjustRightInd w:val="0"/>
              <w:jc w:val="both"/>
              <w:rPr>
                <w:rFonts w:ascii="Arial" w:hAnsi="Arial" w:cs="Arial"/>
                <w:b/>
                <w:bCs/>
                <w:sz w:val="20"/>
                <w:szCs w:val="24"/>
              </w:rPr>
            </w:pPr>
            <w:r>
              <w:rPr>
                <w:rFonts w:ascii="Arial" w:hAnsi="Arial" w:cs="Arial"/>
                <w:sz w:val="20"/>
                <w:szCs w:val="24"/>
              </w:rPr>
              <w:t xml:space="preserve">También reforzaran los conocimientos mediante el uso de </w:t>
            </w:r>
            <w:r w:rsidRPr="00FB3798">
              <w:rPr>
                <w:rFonts w:ascii="Arial" w:hAnsi="Arial" w:cs="Arial"/>
                <w:b/>
                <w:bCs/>
                <w:sz w:val="20"/>
                <w:szCs w:val="24"/>
              </w:rPr>
              <w:t>herramientas de Gamificación</w:t>
            </w:r>
            <w:r w:rsidR="00FB3798" w:rsidRPr="00FB3798">
              <w:rPr>
                <w:rFonts w:ascii="Arial" w:hAnsi="Arial" w:cs="Arial"/>
                <w:b/>
                <w:bCs/>
                <w:sz w:val="20"/>
                <w:szCs w:val="24"/>
              </w:rPr>
              <w:t xml:space="preserve"> y de la IA</w:t>
            </w:r>
            <w:r w:rsidRPr="00FB3798">
              <w:rPr>
                <w:rFonts w:ascii="Arial" w:hAnsi="Arial" w:cs="Arial"/>
                <w:b/>
                <w:bCs/>
                <w:sz w:val="20"/>
                <w:szCs w:val="24"/>
              </w:rPr>
              <w:t>.</w:t>
            </w:r>
          </w:p>
          <w:p w14:paraId="53486B1C" w14:textId="04A81DD7" w:rsidR="00FB6A71" w:rsidRDefault="00FB6A71" w:rsidP="00FB6A71">
            <w:pPr>
              <w:autoSpaceDE w:val="0"/>
              <w:autoSpaceDN w:val="0"/>
              <w:adjustRightInd w:val="0"/>
              <w:jc w:val="both"/>
              <w:rPr>
                <w:rFonts w:ascii="Arial" w:hAnsi="Arial" w:cs="Arial"/>
                <w:sz w:val="20"/>
                <w:szCs w:val="24"/>
              </w:rPr>
            </w:pPr>
            <w:r>
              <w:rPr>
                <w:rFonts w:ascii="Arial" w:hAnsi="Arial" w:cs="Arial"/>
                <w:sz w:val="20"/>
                <w:szCs w:val="24"/>
              </w:rPr>
              <w:t xml:space="preserve">Resolverán </w:t>
            </w:r>
            <w:r w:rsidR="00FB3798">
              <w:rPr>
                <w:rFonts w:ascii="Arial" w:hAnsi="Arial" w:cs="Arial"/>
                <w:sz w:val="20"/>
                <w:szCs w:val="24"/>
              </w:rPr>
              <w:t>actividades</w:t>
            </w:r>
            <w:r>
              <w:rPr>
                <w:rFonts w:ascii="Arial" w:hAnsi="Arial" w:cs="Arial"/>
                <w:sz w:val="20"/>
                <w:szCs w:val="24"/>
              </w:rPr>
              <w:t xml:space="preserve"> a fin de mejorar el aprendizaje de una manera más interesante y divertida.</w:t>
            </w:r>
          </w:p>
          <w:p w14:paraId="1C41EB03" w14:textId="77777777" w:rsidR="00FB6A71" w:rsidRDefault="00FB6A71" w:rsidP="00FB6A71">
            <w:pPr>
              <w:jc w:val="both"/>
              <w:rPr>
                <w:rFonts w:ascii="Arial" w:eastAsia="Times" w:hAnsi="Arial" w:cs="Arial"/>
                <w:sz w:val="18"/>
                <w:szCs w:val="18"/>
                <w:lang w:val="es-ES" w:eastAsia="es-ES"/>
              </w:rPr>
            </w:pPr>
          </w:p>
          <w:p w14:paraId="4E9FA28B" w14:textId="2B2E5EFF" w:rsidR="00FB3798" w:rsidRDefault="00FB3798" w:rsidP="00FB3798">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elaboren</w:t>
            </w:r>
            <w:r w:rsidRPr="003C2699">
              <w:rPr>
                <w:rFonts w:ascii="Arial" w:hAnsi="Arial" w:cs="Arial"/>
                <w:b/>
                <w:sz w:val="20"/>
                <w:szCs w:val="24"/>
              </w:rPr>
              <w:t xml:space="preserve"> mapa conceptual</w:t>
            </w:r>
            <w:r>
              <w:rPr>
                <w:rFonts w:ascii="Arial" w:hAnsi="Arial" w:cs="Arial"/>
                <w:b/>
                <w:sz w:val="20"/>
                <w:szCs w:val="24"/>
              </w:rPr>
              <w:t xml:space="preserve">, mapas mentales, ensayo, foro de discusión, </w:t>
            </w:r>
            <w:r w:rsidRPr="00793821">
              <w:rPr>
                <w:b/>
                <w:bCs/>
              </w:rPr>
              <w:t>Mapa de Tecnologías</w:t>
            </w:r>
            <w:r>
              <w:rPr>
                <w:b/>
                <w:bCs/>
              </w:rPr>
              <w:t>,</w:t>
            </w:r>
            <w:r w:rsidRPr="00075322">
              <w:rPr>
                <w:rFonts w:ascii="Arial" w:eastAsia="Times" w:hAnsi="Arial" w:cs="Arial"/>
                <w:sz w:val="20"/>
                <w:szCs w:val="18"/>
                <w:lang w:val="es-ES" w:eastAsia="es-ES"/>
              </w:rPr>
              <w:t xml:space="preserve"> que contenga la información de la unidad </w:t>
            </w:r>
            <w:r>
              <w:rPr>
                <w:rFonts w:ascii="Arial" w:eastAsia="Times" w:hAnsi="Arial" w:cs="Arial"/>
                <w:sz w:val="20"/>
                <w:szCs w:val="18"/>
                <w:lang w:val="es-ES" w:eastAsia="es-ES"/>
              </w:rPr>
              <w:t>2</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1654493B" w14:textId="77777777" w:rsidR="00FB6A71" w:rsidRPr="00EC25B1" w:rsidRDefault="00FB6A71" w:rsidP="00FB6A71">
            <w:pPr>
              <w:autoSpaceDE w:val="0"/>
              <w:autoSpaceDN w:val="0"/>
              <w:adjustRightInd w:val="0"/>
              <w:jc w:val="both"/>
              <w:rPr>
                <w:rFonts w:ascii="Arial" w:hAnsi="Arial" w:cs="Arial"/>
                <w:sz w:val="20"/>
                <w:szCs w:val="20"/>
              </w:rPr>
            </w:pPr>
          </w:p>
          <w:p w14:paraId="3A8A2AA9" w14:textId="77777777" w:rsidR="00FB6A71" w:rsidRDefault="009135AA" w:rsidP="00FB6A71">
            <w:pPr>
              <w:jc w:val="both"/>
              <w:rPr>
                <w:rFonts w:ascii="Arial" w:hAnsi="Arial" w:cs="Arial"/>
                <w:sz w:val="20"/>
                <w:szCs w:val="18"/>
                <w:lang w:eastAsia="es-MX"/>
              </w:rPr>
            </w:pPr>
            <w:r>
              <w:rPr>
                <w:rFonts w:ascii="Arial" w:hAnsi="Arial" w:cs="Arial"/>
                <w:sz w:val="20"/>
                <w:szCs w:val="20"/>
                <w:lang w:val="es-ES_tradnl"/>
              </w:rPr>
              <w:t xml:space="preserve">Solicita a los alumnos que integrados en equipos prepararan y </w:t>
            </w:r>
            <w:r w:rsidRPr="00482F18">
              <w:rPr>
                <w:rFonts w:ascii="Arial" w:hAnsi="Arial" w:cs="Arial"/>
                <w:b/>
                <w:bCs/>
                <w:sz w:val="20"/>
                <w:szCs w:val="20"/>
                <w:lang w:val="es-ES_tradnl"/>
              </w:rPr>
              <w:t>expondr</w:t>
            </w:r>
            <w:r w:rsidRPr="00C90871">
              <w:rPr>
                <w:rFonts w:ascii="Arial" w:hAnsi="Arial" w:cs="Arial"/>
                <w:b/>
                <w:bCs/>
                <w:sz w:val="20"/>
                <w:szCs w:val="20"/>
                <w:lang w:val="es-ES_tradnl"/>
              </w:rPr>
              <w:t>án</w:t>
            </w:r>
            <w:r>
              <w:rPr>
                <w:rFonts w:ascii="Arial" w:hAnsi="Arial" w:cs="Arial"/>
                <w:sz w:val="20"/>
                <w:szCs w:val="20"/>
                <w:lang w:val="es-ES_tradnl"/>
              </w:rPr>
              <w:t xml:space="preserve"> los temas asignados a los equipos.</w:t>
            </w:r>
            <w:r w:rsidR="00FB6A71" w:rsidRPr="004D76BF">
              <w:rPr>
                <w:rFonts w:ascii="Arial" w:hAnsi="Arial" w:cs="Arial"/>
                <w:sz w:val="20"/>
                <w:szCs w:val="18"/>
                <w:lang w:eastAsia="es-MX"/>
              </w:rPr>
              <w:t xml:space="preserve"> </w:t>
            </w:r>
          </w:p>
          <w:p w14:paraId="61936125" w14:textId="77777777" w:rsidR="00FB6A71" w:rsidRDefault="00FB6A71" w:rsidP="00FB6A71">
            <w:pPr>
              <w:jc w:val="both"/>
              <w:rPr>
                <w:rFonts w:ascii="Arial" w:hAnsi="Arial" w:cs="Arial"/>
                <w:sz w:val="20"/>
                <w:szCs w:val="18"/>
                <w:lang w:eastAsia="es-MX"/>
              </w:rPr>
            </w:pPr>
          </w:p>
          <w:p w14:paraId="79C46B89" w14:textId="716A5DAE" w:rsidR="009135AA" w:rsidRPr="00EC25B1" w:rsidRDefault="00FB6A71" w:rsidP="003F60DB">
            <w:pPr>
              <w:jc w:val="both"/>
              <w:rPr>
                <w:rFonts w:ascii="Arial" w:hAnsi="Arial" w:cs="Arial"/>
                <w:sz w:val="20"/>
                <w:szCs w:val="20"/>
                <w:lang w:val="es-ES_tradnl"/>
              </w:rPr>
            </w:pPr>
            <w:r w:rsidRPr="004D76BF">
              <w:rPr>
                <w:rFonts w:ascii="Arial" w:hAnsi="Arial" w:cs="Arial"/>
                <w:sz w:val="20"/>
                <w:szCs w:val="18"/>
                <w:lang w:eastAsia="es-MX"/>
              </w:rPr>
              <w:t xml:space="preserve">El docente indica que los alumnos </w:t>
            </w:r>
            <w:r w:rsidR="003F60DB">
              <w:rPr>
                <w:rFonts w:ascii="Arial" w:hAnsi="Arial" w:cs="Arial"/>
                <w:sz w:val="20"/>
                <w:szCs w:val="18"/>
                <w:lang w:eastAsia="es-MX"/>
              </w:rPr>
              <w:t>integrados en equipos realizan un</w:t>
            </w:r>
            <w:r w:rsidR="008C314E">
              <w:rPr>
                <w:rFonts w:ascii="Arial" w:hAnsi="Arial" w:cs="Arial"/>
                <w:sz w:val="20"/>
                <w:szCs w:val="18"/>
                <w:lang w:eastAsia="es-MX"/>
              </w:rPr>
              <w:t xml:space="preserve"> proyecto</w:t>
            </w:r>
            <w:r w:rsidR="003F60DB">
              <w:rPr>
                <w:rFonts w:ascii="Arial" w:hAnsi="Arial" w:cs="Arial"/>
                <w:sz w:val="20"/>
                <w:szCs w:val="18"/>
                <w:lang w:eastAsia="es-MX"/>
              </w:rPr>
              <w:t xml:space="preserve"> final considerando los elementos que se </w:t>
            </w:r>
            <w:r w:rsidR="008C314E">
              <w:rPr>
                <w:rFonts w:ascii="Arial" w:hAnsi="Arial" w:cs="Arial"/>
                <w:sz w:val="20"/>
                <w:szCs w:val="18"/>
                <w:lang w:eastAsia="es-MX"/>
              </w:rPr>
              <w:t>especifican</w:t>
            </w:r>
            <w:r w:rsidR="003F60DB">
              <w:rPr>
                <w:rFonts w:ascii="Arial" w:hAnsi="Arial" w:cs="Arial"/>
                <w:sz w:val="20"/>
                <w:szCs w:val="18"/>
                <w:lang w:eastAsia="es-MX"/>
              </w:rPr>
              <w:t>.</w:t>
            </w:r>
          </w:p>
        </w:tc>
        <w:tc>
          <w:tcPr>
            <w:tcW w:w="2599" w:type="dxa"/>
          </w:tcPr>
          <w:p w14:paraId="7F5E61B9" w14:textId="77777777" w:rsidR="00D70EFE" w:rsidRPr="00EC25B1" w:rsidRDefault="00D70EFE" w:rsidP="00D70EFE">
            <w:pPr>
              <w:autoSpaceDE w:val="0"/>
              <w:autoSpaceDN w:val="0"/>
              <w:adjustRightInd w:val="0"/>
              <w:jc w:val="both"/>
              <w:rPr>
                <w:rFonts w:ascii="Arial" w:hAnsi="Arial" w:cs="Arial"/>
                <w:sz w:val="20"/>
                <w:szCs w:val="20"/>
              </w:rPr>
            </w:pPr>
          </w:p>
          <w:p w14:paraId="62D7F941" w14:textId="77777777" w:rsidR="00D31B19" w:rsidRPr="00EC25B1" w:rsidRDefault="00D31B19" w:rsidP="00D70EFE">
            <w:pPr>
              <w:autoSpaceDE w:val="0"/>
              <w:autoSpaceDN w:val="0"/>
              <w:adjustRightInd w:val="0"/>
              <w:jc w:val="both"/>
              <w:rPr>
                <w:rFonts w:ascii="Arial" w:hAnsi="Arial" w:cs="Arial"/>
                <w:sz w:val="20"/>
                <w:szCs w:val="20"/>
              </w:rPr>
            </w:pPr>
          </w:p>
          <w:p w14:paraId="128226FB" w14:textId="77777777" w:rsidR="00677F3C" w:rsidRDefault="00D31B19"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Capacidad de aná</w:t>
            </w:r>
            <w:r w:rsidR="00677F3C" w:rsidRPr="00677F3C">
              <w:rPr>
                <w:rFonts w:ascii="Arial" w:hAnsi="Arial" w:cs="Arial"/>
                <w:sz w:val="20"/>
                <w:szCs w:val="20"/>
              </w:rPr>
              <w:t>lisis y síntesis</w:t>
            </w:r>
            <w:r w:rsidR="00CE2048">
              <w:rPr>
                <w:rFonts w:ascii="Arial" w:hAnsi="Arial" w:cs="Arial"/>
                <w:sz w:val="20"/>
                <w:szCs w:val="20"/>
              </w:rPr>
              <w:t>.</w:t>
            </w:r>
          </w:p>
          <w:p w14:paraId="261E2208" w14:textId="77777777" w:rsidR="00CE2048" w:rsidRPr="00677F3C" w:rsidRDefault="00CE2048" w:rsidP="00CE2048">
            <w:pPr>
              <w:pStyle w:val="Prrafodelista"/>
              <w:autoSpaceDE w:val="0"/>
              <w:autoSpaceDN w:val="0"/>
              <w:adjustRightInd w:val="0"/>
              <w:jc w:val="both"/>
              <w:rPr>
                <w:rFonts w:ascii="Arial" w:hAnsi="Arial" w:cs="Arial"/>
                <w:sz w:val="20"/>
                <w:szCs w:val="20"/>
              </w:rPr>
            </w:pPr>
          </w:p>
          <w:p w14:paraId="6D0C653F" w14:textId="77777777" w:rsidR="00677F3C"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C</w:t>
            </w:r>
            <w:r w:rsidR="00D31B19" w:rsidRPr="00677F3C">
              <w:rPr>
                <w:rFonts w:ascii="Arial" w:hAnsi="Arial" w:cs="Arial"/>
                <w:sz w:val="20"/>
                <w:szCs w:val="20"/>
              </w:rPr>
              <w:t>apacidad de aplicar lo</w:t>
            </w:r>
            <w:r w:rsidR="00677F3C" w:rsidRPr="00677F3C">
              <w:rPr>
                <w:rFonts w:ascii="Arial" w:hAnsi="Arial" w:cs="Arial"/>
                <w:sz w:val="20"/>
                <w:szCs w:val="20"/>
              </w:rPr>
              <w:t>s conocimientos en la práctica</w:t>
            </w:r>
            <w:r w:rsidR="007A6AD3">
              <w:rPr>
                <w:rFonts w:ascii="Arial" w:hAnsi="Arial" w:cs="Arial"/>
                <w:sz w:val="20"/>
                <w:szCs w:val="20"/>
              </w:rPr>
              <w:t>.</w:t>
            </w:r>
          </w:p>
          <w:p w14:paraId="0F9501A6" w14:textId="77777777" w:rsidR="00D31B19" w:rsidRPr="00EC25B1" w:rsidRDefault="00D31B19" w:rsidP="00D31B19">
            <w:pPr>
              <w:autoSpaceDE w:val="0"/>
              <w:autoSpaceDN w:val="0"/>
              <w:adjustRightInd w:val="0"/>
              <w:jc w:val="both"/>
              <w:rPr>
                <w:rFonts w:ascii="Arial" w:hAnsi="Arial" w:cs="Arial"/>
                <w:sz w:val="20"/>
                <w:szCs w:val="20"/>
              </w:rPr>
            </w:pPr>
          </w:p>
          <w:p w14:paraId="626CF62C" w14:textId="77777777" w:rsidR="00677F3C" w:rsidRPr="00677F3C" w:rsidRDefault="00D31B19"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Ca</w:t>
            </w:r>
            <w:r w:rsidR="00677F3C" w:rsidRPr="00677F3C">
              <w:rPr>
                <w:rFonts w:ascii="Arial" w:hAnsi="Arial" w:cs="Arial"/>
                <w:sz w:val="20"/>
                <w:szCs w:val="20"/>
              </w:rPr>
              <w:t>pacidad de análisis y síntesis</w:t>
            </w:r>
            <w:r w:rsidR="007A6AD3">
              <w:rPr>
                <w:rFonts w:ascii="Arial" w:hAnsi="Arial" w:cs="Arial"/>
                <w:sz w:val="20"/>
                <w:szCs w:val="20"/>
              </w:rPr>
              <w:t>.</w:t>
            </w:r>
          </w:p>
          <w:p w14:paraId="092CF105" w14:textId="77777777" w:rsidR="00677F3C" w:rsidRDefault="00677F3C" w:rsidP="00D31B19">
            <w:pPr>
              <w:autoSpaceDE w:val="0"/>
              <w:autoSpaceDN w:val="0"/>
              <w:adjustRightInd w:val="0"/>
              <w:jc w:val="both"/>
              <w:rPr>
                <w:rFonts w:ascii="Arial" w:hAnsi="Arial" w:cs="Arial"/>
                <w:sz w:val="20"/>
                <w:szCs w:val="20"/>
              </w:rPr>
            </w:pPr>
          </w:p>
          <w:p w14:paraId="1C270A09" w14:textId="77777777" w:rsidR="00677F3C" w:rsidRPr="00677F3C" w:rsidRDefault="00677F3C"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w:t>
            </w:r>
            <w:r w:rsidR="00D31B19" w:rsidRPr="00677F3C">
              <w:rPr>
                <w:rFonts w:ascii="Arial" w:hAnsi="Arial" w:cs="Arial"/>
                <w:sz w:val="20"/>
                <w:szCs w:val="20"/>
              </w:rPr>
              <w:t>apac</w:t>
            </w:r>
            <w:r w:rsidRPr="00677F3C">
              <w:rPr>
                <w:rFonts w:ascii="Arial" w:hAnsi="Arial" w:cs="Arial"/>
                <w:sz w:val="20"/>
                <w:szCs w:val="20"/>
              </w:rPr>
              <w:t>idad de organizar y planificar</w:t>
            </w:r>
            <w:r w:rsidR="007A6AD3">
              <w:rPr>
                <w:rFonts w:ascii="Arial" w:hAnsi="Arial" w:cs="Arial"/>
                <w:sz w:val="20"/>
                <w:szCs w:val="20"/>
              </w:rPr>
              <w:t>.</w:t>
            </w:r>
          </w:p>
          <w:p w14:paraId="20B8BE1C" w14:textId="77777777" w:rsidR="00677F3C" w:rsidRDefault="00677F3C" w:rsidP="00D31B19">
            <w:pPr>
              <w:autoSpaceDE w:val="0"/>
              <w:autoSpaceDN w:val="0"/>
              <w:adjustRightInd w:val="0"/>
              <w:jc w:val="both"/>
              <w:rPr>
                <w:rFonts w:ascii="Arial" w:hAnsi="Arial" w:cs="Arial"/>
                <w:sz w:val="20"/>
                <w:szCs w:val="20"/>
              </w:rPr>
            </w:pPr>
          </w:p>
          <w:p w14:paraId="6A61EC8B" w14:textId="77777777" w:rsidR="00677F3C"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H</w:t>
            </w:r>
            <w:r w:rsidR="00D31B19" w:rsidRPr="00677F3C">
              <w:rPr>
                <w:rFonts w:ascii="Arial" w:hAnsi="Arial" w:cs="Arial"/>
                <w:sz w:val="20"/>
                <w:szCs w:val="20"/>
              </w:rPr>
              <w:t xml:space="preserve">abilidad para buscar y analizar </w:t>
            </w:r>
            <w:r w:rsidR="00D31B19" w:rsidRPr="00677F3C">
              <w:rPr>
                <w:rFonts w:ascii="Arial" w:hAnsi="Arial" w:cs="Arial"/>
                <w:sz w:val="20"/>
                <w:szCs w:val="20"/>
              </w:rPr>
              <w:lastRenderedPageBreak/>
              <w:t>información p</w:t>
            </w:r>
            <w:r w:rsidR="00677F3C" w:rsidRPr="00677F3C">
              <w:rPr>
                <w:rFonts w:ascii="Arial" w:hAnsi="Arial" w:cs="Arial"/>
                <w:sz w:val="20"/>
                <w:szCs w:val="20"/>
              </w:rPr>
              <w:t>roveniente de fuentes diversas</w:t>
            </w:r>
            <w:r w:rsidR="007A6AD3">
              <w:rPr>
                <w:rFonts w:ascii="Arial" w:hAnsi="Arial" w:cs="Arial"/>
                <w:sz w:val="20"/>
                <w:szCs w:val="20"/>
              </w:rPr>
              <w:t>.</w:t>
            </w:r>
          </w:p>
          <w:p w14:paraId="49BC8F6D" w14:textId="77777777" w:rsidR="00677F3C" w:rsidRDefault="00677F3C" w:rsidP="00677F3C">
            <w:pPr>
              <w:autoSpaceDE w:val="0"/>
              <w:autoSpaceDN w:val="0"/>
              <w:adjustRightInd w:val="0"/>
              <w:ind w:firstLine="60"/>
              <w:jc w:val="both"/>
              <w:rPr>
                <w:rFonts w:ascii="Arial" w:hAnsi="Arial" w:cs="Arial"/>
                <w:sz w:val="20"/>
                <w:szCs w:val="20"/>
              </w:rPr>
            </w:pPr>
          </w:p>
          <w:p w14:paraId="61D716E5" w14:textId="77777777" w:rsidR="00CE2048" w:rsidRDefault="00677F3C"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Trabajo</w:t>
            </w:r>
            <w:r w:rsidR="00CE2048">
              <w:rPr>
                <w:rFonts w:ascii="Arial" w:hAnsi="Arial" w:cs="Arial"/>
                <w:sz w:val="20"/>
                <w:szCs w:val="20"/>
              </w:rPr>
              <w:t xml:space="preserve"> en equipo.</w:t>
            </w:r>
          </w:p>
          <w:p w14:paraId="13964847" w14:textId="77777777" w:rsidR="00CE2048" w:rsidRPr="00CE2048" w:rsidRDefault="00CE2048" w:rsidP="00CE2048">
            <w:pPr>
              <w:pStyle w:val="Prrafodelista"/>
              <w:rPr>
                <w:rFonts w:ascii="Arial" w:hAnsi="Arial" w:cs="Arial"/>
                <w:sz w:val="20"/>
                <w:szCs w:val="20"/>
              </w:rPr>
            </w:pPr>
          </w:p>
          <w:p w14:paraId="075F93A7" w14:textId="77777777" w:rsidR="00D31B19"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H</w:t>
            </w:r>
            <w:r w:rsidR="00D31B19" w:rsidRPr="00677F3C">
              <w:rPr>
                <w:rFonts w:ascii="Arial" w:hAnsi="Arial" w:cs="Arial"/>
                <w:sz w:val="20"/>
                <w:szCs w:val="20"/>
              </w:rPr>
              <w:t>abilidades de investigación.</w:t>
            </w:r>
          </w:p>
          <w:p w14:paraId="78B0288F" w14:textId="77777777" w:rsidR="00677F3C" w:rsidRDefault="00677F3C" w:rsidP="00D31B19">
            <w:pPr>
              <w:autoSpaceDE w:val="0"/>
              <w:autoSpaceDN w:val="0"/>
              <w:adjustRightInd w:val="0"/>
              <w:jc w:val="both"/>
              <w:rPr>
                <w:rFonts w:ascii="Arial" w:hAnsi="Arial" w:cs="Arial"/>
                <w:sz w:val="20"/>
                <w:szCs w:val="20"/>
              </w:rPr>
            </w:pPr>
          </w:p>
          <w:p w14:paraId="1910ED50" w14:textId="77777777" w:rsidR="00677F3C" w:rsidRDefault="00677F3C" w:rsidP="00D31B19">
            <w:pPr>
              <w:autoSpaceDE w:val="0"/>
              <w:autoSpaceDN w:val="0"/>
              <w:adjustRightInd w:val="0"/>
              <w:jc w:val="both"/>
              <w:rPr>
                <w:rFonts w:ascii="Arial" w:hAnsi="Arial" w:cs="Arial"/>
                <w:sz w:val="20"/>
                <w:szCs w:val="20"/>
              </w:rPr>
            </w:pPr>
          </w:p>
          <w:p w14:paraId="396CD72D" w14:textId="77777777" w:rsidR="00677F3C" w:rsidRDefault="00677F3C" w:rsidP="00D31B19">
            <w:pPr>
              <w:autoSpaceDE w:val="0"/>
              <w:autoSpaceDN w:val="0"/>
              <w:adjustRightInd w:val="0"/>
              <w:jc w:val="both"/>
              <w:rPr>
                <w:rFonts w:ascii="Arial" w:hAnsi="Arial" w:cs="Arial"/>
                <w:sz w:val="20"/>
                <w:szCs w:val="20"/>
              </w:rPr>
            </w:pPr>
          </w:p>
          <w:p w14:paraId="1F87AD45" w14:textId="77777777" w:rsidR="00D31B19" w:rsidRPr="00EC25B1" w:rsidRDefault="00D31B19" w:rsidP="00677F3C">
            <w:pPr>
              <w:autoSpaceDE w:val="0"/>
              <w:autoSpaceDN w:val="0"/>
              <w:adjustRightInd w:val="0"/>
              <w:jc w:val="both"/>
              <w:rPr>
                <w:rFonts w:ascii="Arial" w:hAnsi="Arial" w:cs="Arial"/>
                <w:sz w:val="20"/>
                <w:szCs w:val="20"/>
              </w:rPr>
            </w:pPr>
          </w:p>
        </w:tc>
        <w:tc>
          <w:tcPr>
            <w:tcW w:w="2600" w:type="dxa"/>
          </w:tcPr>
          <w:p w14:paraId="330EF454" w14:textId="2A83321E" w:rsidR="0028427E" w:rsidRPr="00EC25B1" w:rsidRDefault="00F8570C" w:rsidP="00763869">
            <w:pPr>
              <w:pStyle w:val="Sinespaciado"/>
              <w:jc w:val="center"/>
              <w:rPr>
                <w:rFonts w:ascii="Arial" w:hAnsi="Arial" w:cs="Arial"/>
                <w:sz w:val="20"/>
                <w:szCs w:val="20"/>
              </w:rPr>
            </w:pPr>
            <w:r>
              <w:rPr>
                <w:rFonts w:ascii="Arial" w:hAnsi="Arial" w:cs="Arial"/>
                <w:sz w:val="20"/>
                <w:szCs w:val="20"/>
              </w:rPr>
              <w:lastRenderedPageBreak/>
              <w:t>10</w:t>
            </w:r>
            <w:r w:rsidR="007B7FC8">
              <w:rPr>
                <w:rFonts w:ascii="Arial" w:hAnsi="Arial" w:cs="Arial"/>
                <w:sz w:val="20"/>
                <w:szCs w:val="20"/>
              </w:rPr>
              <w:t>-</w:t>
            </w:r>
            <w:r>
              <w:rPr>
                <w:rFonts w:ascii="Arial" w:hAnsi="Arial" w:cs="Arial"/>
                <w:sz w:val="20"/>
                <w:szCs w:val="20"/>
              </w:rPr>
              <w:t>7</w:t>
            </w:r>
            <w:r w:rsidR="007B7FC8">
              <w:rPr>
                <w:rFonts w:ascii="Arial" w:hAnsi="Arial" w:cs="Arial"/>
                <w:sz w:val="20"/>
                <w:szCs w:val="20"/>
              </w:rPr>
              <w:t xml:space="preserve"> H</w:t>
            </w:r>
          </w:p>
        </w:tc>
      </w:tr>
    </w:tbl>
    <w:p w14:paraId="63D47B84" w14:textId="77777777" w:rsidR="0028427E" w:rsidRPr="00EC25B1" w:rsidRDefault="0028427E" w:rsidP="0028427E">
      <w:pPr>
        <w:pStyle w:val="Sinespaciado"/>
        <w:rPr>
          <w:rFonts w:ascii="Arial" w:hAnsi="Arial" w:cs="Arial"/>
          <w:sz w:val="20"/>
          <w:szCs w:val="20"/>
        </w:rPr>
      </w:pPr>
    </w:p>
    <w:p w14:paraId="699372BC"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6E87536A" w14:textId="77777777" w:rsidTr="0028427E">
        <w:tc>
          <w:tcPr>
            <w:tcW w:w="6498" w:type="dxa"/>
          </w:tcPr>
          <w:p w14:paraId="58A572D5" w14:textId="77777777" w:rsidR="0028427E" w:rsidRPr="00EC25B1" w:rsidRDefault="0023710F"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E333BB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 de Indicad</w:t>
            </w:r>
            <w:r w:rsidR="0023710F">
              <w:rPr>
                <w:rFonts w:ascii="Arial" w:hAnsi="Arial" w:cs="Arial"/>
                <w:sz w:val="20"/>
                <w:szCs w:val="20"/>
              </w:rPr>
              <w:t xml:space="preserve">or </w:t>
            </w:r>
          </w:p>
        </w:tc>
      </w:tr>
      <w:tr w:rsidR="00A00775" w:rsidRPr="00EC25B1" w14:paraId="3609E20A" w14:textId="77777777" w:rsidTr="0028427E">
        <w:tc>
          <w:tcPr>
            <w:tcW w:w="6498" w:type="dxa"/>
          </w:tcPr>
          <w:p w14:paraId="58980B95" w14:textId="09F17004" w:rsidR="00A00775" w:rsidRDefault="00A00775" w:rsidP="00A00775">
            <w:pPr>
              <w:pStyle w:val="Sinespaciado"/>
              <w:numPr>
                <w:ilvl w:val="0"/>
                <w:numId w:val="31"/>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w:t>
            </w:r>
            <w:r w:rsidR="005C1CD0">
              <w:rPr>
                <w:rFonts w:ascii="Arial" w:eastAsia="Times New Roman" w:hAnsi="Arial" w:cs="Arial"/>
                <w:color w:val="000000"/>
                <w:sz w:val="18"/>
                <w:szCs w:val="18"/>
                <w:lang w:eastAsia="es-MX"/>
              </w:rPr>
              <w:t xml:space="preserve"> y de la IA</w:t>
            </w:r>
            <w:r>
              <w:rPr>
                <w:rFonts w:ascii="Arial" w:eastAsia="Times New Roman" w:hAnsi="Arial" w:cs="Arial"/>
                <w:color w:val="000000"/>
                <w:sz w:val="18"/>
                <w:szCs w:val="18"/>
                <w:lang w:eastAsia="es-MX"/>
              </w:rPr>
              <w:t xml:space="preserve"> para mejorar la creatividad y el aprendizaje. Hace uso de la plataforma educativa.</w:t>
            </w:r>
          </w:p>
        </w:tc>
        <w:tc>
          <w:tcPr>
            <w:tcW w:w="6498" w:type="dxa"/>
          </w:tcPr>
          <w:p w14:paraId="5C01398E" w14:textId="20EC22AA" w:rsidR="00A00775" w:rsidRPr="00EC25B1" w:rsidRDefault="00F330E1" w:rsidP="00A00775">
            <w:pPr>
              <w:pStyle w:val="Sinespaciado"/>
              <w:jc w:val="center"/>
              <w:rPr>
                <w:rFonts w:ascii="Arial" w:hAnsi="Arial" w:cs="Arial"/>
                <w:sz w:val="20"/>
                <w:szCs w:val="20"/>
              </w:rPr>
            </w:pPr>
            <w:r>
              <w:rPr>
                <w:rFonts w:ascii="Arial" w:hAnsi="Arial" w:cs="Arial"/>
                <w:sz w:val="20"/>
                <w:szCs w:val="20"/>
              </w:rPr>
              <w:t>2</w:t>
            </w:r>
            <w:r w:rsidR="00A00775">
              <w:rPr>
                <w:rFonts w:ascii="Arial" w:hAnsi="Arial" w:cs="Arial"/>
                <w:sz w:val="20"/>
                <w:szCs w:val="20"/>
              </w:rPr>
              <w:t>0</w:t>
            </w:r>
            <w:r w:rsidR="005C1CD0">
              <w:rPr>
                <w:rFonts w:ascii="Arial" w:hAnsi="Arial" w:cs="Arial"/>
                <w:sz w:val="20"/>
                <w:szCs w:val="20"/>
              </w:rPr>
              <w:t>%</w:t>
            </w:r>
          </w:p>
        </w:tc>
      </w:tr>
      <w:tr w:rsidR="00F90808" w:rsidRPr="00EC25B1" w14:paraId="6AEF2328" w14:textId="77777777" w:rsidTr="0028427E">
        <w:tc>
          <w:tcPr>
            <w:tcW w:w="6498" w:type="dxa"/>
          </w:tcPr>
          <w:p w14:paraId="3431713A" w14:textId="18B91FDC" w:rsidR="00F90808" w:rsidRPr="00190262" w:rsidRDefault="003F5225" w:rsidP="00F90808">
            <w:pPr>
              <w:pStyle w:val="Sinespaciado"/>
              <w:numPr>
                <w:ilvl w:val="0"/>
                <w:numId w:val="31"/>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 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w:t>
            </w:r>
            <w:r>
              <w:rPr>
                <w:rFonts w:ascii="Arial" w:eastAsia="Times New Roman" w:hAnsi="Arial" w:cs="Arial"/>
                <w:color w:val="000000"/>
                <w:sz w:val="18"/>
                <w:szCs w:val="18"/>
                <w:lang w:eastAsia="es-MX"/>
              </w:rPr>
              <w:t>debate.</w:t>
            </w:r>
          </w:p>
        </w:tc>
        <w:tc>
          <w:tcPr>
            <w:tcW w:w="6498" w:type="dxa"/>
          </w:tcPr>
          <w:p w14:paraId="67D17E82" w14:textId="1DFA946C" w:rsidR="00F90808" w:rsidRDefault="00F330E1" w:rsidP="00A00775">
            <w:pPr>
              <w:pStyle w:val="Sinespaciado"/>
              <w:jc w:val="center"/>
              <w:rPr>
                <w:rFonts w:ascii="Arial" w:hAnsi="Arial" w:cs="Arial"/>
                <w:sz w:val="20"/>
                <w:szCs w:val="20"/>
              </w:rPr>
            </w:pPr>
            <w:r>
              <w:rPr>
                <w:rFonts w:ascii="Arial" w:hAnsi="Arial" w:cs="Arial"/>
                <w:sz w:val="20"/>
                <w:szCs w:val="20"/>
              </w:rPr>
              <w:t>2</w:t>
            </w:r>
            <w:r w:rsidR="00F90808">
              <w:rPr>
                <w:rFonts w:ascii="Arial" w:hAnsi="Arial" w:cs="Arial"/>
                <w:sz w:val="20"/>
                <w:szCs w:val="20"/>
              </w:rPr>
              <w:t>0</w:t>
            </w:r>
            <w:r w:rsidR="005C1CD0">
              <w:rPr>
                <w:rFonts w:ascii="Arial" w:hAnsi="Arial" w:cs="Arial"/>
                <w:sz w:val="20"/>
                <w:szCs w:val="20"/>
              </w:rPr>
              <w:t>%</w:t>
            </w:r>
          </w:p>
        </w:tc>
      </w:tr>
      <w:tr w:rsidR="00A00775" w:rsidRPr="00EC25B1" w14:paraId="3938A0A6" w14:textId="77777777" w:rsidTr="00D71CCF">
        <w:tc>
          <w:tcPr>
            <w:tcW w:w="6498" w:type="dxa"/>
          </w:tcPr>
          <w:p w14:paraId="73249EE1" w14:textId="77777777" w:rsidR="00A00775" w:rsidRDefault="00A00775" w:rsidP="00A00775">
            <w:pPr>
              <w:pStyle w:val="Sinespaciado"/>
              <w:numPr>
                <w:ilvl w:val="0"/>
                <w:numId w:val="31"/>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5EF00690" w14:textId="311CC3B5" w:rsidR="00A00775" w:rsidRPr="00EC25B1" w:rsidRDefault="00A00775" w:rsidP="00A00775">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30</w:t>
            </w:r>
            <w:r w:rsidR="005C1CD0">
              <w:rPr>
                <w:rFonts w:ascii="Arial" w:hAnsi="Arial" w:cs="Arial"/>
                <w:bCs/>
                <w:color w:val="000000"/>
                <w:kern w:val="24"/>
                <w:sz w:val="20"/>
                <w:szCs w:val="20"/>
              </w:rPr>
              <w:t>%</w:t>
            </w:r>
          </w:p>
        </w:tc>
      </w:tr>
      <w:tr w:rsidR="00A00775" w:rsidRPr="00EC25B1" w14:paraId="7C4E8C86" w14:textId="77777777" w:rsidTr="002C5CA0">
        <w:tc>
          <w:tcPr>
            <w:tcW w:w="6498" w:type="dxa"/>
            <w:vAlign w:val="bottom"/>
          </w:tcPr>
          <w:p w14:paraId="4C77CE14" w14:textId="279D4397" w:rsidR="00A00775" w:rsidRPr="00A00775" w:rsidRDefault="003F5225" w:rsidP="00A00775">
            <w:pPr>
              <w:pStyle w:val="Prrafodelista"/>
              <w:numPr>
                <w:ilvl w:val="0"/>
                <w:numId w:val="31"/>
              </w:numPr>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Proyecto final</w:t>
            </w:r>
            <w:r w:rsidRPr="00AB57B9">
              <w:rPr>
                <w:rFonts w:ascii="Arial" w:eastAsia="Times New Roman" w:hAnsi="Arial" w:cs="Arial"/>
                <w:sz w:val="18"/>
                <w:szCs w:val="20"/>
                <w:lang w:eastAsia="es-MX"/>
              </w:rPr>
              <w:t xml:space="preserve">   e incluye ejemplos claros y precisos para la comprensión del grupo</w:t>
            </w:r>
            <w:r>
              <w:rPr>
                <w:rFonts w:ascii="Arial" w:eastAsia="Times New Roman" w:hAnsi="Arial" w:cs="Arial"/>
                <w:sz w:val="18"/>
                <w:szCs w:val="20"/>
                <w:lang w:eastAsia="es-MX"/>
              </w:rPr>
              <w:t>.</w:t>
            </w:r>
          </w:p>
        </w:tc>
        <w:tc>
          <w:tcPr>
            <w:tcW w:w="6498" w:type="dxa"/>
            <w:vAlign w:val="center"/>
          </w:tcPr>
          <w:p w14:paraId="2B29C3F0" w14:textId="378CD3BE" w:rsidR="00A00775" w:rsidRPr="00EC25B1" w:rsidRDefault="00A00775" w:rsidP="00A00775">
            <w:pPr>
              <w:pStyle w:val="NormalWeb"/>
              <w:spacing w:before="0" w:beforeAutospacing="0" w:after="0" w:afterAutospacing="0" w:line="256" w:lineRule="auto"/>
              <w:jc w:val="center"/>
              <w:rPr>
                <w:rFonts w:ascii="Arial" w:eastAsia="Calibri" w:hAnsi="Arial" w:cs="Arial"/>
                <w:bCs/>
                <w:color w:val="000000"/>
                <w:kern w:val="24"/>
                <w:sz w:val="20"/>
                <w:szCs w:val="20"/>
              </w:rPr>
            </w:pPr>
            <w:r>
              <w:rPr>
                <w:rFonts w:ascii="Arial" w:eastAsia="Calibri" w:hAnsi="Arial" w:cs="Arial"/>
                <w:bCs/>
                <w:color w:val="000000"/>
                <w:kern w:val="24"/>
                <w:sz w:val="20"/>
                <w:szCs w:val="20"/>
              </w:rPr>
              <w:t>30</w:t>
            </w:r>
            <w:r w:rsidR="005C1CD0">
              <w:rPr>
                <w:rFonts w:ascii="Arial" w:eastAsia="Calibri" w:hAnsi="Arial" w:cs="Arial"/>
                <w:bCs/>
                <w:color w:val="000000"/>
                <w:kern w:val="24"/>
                <w:sz w:val="20"/>
                <w:szCs w:val="20"/>
              </w:rPr>
              <w:t>%</w:t>
            </w:r>
          </w:p>
        </w:tc>
      </w:tr>
    </w:tbl>
    <w:p w14:paraId="6C71F5AD" w14:textId="77777777" w:rsidR="0028427E" w:rsidRPr="00EC25B1" w:rsidRDefault="0028427E" w:rsidP="0028427E">
      <w:pPr>
        <w:pStyle w:val="Sinespaciado"/>
        <w:rPr>
          <w:rFonts w:ascii="Arial" w:hAnsi="Arial" w:cs="Arial"/>
          <w:sz w:val="20"/>
          <w:szCs w:val="20"/>
        </w:rPr>
      </w:pPr>
    </w:p>
    <w:p w14:paraId="6AEAD792" w14:textId="77777777" w:rsidR="0028427E" w:rsidRPr="00EC25B1" w:rsidRDefault="002E2DD1" w:rsidP="0028427E">
      <w:pPr>
        <w:pStyle w:val="Sinespaciado"/>
        <w:rPr>
          <w:rFonts w:ascii="Arial" w:hAnsi="Arial" w:cs="Arial"/>
          <w:sz w:val="20"/>
          <w:szCs w:val="20"/>
        </w:rPr>
      </w:pPr>
      <w:r>
        <w:rPr>
          <w:rFonts w:ascii="Arial" w:hAnsi="Arial" w:cs="Arial"/>
          <w:sz w:val="20"/>
          <w:szCs w:val="20"/>
        </w:rPr>
        <w:t>Niveles de desempeño:</w:t>
      </w:r>
    </w:p>
    <w:p w14:paraId="4E5CE144"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19A5C375" w14:textId="77777777" w:rsidTr="0028427E">
        <w:tc>
          <w:tcPr>
            <w:tcW w:w="3249" w:type="dxa"/>
          </w:tcPr>
          <w:p w14:paraId="5C3AD6D3"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585056C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D1E39B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2B98A2A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51448000" w14:textId="77777777" w:rsidTr="0028427E">
        <w:tc>
          <w:tcPr>
            <w:tcW w:w="3249" w:type="dxa"/>
            <w:vMerge w:val="restart"/>
          </w:tcPr>
          <w:p w14:paraId="0748159B"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7371945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67543D1F"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25B9A99A" w14:textId="77777777" w:rsidR="00D31FCA" w:rsidRPr="00EC25B1" w:rsidRDefault="00D31FCA" w:rsidP="00C204F0">
            <w:pPr>
              <w:numPr>
                <w:ilvl w:val="0"/>
                <w:numId w:val="6"/>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5EAC3C87" w14:textId="77777777" w:rsidR="00D31FCA" w:rsidRPr="00EC25B1" w:rsidRDefault="00D31FCA" w:rsidP="00C204F0">
            <w:pPr>
              <w:numPr>
                <w:ilvl w:val="0"/>
                <w:numId w:val="6"/>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w:t>
            </w:r>
            <w:r w:rsidRPr="00EC25B1">
              <w:rPr>
                <w:rFonts w:ascii="Arial" w:hAnsi="Arial"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09B011B"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86182A"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59D54E"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 xml:space="preserve">Incorpora conocimientos y </w:t>
            </w:r>
            <w:r w:rsidR="0008147B" w:rsidRPr="00EC25B1">
              <w:rPr>
                <w:rFonts w:ascii="Arial" w:hAnsi="Arial" w:cs="Arial"/>
                <w:b/>
                <w:sz w:val="20"/>
                <w:szCs w:val="20"/>
              </w:rPr>
              <w:t>actividades interdisciplinarios</w:t>
            </w:r>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2558E735"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EAA95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1C0F8E2D" w14:textId="77777777" w:rsidTr="0028427E">
        <w:tc>
          <w:tcPr>
            <w:tcW w:w="3249" w:type="dxa"/>
            <w:vMerge/>
          </w:tcPr>
          <w:p w14:paraId="4BEF60BB" w14:textId="77777777" w:rsidR="00D31FCA" w:rsidRPr="00EC25B1" w:rsidRDefault="00D31FCA" w:rsidP="0028427E">
            <w:pPr>
              <w:pStyle w:val="Sinespaciado"/>
              <w:rPr>
                <w:rFonts w:ascii="Arial" w:hAnsi="Arial" w:cs="Arial"/>
                <w:sz w:val="20"/>
                <w:szCs w:val="20"/>
              </w:rPr>
            </w:pPr>
          </w:p>
        </w:tc>
        <w:tc>
          <w:tcPr>
            <w:tcW w:w="2104" w:type="dxa"/>
          </w:tcPr>
          <w:p w14:paraId="395ED2E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05CCDFA1"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1FABC775"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5ECF5664" w14:textId="77777777" w:rsidTr="0028427E">
        <w:tc>
          <w:tcPr>
            <w:tcW w:w="3249" w:type="dxa"/>
            <w:vMerge/>
          </w:tcPr>
          <w:p w14:paraId="1BCE1071" w14:textId="77777777" w:rsidR="00D31FCA" w:rsidRPr="00EC25B1" w:rsidRDefault="00D31FCA" w:rsidP="0028427E">
            <w:pPr>
              <w:pStyle w:val="Sinespaciado"/>
              <w:rPr>
                <w:rFonts w:ascii="Arial" w:hAnsi="Arial" w:cs="Arial"/>
                <w:sz w:val="20"/>
                <w:szCs w:val="20"/>
              </w:rPr>
            </w:pPr>
          </w:p>
        </w:tc>
        <w:tc>
          <w:tcPr>
            <w:tcW w:w="2104" w:type="dxa"/>
          </w:tcPr>
          <w:p w14:paraId="4B598C7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456E09F8"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2981420B"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616B4960" w14:textId="77777777" w:rsidTr="0028427E">
        <w:tc>
          <w:tcPr>
            <w:tcW w:w="3249" w:type="dxa"/>
            <w:vMerge/>
          </w:tcPr>
          <w:p w14:paraId="53323596" w14:textId="77777777" w:rsidR="00D31FCA" w:rsidRPr="00EC25B1" w:rsidRDefault="00D31FCA" w:rsidP="0028427E">
            <w:pPr>
              <w:pStyle w:val="Sinespaciado"/>
              <w:rPr>
                <w:rFonts w:ascii="Arial" w:hAnsi="Arial" w:cs="Arial"/>
                <w:sz w:val="20"/>
                <w:szCs w:val="20"/>
              </w:rPr>
            </w:pPr>
          </w:p>
        </w:tc>
        <w:tc>
          <w:tcPr>
            <w:tcW w:w="2104" w:type="dxa"/>
          </w:tcPr>
          <w:p w14:paraId="483E8D9D"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22CB9CE0"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784DF2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1A33C914" w14:textId="77777777" w:rsidTr="0028427E">
        <w:tc>
          <w:tcPr>
            <w:tcW w:w="3249" w:type="dxa"/>
          </w:tcPr>
          <w:p w14:paraId="6BEAC52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289A953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4D5AC787"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2EA5658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4FB5B51E" w14:textId="77777777" w:rsidR="0028427E" w:rsidRPr="00EC25B1" w:rsidRDefault="0028427E" w:rsidP="0028427E">
      <w:pPr>
        <w:pStyle w:val="Sinespaciado"/>
        <w:rPr>
          <w:rFonts w:ascii="Arial" w:hAnsi="Arial" w:cs="Arial"/>
          <w:sz w:val="20"/>
          <w:szCs w:val="20"/>
        </w:rPr>
      </w:pPr>
    </w:p>
    <w:p w14:paraId="08F22A3A" w14:textId="77777777" w:rsidR="0028427E" w:rsidRPr="00EC25B1" w:rsidRDefault="00927C02" w:rsidP="0028427E">
      <w:pPr>
        <w:pStyle w:val="Sinespaciado"/>
        <w:rPr>
          <w:rFonts w:ascii="Arial" w:hAnsi="Arial" w:cs="Arial"/>
          <w:sz w:val="20"/>
          <w:szCs w:val="20"/>
        </w:rPr>
      </w:pPr>
      <w:r>
        <w:rPr>
          <w:rFonts w:ascii="Arial" w:hAnsi="Arial" w:cs="Arial"/>
          <w:sz w:val="20"/>
          <w:szCs w:val="20"/>
        </w:rPr>
        <w:t>Matriz de Evaluación:</w:t>
      </w:r>
    </w:p>
    <w:p w14:paraId="4D4A9CE1"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775"/>
        <w:gridCol w:w="992"/>
        <w:gridCol w:w="993"/>
        <w:gridCol w:w="992"/>
        <w:gridCol w:w="850"/>
        <w:gridCol w:w="819"/>
        <w:gridCol w:w="3827"/>
      </w:tblGrid>
      <w:tr w:rsidR="0028427E" w:rsidRPr="00EC25B1" w14:paraId="01673DB0" w14:textId="77777777" w:rsidTr="004E5378">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14B3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F50E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646" w:type="dxa"/>
            <w:gridSpan w:val="5"/>
            <w:tcBorders>
              <w:top w:val="single" w:sz="4" w:space="0" w:color="auto"/>
              <w:left w:val="nil"/>
              <w:bottom w:val="single" w:sz="4" w:space="0" w:color="auto"/>
              <w:right w:val="single" w:sz="4" w:space="0" w:color="auto"/>
            </w:tcBorders>
            <w:shd w:val="clear" w:color="auto" w:fill="auto"/>
            <w:vAlign w:val="center"/>
            <w:hideMark/>
          </w:tcPr>
          <w:p w14:paraId="56AF722D"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BC1465"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55EDE529" w14:textId="77777777" w:rsidTr="004E5378">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0B637FD"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14:paraId="198EE7D0"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5FE22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7449A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73AC184"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541EDF2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3F640B8D"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1BEA06"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0E2A33" w:rsidRPr="00EC25B1" w14:paraId="79F42361"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7D2ED6" w14:textId="58E17549" w:rsidR="000E2A33" w:rsidRPr="00AB57B9" w:rsidRDefault="000E2A33" w:rsidP="000E2A33">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Herramientas de Gamificación y de la IA, sopa de letras, vídeos, otras </w:t>
            </w:r>
            <w:proofErr w:type="gramStart"/>
            <w:r>
              <w:rPr>
                <w:rFonts w:ascii="Arial" w:eastAsia="Times New Roman" w:hAnsi="Arial" w:cs="Arial"/>
                <w:sz w:val="20"/>
                <w:szCs w:val="20"/>
                <w:lang w:eastAsia="es-MX"/>
              </w:rPr>
              <w:t>actividades,  para</w:t>
            </w:r>
            <w:proofErr w:type="gramEnd"/>
            <w:r>
              <w:rPr>
                <w:rFonts w:ascii="Arial" w:eastAsia="Times New Roman" w:hAnsi="Arial" w:cs="Arial"/>
                <w:sz w:val="20"/>
                <w:szCs w:val="20"/>
                <w:lang w:eastAsia="es-MX"/>
              </w:rPr>
              <w:t xml:space="preserve"> entrega en la plataforma de classroom.</w:t>
            </w:r>
          </w:p>
        </w:tc>
        <w:tc>
          <w:tcPr>
            <w:tcW w:w="775" w:type="dxa"/>
            <w:tcBorders>
              <w:top w:val="nil"/>
              <w:left w:val="nil"/>
              <w:bottom w:val="single" w:sz="4" w:space="0" w:color="auto"/>
              <w:right w:val="single" w:sz="4" w:space="0" w:color="auto"/>
            </w:tcBorders>
            <w:shd w:val="clear" w:color="auto" w:fill="auto"/>
            <w:noWrap/>
            <w:vAlign w:val="center"/>
          </w:tcPr>
          <w:p w14:paraId="377A9285" w14:textId="77777777" w:rsidR="000E2A33" w:rsidRPr="00125581" w:rsidRDefault="000E2A33" w:rsidP="000E2A33">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453DCCB"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04A47D7"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4CB2D2C1"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034C132E" w14:textId="77777777" w:rsidR="000E2A33" w:rsidRPr="004C38D1" w:rsidRDefault="000E2A33" w:rsidP="000E2A33">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8886FC1" w14:textId="77777777" w:rsidR="000E2A33" w:rsidRDefault="000E2A33" w:rsidP="000E2A33">
            <w:pPr>
              <w:jc w:val="center"/>
              <w:rPr>
                <w:rFonts w:ascii="Arial" w:eastAsia="Times New Roman" w:hAnsi="Arial" w:cs="Arial"/>
                <w:sz w:val="18"/>
                <w:szCs w:val="20"/>
                <w:lang w:eastAsia="es-MX"/>
              </w:rPr>
            </w:pPr>
          </w:p>
          <w:p w14:paraId="453400C1" w14:textId="77777777" w:rsidR="000E2A33" w:rsidRDefault="000E2A33" w:rsidP="000E2A33">
            <w:pPr>
              <w:rPr>
                <w:rFonts w:ascii="Arial" w:eastAsia="Times New Roman" w:hAnsi="Arial" w:cs="Arial"/>
                <w:sz w:val="18"/>
                <w:szCs w:val="20"/>
                <w:lang w:eastAsia="es-MX"/>
              </w:rPr>
            </w:pPr>
          </w:p>
          <w:p w14:paraId="770DBB16" w14:textId="77777777" w:rsidR="000E2A33" w:rsidRPr="004C38D1" w:rsidRDefault="000E2A33" w:rsidP="000E2A33">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4CF2610" w14:textId="6D99A841" w:rsidR="000E2A33" w:rsidRDefault="000E2A33" w:rsidP="000E2A33">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 y de la IA para mejorar la creatividad y el aprendizaje. Hace uso de la plataforma educativa.</w:t>
            </w:r>
          </w:p>
        </w:tc>
      </w:tr>
      <w:tr w:rsidR="000E2A33" w:rsidRPr="00EC25B1" w14:paraId="3D9EFFE7" w14:textId="77777777" w:rsidTr="00FD58B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5FE2BD6" w14:textId="09421053" w:rsidR="000E2A33" w:rsidRDefault="000E2A33" w:rsidP="000E2A33">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w:t>
            </w:r>
            <w:r>
              <w:rPr>
                <w:rFonts w:ascii="Arial" w:eastAsia="Times New Roman" w:hAnsi="Arial" w:cs="Arial"/>
                <w:sz w:val="20"/>
                <w:szCs w:val="20"/>
                <w:lang w:eastAsia="es-MX"/>
              </w:rPr>
              <w:t xml:space="preserve">gráficos, mapas conceptuales, mentales, </w:t>
            </w:r>
            <w:r>
              <w:rPr>
                <w:rFonts w:ascii="Arial" w:eastAsia="Times New Roman" w:hAnsi="Arial" w:cs="Arial"/>
                <w:sz w:val="20"/>
                <w:szCs w:val="20"/>
                <w:lang w:eastAsia="es-MX"/>
              </w:rPr>
              <w:t xml:space="preserve">debate </w:t>
            </w:r>
            <w:r>
              <w:rPr>
                <w:rFonts w:ascii="Arial" w:eastAsia="Times New Roman" w:hAnsi="Arial" w:cs="Arial"/>
                <w:sz w:val="20"/>
                <w:szCs w:val="20"/>
                <w:lang w:eastAsia="es-MX"/>
              </w:rPr>
              <w:t xml:space="preserve">(Lista </w:t>
            </w:r>
            <w:r w:rsidRPr="00AB57B9">
              <w:rPr>
                <w:rFonts w:ascii="Arial" w:eastAsia="Times New Roman" w:hAnsi="Arial" w:cs="Arial"/>
                <w:sz w:val="20"/>
                <w:szCs w:val="20"/>
                <w:lang w:eastAsia="es-MX"/>
              </w:rPr>
              <w:t>de cotejo)</w:t>
            </w:r>
            <w:r>
              <w:rPr>
                <w:rFonts w:ascii="Arial" w:eastAsia="Times New Roman" w:hAnsi="Arial" w:cs="Arial"/>
                <w:sz w:val="20"/>
                <w:szCs w:val="20"/>
                <w:lang w:eastAsia="es-MX"/>
              </w:rPr>
              <w:t xml:space="preserve"> entrega </w:t>
            </w:r>
            <w:r>
              <w:rPr>
                <w:rFonts w:ascii="Arial" w:eastAsia="Times New Roman" w:hAnsi="Arial" w:cs="Arial"/>
                <w:color w:val="000000"/>
                <w:sz w:val="18"/>
                <w:szCs w:val="18"/>
                <w:lang w:eastAsia="es-MX"/>
              </w:rPr>
              <w:t>en la plataforma educativa.</w:t>
            </w:r>
          </w:p>
        </w:tc>
        <w:tc>
          <w:tcPr>
            <w:tcW w:w="775" w:type="dxa"/>
            <w:tcBorders>
              <w:top w:val="nil"/>
              <w:left w:val="nil"/>
              <w:bottom w:val="single" w:sz="4" w:space="0" w:color="auto"/>
              <w:right w:val="single" w:sz="4" w:space="0" w:color="auto"/>
            </w:tcBorders>
            <w:shd w:val="clear" w:color="auto" w:fill="auto"/>
            <w:noWrap/>
            <w:vAlign w:val="center"/>
          </w:tcPr>
          <w:p w14:paraId="22E4844A" w14:textId="77777777" w:rsidR="000E2A33" w:rsidRPr="00125581" w:rsidRDefault="000E2A33" w:rsidP="000E2A33">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3B3D2AA"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14A59E0D"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30AD077B" w14:textId="77777777" w:rsidR="000E2A33" w:rsidRPr="004C38D1" w:rsidRDefault="000E2A33" w:rsidP="000E2A3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7904BA58" w14:textId="77777777" w:rsidR="000E2A33" w:rsidRPr="004C38D1" w:rsidRDefault="000E2A33" w:rsidP="000E2A33">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456DB8CE" w14:textId="77777777" w:rsidR="000E2A33" w:rsidRDefault="000E2A33" w:rsidP="000E2A33">
            <w:pPr>
              <w:jc w:val="center"/>
              <w:rPr>
                <w:rFonts w:ascii="Arial" w:eastAsia="Times New Roman" w:hAnsi="Arial" w:cs="Arial"/>
                <w:sz w:val="18"/>
                <w:szCs w:val="20"/>
                <w:lang w:eastAsia="es-MX"/>
              </w:rPr>
            </w:pPr>
          </w:p>
          <w:p w14:paraId="1D5793F9" w14:textId="77777777" w:rsidR="000E2A33" w:rsidRDefault="000E2A33" w:rsidP="000E2A33">
            <w:pPr>
              <w:rPr>
                <w:rFonts w:ascii="Arial" w:eastAsia="Times New Roman" w:hAnsi="Arial" w:cs="Arial"/>
                <w:sz w:val="18"/>
                <w:szCs w:val="20"/>
                <w:lang w:eastAsia="es-MX"/>
              </w:rPr>
            </w:pPr>
          </w:p>
          <w:p w14:paraId="43D488D4" w14:textId="77777777" w:rsidR="000E2A33" w:rsidRPr="004C38D1" w:rsidRDefault="000E2A33" w:rsidP="000E2A33">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B9210E5" w14:textId="27BF84F8" w:rsidR="000E2A33" w:rsidRPr="00190262" w:rsidRDefault="000E2A33" w:rsidP="000E2A33">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 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debate.</w:t>
            </w:r>
          </w:p>
        </w:tc>
      </w:tr>
      <w:tr w:rsidR="000E2A33" w:rsidRPr="00EC25B1" w14:paraId="43EA7284" w14:textId="77777777" w:rsidTr="00022AA2">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CC0B2D" w14:textId="7AAD2C09" w:rsidR="000E2A33" w:rsidRDefault="000E2A33" w:rsidP="000E2A33">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 del tema o temas asignados por el docente</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 Entregan evidencia en la plataforma Classroom.</w:t>
            </w:r>
          </w:p>
        </w:tc>
        <w:tc>
          <w:tcPr>
            <w:tcW w:w="775" w:type="dxa"/>
            <w:tcBorders>
              <w:top w:val="nil"/>
              <w:left w:val="nil"/>
              <w:bottom w:val="single" w:sz="4" w:space="0" w:color="auto"/>
              <w:right w:val="single" w:sz="4" w:space="0" w:color="auto"/>
            </w:tcBorders>
            <w:shd w:val="clear" w:color="auto" w:fill="auto"/>
            <w:noWrap/>
            <w:vAlign w:val="center"/>
          </w:tcPr>
          <w:p w14:paraId="09D5710D" w14:textId="77777777" w:rsidR="000E2A33" w:rsidRPr="00125581" w:rsidRDefault="000E2A33" w:rsidP="000E2A33">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C5EBFEF" w14:textId="77777777" w:rsidR="000E2A33" w:rsidRPr="00D07D07" w:rsidRDefault="000E2A33" w:rsidP="000E2A3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9F62737" w14:textId="77777777" w:rsidR="000E2A33" w:rsidRPr="00D07D07" w:rsidRDefault="000E2A33" w:rsidP="000E2A3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34B3855" w14:textId="77777777" w:rsidR="000E2A33" w:rsidRPr="00D07D07" w:rsidRDefault="000E2A33" w:rsidP="000E2A3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7BCD610" w14:textId="77777777" w:rsidR="000E2A33" w:rsidRPr="00D07D07" w:rsidRDefault="000E2A33" w:rsidP="000E2A3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526D2510" w14:textId="77777777" w:rsidR="000E2A33" w:rsidRDefault="000E2A33" w:rsidP="000E2A33">
            <w:pPr>
              <w:jc w:val="center"/>
              <w:rPr>
                <w:rFonts w:ascii="Arial" w:eastAsia="Times New Roman" w:hAnsi="Arial" w:cs="Arial"/>
                <w:sz w:val="20"/>
                <w:szCs w:val="20"/>
                <w:lang w:eastAsia="es-MX"/>
              </w:rPr>
            </w:pPr>
          </w:p>
          <w:p w14:paraId="4033BD51" w14:textId="77777777" w:rsidR="000E2A33" w:rsidRDefault="000E2A33" w:rsidP="000E2A33">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BF2927C" w14:textId="7CEE5105" w:rsidR="000E2A33" w:rsidRPr="00AB57B9" w:rsidRDefault="000E2A33" w:rsidP="000E2A33">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E2A33" w:rsidRPr="00EC25B1" w14:paraId="3A0DB531"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4381922" w14:textId="0F2D78F5" w:rsidR="000E2A33" w:rsidRPr="00AB57B9" w:rsidRDefault="000E2A33" w:rsidP="000E2A33">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Presentación del Proyecto final (exposiciones).</w:t>
            </w:r>
          </w:p>
        </w:tc>
        <w:tc>
          <w:tcPr>
            <w:tcW w:w="775" w:type="dxa"/>
            <w:tcBorders>
              <w:top w:val="nil"/>
              <w:left w:val="nil"/>
              <w:bottom w:val="single" w:sz="4" w:space="0" w:color="auto"/>
              <w:right w:val="single" w:sz="4" w:space="0" w:color="auto"/>
            </w:tcBorders>
            <w:shd w:val="clear" w:color="auto" w:fill="auto"/>
            <w:noWrap/>
            <w:vAlign w:val="center"/>
          </w:tcPr>
          <w:p w14:paraId="4728E566" w14:textId="77777777" w:rsidR="000E2A33" w:rsidRPr="00D07D07" w:rsidRDefault="000E2A33" w:rsidP="000E2A3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6F54ECD" w14:textId="77777777" w:rsidR="000E2A33" w:rsidRPr="00310649" w:rsidRDefault="000E2A33" w:rsidP="000E2A3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BDCD2A9" w14:textId="77777777" w:rsidR="000E2A33" w:rsidRPr="00310649" w:rsidRDefault="000E2A33" w:rsidP="000E2A3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18A5C1C" w14:textId="77777777" w:rsidR="000E2A33" w:rsidRPr="00310649" w:rsidRDefault="000E2A33" w:rsidP="000E2A3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3FC7949" w14:textId="77777777" w:rsidR="000E2A33" w:rsidRPr="00310649" w:rsidRDefault="000E2A33" w:rsidP="000E2A3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27C5BA91" w14:textId="77777777" w:rsidR="000E2A33" w:rsidRDefault="000E2A33" w:rsidP="000E2A33">
            <w:pPr>
              <w:jc w:val="center"/>
              <w:rPr>
                <w:rFonts w:ascii="Arial" w:eastAsia="Times New Roman" w:hAnsi="Arial" w:cs="Arial"/>
                <w:sz w:val="20"/>
                <w:szCs w:val="20"/>
                <w:lang w:eastAsia="es-MX"/>
              </w:rPr>
            </w:pPr>
          </w:p>
          <w:p w14:paraId="6793065E" w14:textId="77777777" w:rsidR="000E2A33" w:rsidRDefault="000E2A33" w:rsidP="000E2A33">
            <w:pPr>
              <w:jc w:val="center"/>
              <w:rPr>
                <w:rFonts w:ascii="Arial" w:eastAsia="Times New Roman" w:hAnsi="Arial" w:cs="Arial"/>
                <w:sz w:val="20"/>
                <w:szCs w:val="20"/>
                <w:lang w:eastAsia="es-MX"/>
              </w:rPr>
            </w:pPr>
          </w:p>
          <w:p w14:paraId="0E683F1C" w14:textId="77777777" w:rsidR="000E2A33" w:rsidRDefault="000E2A33" w:rsidP="000E2A33">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49CB6B" w14:textId="72AD5C98" w:rsidR="000E2A33" w:rsidRPr="00B47259" w:rsidRDefault="000E2A33" w:rsidP="000E2A33">
            <w:pPr>
              <w:spacing w:after="0" w:line="240" w:lineRule="auto"/>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Proyecto final</w:t>
            </w:r>
            <w:r w:rsidRPr="00AB57B9">
              <w:rPr>
                <w:rFonts w:ascii="Arial" w:eastAsia="Times New Roman" w:hAnsi="Arial" w:cs="Arial"/>
                <w:sz w:val="18"/>
                <w:szCs w:val="20"/>
                <w:lang w:eastAsia="es-MX"/>
              </w:rPr>
              <w:t xml:space="preserve">   e incluye ejemplos claros y precisos para la comprensión del grupo</w:t>
            </w:r>
            <w:r>
              <w:rPr>
                <w:rFonts w:ascii="Arial" w:eastAsia="Times New Roman" w:hAnsi="Arial" w:cs="Arial"/>
                <w:sz w:val="18"/>
                <w:szCs w:val="20"/>
                <w:lang w:eastAsia="es-MX"/>
              </w:rPr>
              <w:t>.</w:t>
            </w:r>
          </w:p>
        </w:tc>
      </w:tr>
      <w:tr w:rsidR="00807B82" w:rsidRPr="00EC25B1" w14:paraId="4B580626"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AECF32A"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lastRenderedPageBreak/>
              <w:t> Total </w:t>
            </w:r>
          </w:p>
        </w:tc>
        <w:tc>
          <w:tcPr>
            <w:tcW w:w="775" w:type="dxa"/>
            <w:tcBorders>
              <w:top w:val="nil"/>
              <w:left w:val="single" w:sz="4" w:space="0" w:color="auto"/>
              <w:bottom w:val="single" w:sz="4" w:space="0" w:color="auto"/>
              <w:right w:val="single" w:sz="4" w:space="0" w:color="auto"/>
            </w:tcBorders>
            <w:shd w:val="clear" w:color="auto" w:fill="auto"/>
            <w:vAlign w:val="bottom"/>
          </w:tcPr>
          <w:p w14:paraId="2F396E5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94B08E0" w14:textId="77777777" w:rsidR="00807B82" w:rsidRPr="00EC25B1" w:rsidRDefault="00807B82" w:rsidP="00807B82">
            <w:pPr>
              <w:tabs>
                <w:tab w:val="left" w:pos="281"/>
              </w:tabs>
              <w:spacing w:after="0" w:line="240" w:lineRule="auto"/>
              <w:ind w:left="-71" w:firstLine="1"/>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5EA04A3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64C462C"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72CDB2D"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0EE13B5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AE6B51"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p>
        </w:tc>
      </w:tr>
    </w:tbl>
    <w:p w14:paraId="0AF0C63C" w14:textId="77777777" w:rsidR="0028427E" w:rsidRPr="00EC25B1" w:rsidRDefault="0028427E" w:rsidP="00106009">
      <w:pPr>
        <w:pStyle w:val="Sinespaciado"/>
        <w:jc w:val="both"/>
        <w:rPr>
          <w:rFonts w:ascii="Arial" w:hAnsi="Arial" w:cs="Arial"/>
          <w:sz w:val="20"/>
          <w:szCs w:val="20"/>
        </w:rPr>
      </w:pPr>
    </w:p>
    <w:p w14:paraId="51F1AAE3"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6E668B3A" w14:textId="77777777" w:rsidTr="0028427E">
        <w:tc>
          <w:tcPr>
            <w:tcW w:w="1838" w:type="dxa"/>
          </w:tcPr>
          <w:p w14:paraId="5F9099A0" w14:textId="77777777" w:rsidR="00992A30" w:rsidRDefault="00992A30" w:rsidP="0028427E">
            <w:pPr>
              <w:pStyle w:val="Sinespaciado"/>
              <w:rPr>
                <w:rFonts w:ascii="Arial" w:hAnsi="Arial" w:cs="Arial"/>
                <w:sz w:val="20"/>
                <w:szCs w:val="20"/>
              </w:rPr>
            </w:pPr>
          </w:p>
          <w:p w14:paraId="60F9CB09" w14:textId="77777777" w:rsidR="00992A30" w:rsidRDefault="00992A30" w:rsidP="0028427E">
            <w:pPr>
              <w:pStyle w:val="Sinespaciado"/>
              <w:rPr>
                <w:rFonts w:ascii="Arial" w:hAnsi="Arial" w:cs="Arial"/>
                <w:sz w:val="20"/>
                <w:szCs w:val="20"/>
              </w:rPr>
            </w:pPr>
          </w:p>
          <w:p w14:paraId="3F359E0E" w14:textId="4962739B"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06FD65E4"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423A9765" w14:textId="77777777" w:rsidR="0026124E" w:rsidRDefault="0026124E" w:rsidP="0028427E">
            <w:pPr>
              <w:pStyle w:val="Sinespaciado"/>
              <w:rPr>
                <w:rFonts w:ascii="Arial" w:hAnsi="Arial" w:cs="Arial"/>
                <w:sz w:val="20"/>
                <w:szCs w:val="20"/>
              </w:rPr>
            </w:pPr>
          </w:p>
          <w:p w14:paraId="5A21CF0E" w14:textId="77777777" w:rsidR="00711F31" w:rsidRDefault="0026124E" w:rsidP="0028427E">
            <w:pPr>
              <w:pStyle w:val="Sinespaciado"/>
              <w:rPr>
                <w:rFonts w:ascii="Arial" w:hAnsi="Arial" w:cs="Arial"/>
                <w:sz w:val="20"/>
                <w:szCs w:val="20"/>
              </w:rPr>
            </w:pPr>
            <w:r>
              <w:rPr>
                <w:rFonts w:ascii="Arial" w:hAnsi="Arial" w:cs="Arial"/>
                <w:sz w:val="20"/>
                <w:szCs w:val="20"/>
              </w:rPr>
              <w:t xml:space="preserve">              </w:t>
            </w:r>
          </w:p>
          <w:p w14:paraId="5CCEE70A" w14:textId="22640202" w:rsidR="0028427E" w:rsidRPr="00EC25B1" w:rsidRDefault="00711F31" w:rsidP="0028427E">
            <w:pPr>
              <w:pStyle w:val="Sinespaciado"/>
              <w:rPr>
                <w:rFonts w:ascii="Arial" w:hAnsi="Arial" w:cs="Arial"/>
                <w:sz w:val="20"/>
                <w:szCs w:val="20"/>
              </w:rPr>
            </w:pPr>
            <w:r>
              <w:rPr>
                <w:rFonts w:ascii="Arial" w:hAnsi="Arial" w:cs="Arial"/>
                <w:sz w:val="20"/>
                <w:szCs w:val="20"/>
              </w:rPr>
              <w:t xml:space="preserve">            </w:t>
            </w:r>
            <w:r w:rsidR="000849C9">
              <w:rPr>
                <w:rFonts w:ascii="Arial" w:hAnsi="Arial" w:cs="Arial"/>
                <w:sz w:val="20"/>
                <w:szCs w:val="20"/>
              </w:rPr>
              <w:t>1</w:t>
            </w:r>
          </w:p>
        </w:tc>
        <w:tc>
          <w:tcPr>
            <w:tcW w:w="1985" w:type="dxa"/>
          </w:tcPr>
          <w:p w14:paraId="142BF2B8" w14:textId="77777777" w:rsidR="00992A30" w:rsidRDefault="00992A30" w:rsidP="0028427E">
            <w:pPr>
              <w:pStyle w:val="Sinespaciado"/>
              <w:rPr>
                <w:rFonts w:ascii="Arial" w:hAnsi="Arial" w:cs="Arial"/>
                <w:sz w:val="20"/>
                <w:szCs w:val="20"/>
              </w:rPr>
            </w:pPr>
          </w:p>
          <w:p w14:paraId="4CA224EC" w14:textId="77777777" w:rsidR="00992A30" w:rsidRDefault="00992A30" w:rsidP="0028427E">
            <w:pPr>
              <w:pStyle w:val="Sinespaciado"/>
              <w:rPr>
                <w:rFonts w:ascii="Arial" w:hAnsi="Arial" w:cs="Arial"/>
                <w:sz w:val="20"/>
                <w:szCs w:val="20"/>
              </w:rPr>
            </w:pPr>
          </w:p>
          <w:p w14:paraId="08825350" w14:textId="750B46A5"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0AC2CE07" w14:textId="5A16ADFF" w:rsidR="0028427E" w:rsidRPr="00EC25B1" w:rsidRDefault="00711F31" w:rsidP="0067435A">
            <w:pPr>
              <w:autoSpaceDE w:val="0"/>
              <w:autoSpaceDN w:val="0"/>
              <w:adjustRightInd w:val="0"/>
              <w:jc w:val="both"/>
              <w:rPr>
                <w:rFonts w:ascii="Arial" w:hAnsi="Arial" w:cs="Arial"/>
                <w:sz w:val="20"/>
                <w:szCs w:val="20"/>
              </w:rPr>
            </w:pPr>
            <w:r w:rsidRPr="00711F31">
              <w:rPr>
                <w:rFonts w:ascii="Arial" w:eastAsia="Times" w:hAnsi="Arial" w:cs="Arial"/>
                <w:sz w:val="20"/>
                <w:szCs w:val="20"/>
                <w:lang w:val="es-ES_tradnl" w:eastAsia="es-ES"/>
              </w:rPr>
              <w:t>Competencia en el uso de sistemas de gestión de almacenes (WMS) para optimizar el flujo de productos dentro del almacén, maximizar el espacio de almacenamiento y reducir los errores de inventario.</w:t>
            </w:r>
          </w:p>
        </w:tc>
      </w:tr>
    </w:tbl>
    <w:p w14:paraId="6EF8221C"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3EC21F12" w14:textId="77777777" w:rsidTr="0028427E">
        <w:tc>
          <w:tcPr>
            <w:tcW w:w="2599" w:type="dxa"/>
          </w:tcPr>
          <w:p w14:paraId="404177B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2A99B45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65A75A4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603FEB67"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0F36A77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5C61437A" w14:textId="77777777" w:rsidTr="0028427E">
        <w:tc>
          <w:tcPr>
            <w:tcW w:w="2599" w:type="dxa"/>
          </w:tcPr>
          <w:p w14:paraId="160F48E6" w14:textId="77777777" w:rsidR="0028427E" w:rsidRDefault="00A570E9" w:rsidP="00A570E9">
            <w:pPr>
              <w:autoSpaceDE w:val="0"/>
              <w:autoSpaceDN w:val="0"/>
              <w:adjustRightInd w:val="0"/>
              <w:jc w:val="both"/>
              <w:rPr>
                <w:rFonts w:ascii="Arial" w:hAnsi="Arial" w:cs="Arial"/>
                <w:sz w:val="20"/>
                <w:szCs w:val="20"/>
              </w:rPr>
            </w:pPr>
            <w:r w:rsidRPr="00A570E9">
              <w:rPr>
                <w:rFonts w:ascii="Arial" w:hAnsi="Arial" w:cs="Arial"/>
                <w:sz w:val="20"/>
                <w:szCs w:val="20"/>
              </w:rPr>
              <w:t>TECNOLOGÌAS DE INFORMACIÒN EN LOGÌSTICA</w:t>
            </w:r>
          </w:p>
          <w:p w14:paraId="4DE269C4" w14:textId="77777777" w:rsidR="00A570E9" w:rsidRDefault="00A570E9" w:rsidP="00A570E9">
            <w:pPr>
              <w:autoSpaceDE w:val="0"/>
              <w:autoSpaceDN w:val="0"/>
              <w:adjustRightInd w:val="0"/>
              <w:jc w:val="both"/>
              <w:rPr>
                <w:rFonts w:ascii="Arial" w:hAnsi="Arial" w:cs="Arial"/>
                <w:sz w:val="20"/>
                <w:szCs w:val="20"/>
              </w:rPr>
            </w:pPr>
          </w:p>
          <w:p w14:paraId="7D4F8932" w14:textId="77777777" w:rsidR="00A570E9" w:rsidRPr="00A570E9" w:rsidRDefault="00A570E9" w:rsidP="00A570E9">
            <w:pPr>
              <w:autoSpaceDE w:val="0"/>
              <w:autoSpaceDN w:val="0"/>
              <w:adjustRightInd w:val="0"/>
              <w:jc w:val="both"/>
              <w:rPr>
                <w:rFonts w:ascii="Arial" w:hAnsi="Arial" w:cs="Arial"/>
                <w:sz w:val="20"/>
                <w:szCs w:val="20"/>
              </w:rPr>
            </w:pPr>
            <w:r w:rsidRPr="00A570E9">
              <w:rPr>
                <w:rFonts w:ascii="Arial" w:hAnsi="Arial" w:cs="Arial"/>
                <w:sz w:val="20"/>
                <w:szCs w:val="20"/>
              </w:rPr>
              <w:t>3.1 Sistemas de gestión de Almacenes (WMS).</w:t>
            </w:r>
          </w:p>
          <w:p w14:paraId="6F4F30EE" w14:textId="77777777" w:rsidR="00A570E9" w:rsidRPr="00A570E9" w:rsidRDefault="00A570E9" w:rsidP="00A570E9">
            <w:pPr>
              <w:autoSpaceDE w:val="0"/>
              <w:autoSpaceDN w:val="0"/>
              <w:adjustRightInd w:val="0"/>
              <w:jc w:val="both"/>
              <w:rPr>
                <w:rFonts w:ascii="Arial" w:hAnsi="Arial" w:cs="Arial"/>
                <w:sz w:val="20"/>
                <w:szCs w:val="20"/>
              </w:rPr>
            </w:pPr>
            <w:r w:rsidRPr="00A570E9">
              <w:rPr>
                <w:rFonts w:ascii="Arial" w:hAnsi="Arial" w:cs="Arial"/>
                <w:sz w:val="20"/>
                <w:szCs w:val="20"/>
              </w:rPr>
              <w:t>3.2 Tecnologías de seguimiento y trazabilidad.</w:t>
            </w:r>
          </w:p>
          <w:p w14:paraId="4944D4FE" w14:textId="4C151EB5" w:rsidR="00A570E9" w:rsidRPr="00EC25B1" w:rsidRDefault="00A570E9" w:rsidP="00A570E9">
            <w:pPr>
              <w:autoSpaceDE w:val="0"/>
              <w:autoSpaceDN w:val="0"/>
              <w:adjustRightInd w:val="0"/>
              <w:jc w:val="both"/>
              <w:rPr>
                <w:rFonts w:ascii="Arial" w:hAnsi="Arial" w:cs="Arial"/>
                <w:sz w:val="20"/>
                <w:szCs w:val="20"/>
              </w:rPr>
            </w:pPr>
            <w:r w:rsidRPr="00A570E9">
              <w:rPr>
                <w:rFonts w:ascii="Arial" w:hAnsi="Arial" w:cs="Arial"/>
                <w:sz w:val="20"/>
                <w:szCs w:val="20"/>
              </w:rPr>
              <w:t>3.3. Uso de datos para la toma de decisiones en logística.</w:t>
            </w:r>
          </w:p>
        </w:tc>
        <w:tc>
          <w:tcPr>
            <w:tcW w:w="2599" w:type="dxa"/>
          </w:tcPr>
          <w:p w14:paraId="70ABEAAA" w14:textId="77777777" w:rsidR="0093503D" w:rsidRPr="00EC25B1" w:rsidRDefault="0093503D" w:rsidP="0093503D">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Realizan una </w:t>
            </w:r>
            <w:r w:rsidRPr="00CE535C">
              <w:rPr>
                <w:rFonts w:ascii="Arial" w:eastAsia="Times" w:hAnsi="Arial" w:cs="Arial"/>
                <w:sz w:val="20"/>
                <w:szCs w:val="20"/>
                <w:lang w:val="es-ES" w:eastAsia="es-ES"/>
              </w:rPr>
              <w:t>investigación</w:t>
            </w:r>
            <w:r w:rsidRPr="00677F3C">
              <w:rPr>
                <w:rFonts w:ascii="Arial" w:eastAsia="Times" w:hAnsi="Arial" w:cs="Arial"/>
                <w:color w:val="1F4E79" w:themeColor="accent1" w:themeShade="80"/>
                <w:sz w:val="20"/>
                <w:szCs w:val="20"/>
                <w:lang w:val="es-ES" w:eastAsia="es-ES"/>
              </w:rPr>
              <w:t xml:space="preserve"> </w:t>
            </w:r>
            <w:r>
              <w:rPr>
                <w:rFonts w:ascii="Arial" w:eastAsia="Times" w:hAnsi="Arial" w:cs="Arial"/>
                <w:sz w:val="20"/>
                <w:szCs w:val="20"/>
                <w:lang w:val="es-ES" w:eastAsia="es-ES"/>
              </w:rPr>
              <w:t>para conocer c</w:t>
            </w:r>
            <w:r w:rsidRPr="00EC25B1">
              <w:rPr>
                <w:rFonts w:ascii="Arial" w:eastAsia="Times" w:hAnsi="Arial" w:cs="Arial"/>
                <w:sz w:val="20"/>
                <w:szCs w:val="20"/>
                <w:lang w:val="es-ES" w:eastAsia="es-ES"/>
              </w:rPr>
              <w:t>uáles son las prácticas en la</w:t>
            </w:r>
            <w:r>
              <w:rPr>
                <w:rFonts w:ascii="Arial" w:eastAsia="Times" w:hAnsi="Arial" w:cs="Arial"/>
                <w:sz w:val="20"/>
                <w:szCs w:val="20"/>
                <w:lang w:val="es-ES" w:eastAsia="es-ES"/>
              </w:rPr>
              <w:t xml:space="preserve"> región en materia de logística, señalizaciones, empaque, codificación de productos.</w:t>
            </w:r>
          </w:p>
          <w:p w14:paraId="0E566629" w14:textId="77777777" w:rsidR="00BD7C8B" w:rsidRDefault="00BD7C8B" w:rsidP="00BD7C8B">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2399E3AD" w14:textId="77777777" w:rsidR="00BD7C8B" w:rsidRDefault="00BD7C8B" w:rsidP="00BD7C8B">
            <w:pPr>
              <w:pStyle w:val="Sinespaciado"/>
              <w:ind w:left="47"/>
              <w:rPr>
                <w:rFonts w:ascii="Arial" w:hAnsi="Arial" w:cs="Arial"/>
                <w:sz w:val="20"/>
                <w:szCs w:val="20"/>
                <w:lang w:val="es-ES_tradnl"/>
              </w:rPr>
            </w:pPr>
          </w:p>
          <w:p w14:paraId="61C020D6" w14:textId="7F845019" w:rsidR="000D246A" w:rsidRPr="00143ED0" w:rsidRDefault="000D246A" w:rsidP="000D246A">
            <w:pPr>
              <w:widowControl w:val="0"/>
              <w:autoSpaceDE w:val="0"/>
              <w:autoSpaceDN w:val="0"/>
              <w:adjustRightInd w:val="0"/>
              <w:ind w:right="11"/>
              <w:jc w:val="both"/>
              <w:rPr>
                <w:rFonts w:ascii="Arial" w:hAnsi="Arial" w:cs="Arial"/>
                <w:color w:val="000000"/>
                <w:sz w:val="20"/>
                <w:szCs w:val="20"/>
              </w:rPr>
            </w:pPr>
            <w:r w:rsidRPr="00143ED0">
              <w:rPr>
                <w:rFonts w:ascii="Arial" w:hAnsi="Arial" w:cs="Arial"/>
                <w:color w:val="000000"/>
                <w:sz w:val="20"/>
                <w:szCs w:val="20"/>
              </w:rPr>
              <w:t xml:space="preserve">Se trabajará con herramientas de </w:t>
            </w:r>
            <w:r w:rsidRPr="00143ED0">
              <w:rPr>
                <w:rFonts w:ascii="Arial" w:hAnsi="Arial" w:cs="Arial"/>
                <w:b/>
                <w:bCs/>
                <w:color w:val="000000"/>
                <w:sz w:val="20"/>
                <w:szCs w:val="20"/>
              </w:rPr>
              <w:t xml:space="preserve">Gamificación </w:t>
            </w:r>
            <w:r w:rsidR="00143ED0" w:rsidRPr="00143ED0">
              <w:rPr>
                <w:rFonts w:ascii="Arial" w:hAnsi="Arial" w:cs="Arial"/>
                <w:b/>
                <w:bCs/>
                <w:color w:val="000000"/>
                <w:sz w:val="20"/>
                <w:szCs w:val="20"/>
              </w:rPr>
              <w:t>y de la IA</w:t>
            </w:r>
            <w:r w:rsidR="00143ED0">
              <w:rPr>
                <w:rFonts w:ascii="Arial" w:hAnsi="Arial" w:cs="Arial"/>
                <w:color w:val="000000"/>
                <w:sz w:val="20"/>
                <w:szCs w:val="20"/>
              </w:rPr>
              <w:t xml:space="preserve"> </w:t>
            </w:r>
            <w:r w:rsidRPr="00143ED0">
              <w:rPr>
                <w:rFonts w:ascii="Arial" w:hAnsi="Arial" w:cs="Arial"/>
                <w:color w:val="000000"/>
                <w:sz w:val="20"/>
                <w:szCs w:val="20"/>
              </w:rPr>
              <w:t>que ayuden a la creatividad y aprendizaje significativo en los alumnos.</w:t>
            </w:r>
          </w:p>
          <w:p w14:paraId="22B8AC67" w14:textId="77777777" w:rsidR="000D246A" w:rsidRDefault="000D246A" w:rsidP="000D246A">
            <w:pPr>
              <w:autoSpaceDE w:val="0"/>
              <w:autoSpaceDN w:val="0"/>
              <w:adjustRightInd w:val="0"/>
              <w:jc w:val="both"/>
              <w:rPr>
                <w:rFonts w:ascii="Arial" w:hAnsi="Arial" w:cs="Arial"/>
                <w:b/>
                <w:color w:val="000000"/>
                <w:sz w:val="18"/>
                <w:szCs w:val="18"/>
              </w:rPr>
            </w:pPr>
          </w:p>
          <w:p w14:paraId="116B51FA" w14:textId="77777777" w:rsidR="000D246A" w:rsidRPr="00EC25B1" w:rsidRDefault="000D246A" w:rsidP="000D246A">
            <w:pPr>
              <w:jc w:val="both"/>
              <w:rPr>
                <w:rFonts w:ascii="Arial" w:eastAsia="Times" w:hAnsi="Arial" w:cs="Arial"/>
                <w:sz w:val="20"/>
                <w:szCs w:val="20"/>
                <w:lang w:val="es-ES" w:eastAsia="es-ES"/>
              </w:rPr>
            </w:pPr>
          </w:p>
          <w:p w14:paraId="5D349652" w14:textId="5F75D590" w:rsidR="000D246A" w:rsidRDefault="000D246A" w:rsidP="000D246A">
            <w:pPr>
              <w:autoSpaceDE w:val="0"/>
              <w:autoSpaceDN w:val="0"/>
              <w:adjustRightInd w:val="0"/>
              <w:jc w:val="both"/>
              <w:rPr>
                <w:rFonts w:ascii="Arial" w:hAnsi="Arial" w:cs="Arial"/>
                <w:sz w:val="20"/>
                <w:szCs w:val="24"/>
              </w:rPr>
            </w:pPr>
            <w:r>
              <w:rPr>
                <w:rFonts w:ascii="Arial" w:hAnsi="Arial" w:cs="Arial"/>
                <w:sz w:val="20"/>
                <w:szCs w:val="24"/>
              </w:rPr>
              <w:t xml:space="preserve">Realizar un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sidR="00B71BBF">
              <w:rPr>
                <w:rFonts w:ascii="Arial" w:hAnsi="Arial" w:cs="Arial"/>
                <w:b/>
                <w:sz w:val="20"/>
                <w:szCs w:val="24"/>
              </w:rPr>
              <w:t>, cuadro comparativo</w:t>
            </w:r>
            <w:r w:rsidR="007F0C56">
              <w:rPr>
                <w:rFonts w:ascii="Arial" w:hAnsi="Arial" w:cs="Arial"/>
                <w:b/>
                <w:sz w:val="20"/>
                <w:szCs w:val="24"/>
              </w:rPr>
              <w:t>, debate</w:t>
            </w:r>
            <w:r w:rsidR="00C63E1F">
              <w:rPr>
                <w:rFonts w:ascii="Arial" w:hAnsi="Arial" w:cs="Arial"/>
                <w:b/>
                <w:sz w:val="20"/>
                <w:szCs w:val="24"/>
              </w:rPr>
              <w:t xml:space="preserve"> </w:t>
            </w:r>
            <w:r w:rsidR="007F0C56">
              <w:rPr>
                <w:rFonts w:ascii="Arial" w:hAnsi="Arial" w:cs="Arial"/>
                <w:b/>
                <w:sz w:val="20"/>
                <w:szCs w:val="24"/>
              </w:rPr>
              <w:t>(</w:t>
            </w:r>
            <w:r w:rsidR="007F0C56" w:rsidRPr="00DB2414">
              <w:rPr>
                <w:b/>
                <w:bCs/>
              </w:rPr>
              <w:t>Big Data y AI en logística</w:t>
            </w:r>
            <w:r w:rsidR="007F0C56">
              <w:t>)</w:t>
            </w:r>
            <w:r w:rsidR="007F0C56">
              <w:rPr>
                <w:rFonts w:ascii="Arial" w:hAnsi="Arial" w:cs="Arial"/>
                <w:b/>
                <w:sz w:val="20"/>
                <w:szCs w:val="24"/>
              </w:rPr>
              <w:t xml:space="preserve"> de </w:t>
            </w:r>
            <w:r w:rsidR="007F0C56" w:rsidRPr="00DB2414">
              <w:rPr>
                <w:rFonts w:ascii="Arial" w:hAnsi="Arial" w:cs="Arial"/>
                <w:sz w:val="20"/>
                <w:szCs w:val="24"/>
              </w:rPr>
              <w:t>Analizar cómo la inteligencia artificial y el análisis de datos están transformando la logística y discutir sus ventajas y</w:t>
            </w:r>
            <w:r w:rsidR="007F0C56" w:rsidRPr="00DB2414">
              <w:t xml:space="preserve"> </w:t>
            </w:r>
            <w:r w:rsidR="007F0C56" w:rsidRPr="00DB2414">
              <w:lastRenderedPageBreak/>
              <w:t>desafíos</w:t>
            </w:r>
            <w:r>
              <w:rPr>
                <w:rFonts w:ascii="Arial" w:hAnsi="Arial" w:cs="Arial"/>
                <w:sz w:val="20"/>
                <w:szCs w:val="24"/>
              </w:rPr>
              <w:t xml:space="preserve"> 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w:t>
            </w:r>
            <w:proofErr w:type="spellStart"/>
            <w:r>
              <w:rPr>
                <w:rFonts w:ascii="Arial" w:hAnsi="Arial" w:cs="Arial"/>
                <w:color w:val="000000"/>
                <w:sz w:val="18"/>
                <w:szCs w:val="18"/>
              </w:rPr>
              <w:t>Classr</w:t>
            </w:r>
            <w:r w:rsidRPr="008F3578">
              <w:rPr>
                <w:rFonts w:ascii="Arial" w:hAnsi="Arial" w:cs="Arial"/>
                <w:color w:val="000000"/>
                <w:sz w:val="18"/>
                <w:szCs w:val="18"/>
              </w:rPr>
              <w:t>oom</w:t>
            </w:r>
            <w:proofErr w:type="spellEnd"/>
            <w:r>
              <w:rPr>
                <w:rFonts w:ascii="Arial" w:hAnsi="Arial" w:cs="Arial"/>
                <w:b/>
                <w:color w:val="000000"/>
                <w:sz w:val="18"/>
                <w:szCs w:val="18"/>
              </w:rPr>
              <w:t>.</w:t>
            </w:r>
          </w:p>
          <w:p w14:paraId="4577B1F6" w14:textId="77777777" w:rsidR="000D246A" w:rsidRPr="00375A36" w:rsidRDefault="000D246A" w:rsidP="000D246A">
            <w:pPr>
              <w:pStyle w:val="Encabezado"/>
              <w:tabs>
                <w:tab w:val="clear" w:pos="4419"/>
                <w:tab w:val="clear" w:pos="8838"/>
              </w:tabs>
              <w:jc w:val="both"/>
              <w:rPr>
                <w:rFonts w:ascii="Arial" w:hAnsi="Arial"/>
                <w:sz w:val="20"/>
              </w:rPr>
            </w:pPr>
          </w:p>
          <w:p w14:paraId="2D51A6C6" w14:textId="10F6D5B1" w:rsidR="00A27BE2" w:rsidRDefault="000D246A" w:rsidP="000D246A">
            <w:pPr>
              <w:jc w:val="both"/>
              <w:rPr>
                <w:rFonts w:ascii="Arial" w:eastAsia="Times New Roman" w:hAnsi="Arial" w:cs="Arial"/>
                <w:color w:val="000000"/>
                <w:sz w:val="20"/>
                <w:szCs w:val="20"/>
                <w:lang w:eastAsia="es-MX"/>
              </w:rPr>
            </w:pPr>
            <w:r w:rsidRPr="00734C94">
              <w:rPr>
                <w:rFonts w:ascii="Arial" w:hAnsi="Arial" w:cs="Arial"/>
                <w:b/>
                <w:sz w:val="20"/>
                <w:szCs w:val="24"/>
              </w:rPr>
              <w:t>Exponer en equipos</w:t>
            </w:r>
            <w:r>
              <w:rPr>
                <w:rFonts w:ascii="Arial" w:hAnsi="Arial" w:cs="Arial"/>
                <w:sz w:val="20"/>
                <w:szCs w:val="24"/>
              </w:rPr>
              <w:t xml:space="preserve"> </w:t>
            </w:r>
            <w:r w:rsidR="00A27BE2" w:rsidRPr="00A27BE2">
              <w:rPr>
                <w:rFonts w:ascii="Arial" w:hAnsi="Arial" w:cs="Arial"/>
                <w:sz w:val="20"/>
                <w:szCs w:val="18"/>
                <w:lang w:eastAsia="es-MX"/>
              </w:rPr>
              <w:t xml:space="preserve">los temas: </w:t>
            </w:r>
            <w:r w:rsidR="00A27BE2" w:rsidRPr="00DB2414">
              <w:rPr>
                <w:rFonts w:ascii="Arial" w:hAnsi="Arial" w:cs="Arial"/>
                <w:sz w:val="20"/>
                <w:szCs w:val="18"/>
                <w:lang w:eastAsia="es-MX"/>
              </w:rPr>
              <w:t>Investigar cómo empresas como Amazon, DHL o Walmart utilizan tecnologías</w:t>
            </w:r>
            <w:r w:rsidR="00A27BE2">
              <w:rPr>
                <w:rFonts w:ascii="Arial" w:hAnsi="Arial" w:cs="Arial"/>
                <w:sz w:val="20"/>
                <w:szCs w:val="18"/>
                <w:lang w:eastAsia="es-MX"/>
              </w:rPr>
              <w:t xml:space="preserve"> </w:t>
            </w:r>
            <w:r w:rsidR="00A27BE2" w:rsidRPr="00DB2414">
              <w:rPr>
                <w:rFonts w:ascii="Arial" w:hAnsi="Arial" w:cs="Arial"/>
                <w:sz w:val="20"/>
                <w:szCs w:val="18"/>
                <w:lang w:eastAsia="es-MX"/>
              </w:rPr>
              <w:t>de seguimiento para mejorar la eficiencia de su cadena de suministro</w:t>
            </w:r>
            <w:r w:rsidR="00A27BE2" w:rsidRPr="00A27BE2">
              <w:rPr>
                <w:rFonts w:ascii="Arial" w:hAnsi="Arial" w:cs="Arial"/>
                <w:sz w:val="20"/>
                <w:szCs w:val="18"/>
                <w:lang w:eastAsia="es-MX"/>
              </w:rPr>
              <w:t xml:space="preserve">, </w:t>
            </w:r>
            <w:r w:rsidR="00A27BE2" w:rsidRPr="00DB2414">
              <w:rPr>
                <w:rFonts w:ascii="Arial" w:hAnsi="Arial" w:cs="Arial"/>
                <w:sz w:val="20"/>
                <w:szCs w:val="18"/>
                <w:lang w:eastAsia="es-MX"/>
              </w:rPr>
              <w:t>códigos QR o etiquetas RFID y analizar su aplicación en diferentes sectores logísticos</w:t>
            </w:r>
            <w:r w:rsidR="00A27BE2" w:rsidRPr="00A27BE2">
              <w:rPr>
                <w:rFonts w:ascii="Arial" w:hAnsi="Arial" w:cs="Arial"/>
                <w:sz w:val="20"/>
                <w:szCs w:val="18"/>
                <w:lang w:eastAsia="es-MX"/>
              </w:rPr>
              <w:t>.</w:t>
            </w:r>
            <w:r w:rsidR="009B68E4">
              <w:rPr>
                <w:rFonts w:ascii="Arial" w:hAnsi="Arial" w:cs="Arial"/>
                <w:sz w:val="20"/>
                <w:szCs w:val="18"/>
                <w:lang w:eastAsia="es-MX"/>
              </w:rPr>
              <w:t xml:space="preserve"> </w:t>
            </w:r>
          </w:p>
          <w:p w14:paraId="6EE45831" w14:textId="1215927E" w:rsidR="00B71BBF" w:rsidRDefault="00B71BBF" w:rsidP="000D246A">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Realizar un </w:t>
            </w:r>
            <w:r w:rsidRPr="00B71BBF">
              <w:rPr>
                <w:rFonts w:ascii="Arial" w:eastAsia="Times New Roman" w:hAnsi="Arial" w:cs="Arial"/>
                <w:b/>
                <w:bCs/>
                <w:color w:val="000000"/>
                <w:sz w:val="20"/>
                <w:szCs w:val="20"/>
                <w:lang w:eastAsia="es-MX"/>
              </w:rPr>
              <w:t>resumen</w:t>
            </w:r>
            <w:r>
              <w:rPr>
                <w:rFonts w:ascii="Arial" w:eastAsia="Times New Roman" w:hAnsi="Arial" w:cs="Arial"/>
                <w:color w:val="000000"/>
                <w:sz w:val="20"/>
                <w:szCs w:val="20"/>
                <w:lang w:eastAsia="es-MX"/>
              </w:rPr>
              <w:t xml:space="preserve"> de los temas.</w:t>
            </w:r>
          </w:p>
          <w:p w14:paraId="32D67258" w14:textId="06E5E466" w:rsidR="00740D98" w:rsidRPr="00DB2414" w:rsidRDefault="009B68E4" w:rsidP="00740D98">
            <w:pPr>
              <w:spacing w:after="160" w:line="259" w:lineRule="auto"/>
              <w:jc w:val="both"/>
            </w:pPr>
            <w:r w:rsidRPr="00482F18">
              <w:rPr>
                <w:rFonts w:ascii="Arial" w:hAnsi="Arial" w:cs="Arial"/>
                <w:sz w:val="20"/>
                <w:szCs w:val="24"/>
              </w:rPr>
              <w:t xml:space="preserve">Presentar un </w:t>
            </w:r>
            <w:r w:rsidRPr="00482F18">
              <w:rPr>
                <w:rFonts w:ascii="Arial" w:hAnsi="Arial" w:cs="Arial"/>
                <w:b/>
                <w:bCs/>
                <w:sz w:val="20"/>
                <w:szCs w:val="24"/>
              </w:rPr>
              <w:t>proyecto</w:t>
            </w:r>
            <w:r w:rsidRPr="00482F18">
              <w:rPr>
                <w:rFonts w:ascii="Arial" w:hAnsi="Arial" w:cs="Arial"/>
                <w:sz w:val="20"/>
                <w:szCs w:val="24"/>
              </w:rPr>
              <w:t xml:space="preserve"> </w:t>
            </w:r>
            <w:r>
              <w:rPr>
                <w:rFonts w:ascii="Arial" w:hAnsi="Arial" w:cs="Arial"/>
                <w:sz w:val="20"/>
                <w:szCs w:val="24"/>
              </w:rPr>
              <w:t>Final</w:t>
            </w:r>
            <w:r>
              <w:rPr>
                <w:rFonts w:ascii="Arial" w:hAnsi="Arial" w:cs="Arial"/>
                <w:sz w:val="20"/>
                <w:szCs w:val="24"/>
              </w:rPr>
              <w:t>:</w:t>
            </w:r>
            <w:r w:rsidRPr="00DB2414">
              <w:rPr>
                <w:b/>
                <w:bCs/>
              </w:rPr>
              <w:t xml:space="preserve"> </w:t>
            </w:r>
            <w:r w:rsidRPr="00DB2414">
              <w:rPr>
                <w:b/>
                <w:bCs/>
              </w:rPr>
              <w:t>Mapa de almacén:</w:t>
            </w:r>
            <w:r w:rsidRPr="00DB2414">
              <w:t xml:space="preserve"> </w:t>
            </w:r>
            <w:r w:rsidRPr="00DB2414">
              <w:rPr>
                <w:rFonts w:ascii="Arial" w:hAnsi="Arial" w:cs="Arial"/>
                <w:sz w:val="20"/>
                <w:szCs w:val="18"/>
                <w:lang w:eastAsia="es-MX"/>
              </w:rPr>
              <w:t>Diseñ</w:t>
            </w:r>
            <w:r w:rsidRPr="009B68E4">
              <w:rPr>
                <w:rFonts w:ascii="Arial" w:hAnsi="Arial" w:cs="Arial"/>
                <w:sz w:val="20"/>
                <w:szCs w:val="18"/>
                <w:lang w:eastAsia="es-MX"/>
              </w:rPr>
              <w:t>o de</w:t>
            </w:r>
            <w:r w:rsidRPr="00DB2414">
              <w:rPr>
                <w:rFonts w:ascii="Arial" w:hAnsi="Arial" w:cs="Arial"/>
                <w:sz w:val="20"/>
                <w:szCs w:val="18"/>
                <w:lang w:eastAsia="es-MX"/>
              </w:rPr>
              <w:t xml:space="preserve"> un </w:t>
            </w:r>
            <w:proofErr w:type="spellStart"/>
            <w:r w:rsidRPr="00DB2414">
              <w:rPr>
                <w:rFonts w:ascii="Arial" w:hAnsi="Arial" w:cs="Arial"/>
                <w:sz w:val="20"/>
                <w:szCs w:val="18"/>
                <w:lang w:eastAsia="es-MX"/>
              </w:rPr>
              <w:t>layout</w:t>
            </w:r>
            <w:proofErr w:type="spellEnd"/>
            <w:r w:rsidRPr="00DB2414">
              <w:rPr>
                <w:rFonts w:ascii="Arial" w:hAnsi="Arial" w:cs="Arial"/>
                <w:sz w:val="20"/>
                <w:szCs w:val="18"/>
                <w:lang w:eastAsia="es-MX"/>
              </w:rPr>
              <w:t xml:space="preserve"> optimizado para un almacén utilizando un WMS y justificando la distribución de productos según rotación y accesibilidad.</w:t>
            </w:r>
            <w:r w:rsidR="00740D98">
              <w:rPr>
                <w:rFonts w:ascii="Arial" w:hAnsi="Arial" w:cs="Arial"/>
                <w:sz w:val="20"/>
                <w:szCs w:val="18"/>
                <w:lang w:eastAsia="es-MX"/>
              </w:rPr>
              <w:t xml:space="preserve"> También deben considerar el d</w:t>
            </w:r>
            <w:r w:rsidR="00740D98" w:rsidRPr="00DB2414">
              <w:rPr>
                <w:rFonts w:ascii="Arial" w:hAnsi="Arial" w:cs="Arial"/>
                <w:sz w:val="20"/>
                <w:szCs w:val="18"/>
                <w:lang w:eastAsia="es-MX"/>
              </w:rPr>
              <w:t>iseñ</w:t>
            </w:r>
            <w:r w:rsidR="00740D98">
              <w:rPr>
                <w:rFonts w:ascii="Arial" w:hAnsi="Arial" w:cs="Arial"/>
                <w:sz w:val="20"/>
                <w:szCs w:val="18"/>
                <w:lang w:eastAsia="es-MX"/>
              </w:rPr>
              <w:t>o de</w:t>
            </w:r>
            <w:r w:rsidR="00740D98" w:rsidRPr="00DB2414">
              <w:rPr>
                <w:rFonts w:ascii="Arial" w:hAnsi="Arial" w:cs="Arial"/>
                <w:sz w:val="20"/>
                <w:szCs w:val="18"/>
                <w:lang w:eastAsia="es-MX"/>
              </w:rPr>
              <w:t xml:space="preserve"> un sistema de trazabilidad para una empresa ficticia, considerando tecnologías como </w:t>
            </w:r>
            <w:proofErr w:type="spellStart"/>
            <w:r w:rsidR="00740D98" w:rsidRPr="00DB2414">
              <w:rPr>
                <w:rFonts w:ascii="Arial" w:hAnsi="Arial" w:cs="Arial"/>
                <w:sz w:val="20"/>
                <w:szCs w:val="18"/>
                <w:lang w:eastAsia="es-MX"/>
              </w:rPr>
              <w:t>IoT</w:t>
            </w:r>
            <w:proofErr w:type="spellEnd"/>
            <w:r w:rsidR="00740D98" w:rsidRPr="00DB2414">
              <w:rPr>
                <w:rFonts w:ascii="Arial" w:hAnsi="Arial" w:cs="Arial"/>
                <w:sz w:val="20"/>
                <w:szCs w:val="18"/>
                <w:lang w:eastAsia="es-MX"/>
              </w:rPr>
              <w:t xml:space="preserve">, </w:t>
            </w:r>
            <w:proofErr w:type="spellStart"/>
            <w:r w:rsidR="00740D98" w:rsidRPr="00DB2414">
              <w:rPr>
                <w:rFonts w:ascii="Arial" w:hAnsi="Arial" w:cs="Arial"/>
                <w:sz w:val="20"/>
                <w:szCs w:val="18"/>
                <w:lang w:eastAsia="es-MX"/>
              </w:rPr>
              <w:t>blockchain</w:t>
            </w:r>
            <w:proofErr w:type="spellEnd"/>
            <w:r w:rsidR="00740D98" w:rsidRPr="00DB2414">
              <w:rPr>
                <w:rFonts w:ascii="Arial" w:hAnsi="Arial" w:cs="Arial"/>
                <w:sz w:val="20"/>
                <w:szCs w:val="18"/>
                <w:lang w:eastAsia="es-MX"/>
              </w:rPr>
              <w:t xml:space="preserve"> o sensores de temperatura para productos sensibles.</w:t>
            </w:r>
          </w:p>
          <w:p w14:paraId="06E12C63" w14:textId="67ED6199" w:rsidR="009B68E4" w:rsidRPr="00DB2414" w:rsidRDefault="009B68E4" w:rsidP="009B68E4">
            <w:pPr>
              <w:spacing w:after="160" w:line="259" w:lineRule="auto"/>
              <w:jc w:val="both"/>
              <w:rPr>
                <w:rFonts w:ascii="Arial" w:hAnsi="Arial" w:cs="Arial"/>
                <w:sz w:val="20"/>
                <w:szCs w:val="18"/>
                <w:lang w:eastAsia="es-MX"/>
              </w:rPr>
            </w:pPr>
          </w:p>
          <w:p w14:paraId="722BE05F" w14:textId="0770946E" w:rsidR="00C8371C" w:rsidRDefault="00C8371C" w:rsidP="000D246A">
            <w:pPr>
              <w:jc w:val="both"/>
              <w:rPr>
                <w:rFonts w:ascii="Arial" w:eastAsia="Times New Roman" w:hAnsi="Arial" w:cs="Arial"/>
                <w:color w:val="000000"/>
                <w:sz w:val="20"/>
                <w:szCs w:val="20"/>
                <w:lang w:eastAsia="es-MX"/>
              </w:rPr>
            </w:pPr>
          </w:p>
          <w:p w14:paraId="3A9E7095" w14:textId="4CEDC13D" w:rsidR="00A27F8C" w:rsidRPr="00C8371C" w:rsidRDefault="00A27F8C" w:rsidP="009B68E4">
            <w:pPr>
              <w:jc w:val="both"/>
              <w:rPr>
                <w:rFonts w:ascii="Arial" w:hAnsi="Arial" w:cs="Arial"/>
                <w:sz w:val="20"/>
                <w:szCs w:val="20"/>
                <w:lang w:val="es-ES"/>
              </w:rPr>
            </w:pPr>
          </w:p>
        </w:tc>
        <w:tc>
          <w:tcPr>
            <w:tcW w:w="2599" w:type="dxa"/>
          </w:tcPr>
          <w:p w14:paraId="6B51CCA8" w14:textId="77777777" w:rsidR="00E30272" w:rsidRDefault="0067435A" w:rsidP="0067435A">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lastRenderedPageBreak/>
              <w:t>Solicita</w:t>
            </w:r>
            <w:r w:rsidR="00E30272">
              <w:rPr>
                <w:rFonts w:ascii="Arial" w:eastAsia="Times" w:hAnsi="Arial" w:cs="Arial"/>
                <w:sz w:val="20"/>
                <w:szCs w:val="20"/>
                <w:lang w:val="es-ES_tradnl" w:eastAsia="es-ES"/>
              </w:rPr>
              <w:t xml:space="preserve"> que los alumnos se integren en equipos y realiza un sorteo para asignarles temas para que preparen </w:t>
            </w:r>
            <w:r w:rsidR="00E30272" w:rsidRPr="00E30272">
              <w:rPr>
                <w:rFonts w:ascii="Arial" w:eastAsia="Times" w:hAnsi="Arial" w:cs="Arial"/>
                <w:color w:val="2E74B5" w:themeColor="accent1" w:themeShade="BF"/>
                <w:sz w:val="20"/>
                <w:szCs w:val="20"/>
                <w:lang w:val="es-ES_tradnl" w:eastAsia="es-ES"/>
              </w:rPr>
              <w:t>exposiciones</w:t>
            </w:r>
            <w:r w:rsidR="00E30272">
              <w:rPr>
                <w:rFonts w:ascii="Arial" w:eastAsia="Times" w:hAnsi="Arial" w:cs="Arial"/>
                <w:sz w:val="20"/>
                <w:szCs w:val="20"/>
                <w:lang w:val="es-ES_tradnl" w:eastAsia="es-ES"/>
              </w:rPr>
              <w:t>. El docente retroalimenta las exposiciones, despeja</w:t>
            </w:r>
            <w:r w:rsidR="00095160">
              <w:rPr>
                <w:rFonts w:ascii="Arial" w:eastAsia="Times" w:hAnsi="Arial" w:cs="Arial"/>
                <w:sz w:val="20"/>
                <w:szCs w:val="20"/>
                <w:lang w:val="es-ES_tradnl" w:eastAsia="es-ES"/>
              </w:rPr>
              <w:t>ndo</w:t>
            </w:r>
            <w:r w:rsidR="00E30272">
              <w:rPr>
                <w:rFonts w:ascii="Arial" w:eastAsia="Times" w:hAnsi="Arial" w:cs="Arial"/>
                <w:sz w:val="20"/>
                <w:szCs w:val="20"/>
                <w:lang w:val="es-ES_tradnl" w:eastAsia="es-ES"/>
              </w:rPr>
              <w:t xml:space="preserve"> dudas.</w:t>
            </w:r>
            <w:r w:rsidR="0088695D" w:rsidRPr="00A8632E">
              <w:rPr>
                <w:rFonts w:ascii="Arial" w:hAnsi="Arial" w:cs="Arial"/>
                <w:b/>
                <w:sz w:val="20"/>
                <w:szCs w:val="24"/>
              </w:rPr>
              <w:t xml:space="preserve"> </w:t>
            </w:r>
          </w:p>
          <w:p w14:paraId="3C2542A4" w14:textId="77777777" w:rsidR="00E30272" w:rsidRDefault="0067435A" w:rsidP="0067435A">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t xml:space="preserve"> </w:t>
            </w:r>
            <w:r w:rsidR="00E30272">
              <w:rPr>
                <w:rFonts w:ascii="Arial" w:eastAsia="Times" w:hAnsi="Arial" w:cs="Arial"/>
                <w:sz w:val="20"/>
                <w:szCs w:val="20"/>
                <w:lang w:val="es-ES_tradnl" w:eastAsia="es-ES"/>
              </w:rPr>
              <w:t xml:space="preserve">Motiva a los alumnos a </w:t>
            </w:r>
            <w:r w:rsidR="00E30272" w:rsidRPr="00E30272">
              <w:rPr>
                <w:rFonts w:ascii="Arial" w:eastAsia="Times" w:hAnsi="Arial" w:cs="Arial"/>
                <w:color w:val="2E74B5" w:themeColor="accent1" w:themeShade="BF"/>
                <w:sz w:val="20"/>
                <w:szCs w:val="20"/>
                <w:lang w:val="es-ES_tradnl" w:eastAsia="es-ES"/>
              </w:rPr>
              <w:t>participar</w:t>
            </w:r>
            <w:r w:rsidR="00E30272">
              <w:rPr>
                <w:rFonts w:ascii="Arial" w:eastAsia="Times" w:hAnsi="Arial" w:cs="Arial"/>
                <w:sz w:val="20"/>
                <w:szCs w:val="20"/>
                <w:lang w:val="es-ES_tradnl" w:eastAsia="es-ES"/>
              </w:rPr>
              <w:t xml:space="preserve"> e involucrarse en los temas expuestos por sus compañeros.</w:t>
            </w:r>
          </w:p>
          <w:p w14:paraId="7C7A5FEC" w14:textId="77777777" w:rsidR="00E30272" w:rsidRDefault="00E30272" w:rsidP="0067435A">
            <w:pPr>
              <w:jc w:val="both"/>
              <w:rPr>
                <w:rFonts w:ascii="Arial" w:eastAsia="Times" w:hAnsi="Arial" w:cs="Arial"/>
                <w:sz w:val="20"/>
                <w:szCs w:val="20"/>
                <w:lang w:val="es-ES_tradnl" w:eastAsia="es-ES"/>
              </w:rPr>
            </w:pPr>
          </w:p>
          <w:p w14:paraId="7DBED279" w14:textId="5E4284D7" w:rsidR="00095160" w:rsidRDefault="00095160" w:rsidP="00095160">
            <w:pPr>
              <w:autoSpaceDE w:val="0"/>
              <w:autoSpaceDN w:val="0"/>
              <w:adjustRightInd w:val="0"/>
              <w:jc w:val="both"/>
              <w:rPr>
                <w:rFonts w:ascii="Arial" w:hAnsi="Arial" w:cs="Arial"/>
                <w:sz w:val="20"/>
                <w:szCs w:val="24"/>
              </w:rPr>
            </w:pPr>
            <w:r>
              <w:rPr>
                <w:rFonts w:ascii="Arial" w:hAnsi="Arial" w:cs="Arial"/>
                <w:sz w:val="20"/>
                <w:szCs w:val="24"/>
              </w:rPr>
              <w:t>También reforzaran los conocimientos mediante el uso de herramientas de Gamificación</w:t>
            </w:r>
            <w:r w:rsidR="00143ED0">
              <w:rPr>
                <w:rFonts w:ascii="Arial" w:hAnsi="Arial" w:cs="Arial"/>
                <w:sz w:val="20"/>
                <w:szCs w:val="24"/>
              </w:rPr>
              <w:t xml:space="preserve"> y de la IA</w:t>
            </w:r>
            <w:r>
              <w:rPr>
                <w:rFonts w:ascii="Arial" w:hAnsi="Arial" w:cs="Arial"/>
                <w:sz w:val="20"/>
                <w:szCs w:val="24"/>
              </w:rPr>
              <w:t>.</w:t>
            </w:r>
          </w:p>
          <w:p w14:paraId="1C9D61F9" w14:textId="1641CC72" w:rsidR="00095160" w:rsidRDefault="00095160" w:rsidP="00095160">
            <w:pPr>
              <w:autoSpaceDE w:val="0"/>
              <w:autoSpaceDN w:val="0"/>
              <w:adjustRightInd w:val="0"/>
              <w:jc w:val="both"/>
              <w:rPr>
                <w:rFonts w:ascii="Arial" w:hAnsi="Arial" w:cs="Arial"/>
                <w:sz w:val="20"/>
                <w:szCs w:val="24"/>
              </w:rPr>
            </w:pPr>
            <w:r>
              <w:rPr>
                <w:rFonts w:ascii="Arial" w:hAnsi="Arial" w:cs="Arial"/>
                <w:sz w:val="20"/>
                <w:szCs w:val="24"/>
              </w:rPr>
              <w:t xml:space="preserve">Resolverán </w:t>
            </w:r>
            <w:r w:rsidR="00143ED0">
              <w:rPr>
                <w:rFonts w:ascii="Arial" w:hAnsi="Arial" w:cs="Arial"/>
                <w:sz w:val="20"/>
                <w:szCs w:val="24"/>
              </w:rPr>
              <w:t>actividades</w:t>
            </w:r>
            <w:r>
              <w:rPr>
                <w:rFonts w:ascii="Arial" w:hAnsi="Arial" w:cs="Arial"/>
                <w:sz w:val="20"/>
                <w:szCs w:val="24"/>
              </w:rPr>
              <w:t xml:space="preserve"> a fin de mejorar el aprendizaje de una manera más interesante y divertida.</w:t>
            </w:r>
          </w:p>
          <w:p w14:paraId="5CC4443A" w14:textId="77777777" w:rsidR="00095160" w:rsidRDefault="00095160" w:rsidP="00095160">
            <w:pPr>
              <w:jc w:val="both"/>
              <w:rPr>
                <w:rFonts w:ascii="Arial" w:eastAsia="Times" w:hAnsi="Arial" w:cs="Arial"/>
                <w:sz w:val="18"/>
                <w:szCs w:val="18"/>
                <w:lang w:val="es-ES" w:eastAsia="es-ES"/>
              </w:rPr>
            </w:pPr>
          </w:p>
          <w:p w14:paraId="707A5CCE" w14:textId="468EF0F2" w:rsidR="00095160" w:rsidRDefault="00095160" w:rsidP="00095160">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 xml:space="preserve">Solicita a los alumnos que elaboren </w:t>
            </w:r>
            <w:r w:rsidRPr="002E00AA">
              <w:rPr>
                <w:rFonts w:ascii="Arial" w:eastAsia="Times" w:hAnsi="Arial" w:cs="Arial"/>
                <w:b/>
                <w:bCs/>
                <w:sz w:val="20"/>
                <w:szCs w:val="18"/>
                <w:lang w:val="es-ES" w:eastAsia="es-ES"/>
              </w:rPr>
              <w:t>mapas conceptuales</w:t>
            </w:r>
            <w:r w:rsidR="002E00AA" w:rsidRPr="002E00AA">
              <w:rPr>
                <w:rFonts w:ascii="Arial" w:eastAsia="Times" w:hAnsi="Arial" w:cs="Arial"/>
                <w:b/>
                <w:bCs/>
                <w:sz w:val="20"/>
                <w:szCs w:val="18"/>
                <w:lang w:val="es-ES" w:eastAsia="es-ES"/>
              </w:rPr>
              <w:t xml:space="preserve">, </w:t>
            </w:r>
            <w:r w:rsidRPr="002E00AA">
              <w:rPr>
                <w:rFonts w:ascii="Arial" w:eastAsia="Times" w:hAnsi="Arial" w:cs="Arial"/>
                <w:b/>
                <w:bCs/>
                <w:sz w:val="20"/>
                <w:szCs w:val="18"/>
                <w:lang w:val="es-ES" w:eastAsia="es-ES"/>
              </w:rPr>
              <w:t>mentales</w:t>
            </w:r>
            <w:r w:rsidR="002E00AA" w:rsidRPr="002E00AA">
              <w:rPr>
                <w:rFonts w:ascii="Arial" w:eastAsia="Times" w:hAnsi="Arial" w:cs="Arial"/>
                <w:b/>
                <w:bCs/>
                <w:sz w:val="20"/>
                <w:szCs w:val="18"/>
                <w:lang w:val="es-ES" w:eastAsia="es-ES"/>
              </w:rPr>
              <w:t xml:space="preserve">, cuadro comparativo, debate, </w:t>
            </w:r>
            <w:r w:rsidRPr="00075322">
              <w:rPr>
                <w:rFonts w:ascii="Arial" w:eastAsia="Times" w:hAnsi="Arial" w:cs="Arial"/>
                <w:sz w:val="20"/>
                <w:szCs w:val="18"/>
                <w:lang w:val="es-ES" w:eastAsia="es-ES"/>
              </w:rPr>
              <w:t>que conten</w:t>
            </w:r>
            <w:r>
              <w:rPr>
                <w:rFonts w:ascii="Arial" w:eastAsia="Times" w:hAnsi="Arial" w:cs="Arial"/>
                <w:sz w:val="20"/>
                <w:szCs w:val="18"/>
                <w:lang w:val="es-ES" w:eastAsia="es-ES"/>
              </w:rPr>
              <w:t>ga la información de la unidad 3</w:t>
            </w:r>
            <w:r w:rsidRPr="00075322">
              <w:rPr>
                <w:rFonts w:ascii="Arial" w:eastAsia="Times" w:hAnsi="Arial" w:cs="Arial"/>
                <w:sz w:val="20"/>
                <w:szCs w:val="18"/>
                <w:lang w:val="es-ES" w:eastAsia="es-ES"/>
              </w:rPr>
              <w:t xml:space="preserve">, </w:t>
            </w:r>
            <w:r w:rsidRPr="00075322">
              <w:rPr>
                <w:rFonts w:ascii="Arial" w:eastAsia="Times" w:hAnsi="Arial" w:cs="Arial"/>
                <w:sz w:val="20"/>
                <w:szCs w:val="18"/>
                <w:lang w:val="es-ES" w:eastAsia="es-ES"/>
              </w:rPr>
              <w:lastRenderedPageBreak/>
              <w:t>apoyándose de la plataforma</w:t>
            </w:r>
            <w:r>
              <w:rPr>
                <w:rFonts w:ascii="Arial" w:eastAsia="Times" w:hAnsi="Arial" w:cs="Arial"/>
                <w:sz w:val="18"/>
                <w:szCs w:val="18"/>
                <w:lang w:val="es-ES" w:eastAsia="es-ES"/>
              </w:rPr>
              <w:t>.</w:t>
            </w:r>
          </w:p>
          <w:p w14:paraId="21472EB8" w14:textId="77777777" w:rsidR="00095160" w:rsidRPr="00EC25B1" w:rsidRDefault="00095160" w:rsidP="00095160">
            <w:pPr>
              <w:autoSpaceDE w:val="0"/>
              <w:autoSpaceDN w:val="0"/>
              <w:adjustRightInd w:val="0"/>
              <w:jc w:val="both"/>
              <w:rPr>
                <w:rFonts w:ascii="Arial" w:hAnsi="Arial" w:cs="Arial"/>
                <w:sz w:val="20"/>
                <w:szCs w:val="20"/>
              </w:rPr>
            </w:pPr>
          </w:p>
          <w:p w14:paraId="27C3C4FB" w14:textId="04C0F3E3" w:rsidR="000D58CE" w:rsidRDefault="00095160" w:rsidP="00095160">
            <w:pPr>
              <w:jc w:val="both"/>
              <w:rPr>
                <w:rFonts w:ascii="Arial" w:hAnsi="Arial" w:cs="Arial"/>
                <w:sz w:val="20"/>
                <w:szCs w:val="18"/>
                <w:lang w:eastAsia="es-MX"/>
              </w:rPr>
            </w:pPr>
            <w:r>
              <w:rPr>
                <w:rFonts w:ascii="Arial" w:hAnsi="Arial" w:cs="Arial"/>
                <w:sz w:val="20"/>
                <w:szCs w:val="20"/>
                <w:lang w:val="es-ES_tradnl"/>
              </w:rPr>
              <w:t xml:space="preserve">Solicita a los alumnos que integrados en equipos </w:t>
            </w:r>
            <w:r w:rsidRPr="009B68E4">
              <w:rPr>
                <w:rFonts w:ascii="Arial" w:hAnsi="Arial" w:cs="Arial"/>
                <w:b/>
                <w:bCs/>
                <w:sz w:val="20"/>
                <w:szCs w:val="20"/>
                <w:lang w:val="es-ES_tradnl"/>
              </w:rPr>
              <w:t xml:space="preserve">prepararan y expondrán </w:t>
            </w:r>
            <w:r>
              <w:rPr>
                <w:rFonts w:ascii="Arial" w:hAnsi="Arial" w:cs="Arial"/>
                <w:sz w:val="20"/>
                <w:szCs w:val="20"/>
                <w:lang w:val="es-ES_tradnl"/>
              </w:rPr>
              <w:t>los temas asignados a los equipos.</w:t>
            </w:r>
            <w:r w:rsidRPr="004D76BF">
              <w:rPr>
                <w:rFonts w:ascii="Arial" w:hAnsi="Arial" w:cs="Arial"/>
                <w:sz w:val="20"/>
                <w:szCs w:val="18"/>
                <w:lang w:eastAsia="es-MX"/>
              </w:rPr>
              <w:t xml:space="preserve"> </w:t>
            </w:r>
            <w:r w:rsidR="000D58CE">
              <w:rPr>
                <w:rFonts w:ascii="Arial" w:hAnsi="Arial" w:cs="Arial"/>
                <w:sz w:val="20"/>
                <w:szCs w:val="18"/>
                <w:lang w:eastAsia="es-MX"/>
              </w:rPr>
              <w:t>Realizan un resumen de los temas expuestos.</w:t>
            </w:r>
          </w:p>
          <w:p w14:paraId="6530C11E" w14:textId="77777777" w:rsidR="00F52166" w:rsidRDefault="00F52166" w:rsidP="00095160">
            <w:pPr>
              <w:jc w:val="both"/>
              <w:rPr>
                <w:rFonts w:ascii="Arial" w:hAnsi="Arial" w:cs="Arial"/>
                <w:sz w:val="20"/>
                <w:szCs w:val="18"/>
                <w:lang w:eastAsia="es-MX"/>
              </w:rPr>
            </w:pPr>
          </w:p>
          <w:p w14:paraId="31E8B1DE" w14:textId="065EC642" w:rsidR="0028427E" w:rsidRPr="00EC25B1" w:rsidRDefault="00095160" w:rsidP="00F52166">
            <w:pPr>
              <w:jc w:val="both"/>
              <w:rPr>
                <w:rFonts w:ascii="Arial" w:hAnsi="Arial" w:cs="Arial"/>
                <w:sz w:val="20"/>
                <w:szCs w:val="20"/>
              </w:rPr>
            </w:pPr>
            <w:r w:rsidRPr="004D76BF">
              <w:rPr>
                <w:rFonts w:ascii="Arial" w:hAnsi="Arial" w:cs="Arial"/>
                <w:sz w:val="20"/>
                <w:szCs w:val="18"/>
                <w:lang w:eastAsia="es-MX"/>
              </w:rPr>
              <w:t xml:space="preserve">El docente indica que los alumnos </w:t>
            </w:r>
            <w:r w:rsidR="00F52166">
              <w:rPr>
                <w:rFonts w:ascii="Arial" w:hAnsi="Arial" w:cs="Arial"/>
                <w:sz w:val="20"/>
                <w:szCs w:val="18"/>
                <w:lang w:eastAsia="es-MX"/>
              </w:rPr>
              <w:t xml:space="preserve">integrados en equipos realizan un </w:t>
            </w:r>
            <w:r w:rsidR="00F52166" w:rsidRPr="003E1F82">
              <w:rPr>
                <w:rFonts w:ascii="Arial" w:hAnsi="Arial" w:cs="Arial"/>
                <w:b/>
                <w:bCs/>
                <w:sz w:val="20"/>
                <w:szCs w:val="18"/>
                <w:lang w:eastAsia="es-MX"/>
              </w:rPr>
              <w:t>proyecto final</w:t>
            </w:r>
            <w:r w:rsidR="00F52166">
              <w:rPr>
                <w:rFonts w:ascii="Arial" w:hAnsi="Arial" w:cs="Arial"/>
                <w:sz w:val="20"/>
                <w:szCs w:val="18"/>
                <w:lang w:eastAsia="es-MX"/>
              </w:rPr>
              <w:t xml:space="preserve"> de acuerdo a las especificaciones.</w:t>
            </w:r>
          </w:p>
        </w:tc>
        <w:tc>
          <w:tcPr>
            <w:tcW w:w="2599" w:type="dxa"/>
          </w:tcPr>
          <w:p w14:paraId="46FC6EA2" w14:textId="77777777" w:rsidR="003056CD" w:rsidRPr="00EC25B1" w:rsidRDefault="003056CD" w:rsidP="003056CD">
            <w:pPr>
              <w:autoSpaceDE w:val="0"/>
              <w:autoSpaceDN w:val="0"/>
              <w:adjustRightInd w:val="0"/>
              <w:jc w:val="both"/>
              <w:rPr>
                <w:rFonts w:ascii="Arial" w:hAnsi="Arial" w:cs="Arial"/>
                <w:sz w:val="20"/>
                <w:szCs w:val="20"/>
              </w:rPr>
            </w:pPr>
          </w:p>
          <w:p w14:paraId="5D2D26A6" w14:textId="77777777" w:rsidR="001E2A6E" w:rsidRPr="001E2A6E" w:rsidRDefault="009849C9"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Ca</w:t>
            </w:r>
            <w:r w:rsidR="001E2A6E" w:rsidRPr="001E2A6E">
              <w:rPr>
                <w:rFonts w:ascii="Arial" w:eastAsia="TimesNewRomanPSMT" w:hAnsi="Arial" w:cs="Arial"/>
                <w:sz w:val="20"/>
                <w:szCs w:val="20"/>
              </w:rPr>
              <w:t>pacidad de análisis y síntesis</w:t>
            </w:r>
            <w:r w:rsidR="00EA3FB1">
              <w:rPr>
                <w:rFonts w:ascii="Arial" w:eastAsia="TimesNewRomanPSMT" w:hAnsi="Arial" w:cs="Arial"/>
                <w:sz w:val="20"/>
                <w:szCs w:val="20"/>
              </w:rPr>
              <w:t>.</w:t>
            </w:r>
          </w:p>
          <w:p w14:paraId="28309A6E" w14:textId="77777777" w:rsidR="001E2A6E" w:rsidRDefault="001E2A6E" w:rsidP="009849C9">
            <w:pPr>
              <w:autoSpaceDE w:val="0"/>
              <w:autoSpaceDN w:val="0"/>
              <w:adjustRightInd w:val="0"/>
              <w:jc w:val="both"/>
              <w:rPr>
                <w:rFonts w:ascii="Arial" w:eastAsia="TimesNewRomanPSMT" w:hAnsi="Arial" w:cs="Arial"/>
                <w:sz w:val="20"/>
                <w:szCs w:val="20"/>
              </w:rPr>
            </w:pPr>
          </w:p>
          <w:p w14:paraId="6BA1258E" w14:textId="77777777" w:rsidR="009849C9" w:rsidRPr="001E2A6E" w:rsidRDefault="00EA3FB1" w:rsidP="00C204F0">
            <w:pPr>
              <w:pStyle w:val="Prrafodelista"/>
              <w:numPr>
                <w:ilvl w:val="0"/>
                <w:numId w:val="9"/>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9849C9" w:rsidRPr="001E2A6E">
              <w:rPr>
                <w:rFonts w:ascii="Arial" w:eastAsia="TimesNewRomanPSMT" w:hAnsi="Arial" w:cs="Arial"/>
                <w:sz w:val="20"/>
                <w:szCs w:val="20"/>
              </w:rPr>
              <w:t>apacidad de aplicar los conoci</w:t>
            </w:r>
            <w:r w:rsidR="001E2A6E" w:rsidRPr="001E2A6E">
              <w:rPr>
                <w:rFonts w:ascii="Arial" w:eastAsia="TimesNewRomanPSMT" w:hAnsi="Arial" w:cs="Arial"/>
                <w:sz w:val="20"/>
                <w:szCs w:val="20"/>
              </w:rPr>
              <w:t>mientos en la práctica</w:t>
            </w:r>
            <w:r w:rsidR="00FA68CE">
              <w:rPr>
                <w:rFonts w:ascii="Arial" w:eastAsia="TimesNewRomanPSMT" w:hAnsi="Arial" w:cs="Arial"/>
                <w:sz w:val="20"/>
                <w:szCs w:val="20"/>
              </w:rPr>
              <w:t>.</w:t>
            </w:r>
          </w:p>
          <w:p w14:paraId="202AB040" w14:textId="77777777" w:rsidR="001E2A6E" w:rsidRPr="00EC25B1" w:rsidRDefault="001E2A6E" w:rsidP="009849C9">
            <w:pPr>
              <w:autoSpaceDE w:val="0"/>
              <w:autoSpaceDN w:val="0"/>
              <w:adjustRightInd w:val="0"/>
              <w:jc w:val="both"/>
              <w:rPr>
                <w:rFonts w:ascii="Arial" w:hAnsi="Arial" w:cs="Arial"/>
                <w:sz w:val="20"/>
                <w:szCs w:val="20"/>
              </w:rPr>
            </w:pPr>
          </w:p>
          <w:p w14:paraId="20B83DE0"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Capacidad de organizar y planificar</w:t>
            </w:r>
            <w:r w:rsidR="00FA68CE">
              <w:rPr>
                <w:rFonts w:ascii="Arial" w:eastAsia="TimesNewRomanPSMT" w:hAnsi="Arial" w:cs="Arial"/>
                <w:sz w:val="20"/>
                <w:szCs w:val="20"/>
              </w:rPr>
              <w:t>.</w:t>
            </w:r>
          </w:p>
          <w:p w14:paraId="572A7DCF" w14:textId="77777777" w:rsidR="001E2A6E" w:rsidRDefault="001E2A6E" w:rsidP="009849C9">
            <w:pPr>
              <w:autoSpaceDE w:val="0"/>
              <w:autoSpaceDN w:val="0"/>
              <w:adjustRightInd w:val="0"/>
              <w:jc w:val="both"/>
              <w:rPr>
                <w:rFonts w:ascii="Arial" w:eastAsia="TimesNewRomanPSMT" w:hAnsi="Arial" w:cs="Arial"/>
                <w:sz w:val="20"/>
                <w:szCs w:val="20"/>
              </w:rPr>
            </w:pPr>
          </w:p>
          <w:p w14:paraId="14295A53"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Habilidad para buscar y analizar información</w:t>
            </w:r>
            <w:r w:rsidR="00FA68CE">
              <w:rPr>
                <w:rFonts w:ascii="Arial" w:eastAsia="TimesNewRomanPSMT" w:hAnsi="Arial" w:cs="Arial"/>
                <w:sz w:val="20"/>
                <w:szCs w:val="20"/>
              </w:rPr>
              <w:t>.</w:t>
            </w:r>
            <w:r w:rsidRPr="001E2A6E">
              <w:rPr>
                <w:rFonts w:ascii="Arial" w:eastAsia="TimesNewRomanPSMT" w:hAnsi="Arial" w:cs="Arial"/>
                <w:sz w:val="20"/>
                <w:szCs w:val="20"/>
              </w:rPr>
              <w:t xml:space="preserve"> proveniente de fuentes diversas</w:t>
            </w:r>
            <w:r w:rsidR="007A7638">
              <w:rPr>
                <w:rFonts w:ascii="Arial" w:eastAsia="TimesNewRomanPSMT" w:hAnsi="Arial" w:cs="Arial"/>
                <w:sz w:val="20"/>
                <w:szCs w:val="20"/>
              </w:rPr>
              <w:t>.</w:t>
            </w:r>
          </w:p>
          <w:p w14:paraId="117AD9C1" w14:textId="77777777" w:rsidR="001E2A6E" w:rsidRDefault="001E2A6E" w:rsidP="009849C9">
            <w:pPr>
              <w:autoSpaceDE w:val="0"/>
              <w:autoSpaceDN w:val="0"/>
              <w:adjustRightInd w:val="0"/>
              <w:jc w:val="both"/>
              <w:rPr>
                <w:rFonts w:ascii="Arial" w:eastAsia="TimesNewRomanPSMT" w:hAnsi="Arial" w:cs="Arial"/>
                <w:sz w:val="20"/>
                <w:szCs w:val="20"/>
              </w:rPr>
            </w:pPr>
          </w:p>
          <w:p w14:paraId="31006C0C"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Trabajo en equipo</w:t>
            </w:r>
            <w:r w:rsidR="00EA3FB1">
              <w:rPr>
                <w:rFonts w:ascii="Arial" w:eastAsia="TimesNewRomanPSMT" w:hAnsi="Arial" w:cs="Arial"/>
                <w:sz w:val="20"/>
                <w:szCs w:val="20"/>
              </w:rPr>
              <w:t>.</w:t>
            </w:r>
          </w:p>
          <w:p w14:paraId="783DE544" w14:textId="77777777" w:rsidR="001E2A6E" w:rsidRDefault="001E2A6E" w:rsidP="009849C9">
            <w:pPr>
              <w:autoSpaceDE w:val="0"/>
              <w:autoSpaceDN w:val="0"/>
              <w:adjustRightInd w:val="0"/>
              <w:jc w:val="both"/>
              <w:rPr>
                <w:rFonts w:ascii="Arial" w:eastAsia="TimesNewRomanPSMT" w:hAnsi="Arial" w:cs="Arial"/>
                <w:sz w:val="20"/>
                <w:szCs w:val="20"/>
              </w:rPr>
            </w:pPr>
          </w:p>
          <w:p w14:paraId="79916AE5" w14:textId="77777777" w:rsidR="009849C9" w:rsidRPr="00EC25B1" w:rsidRDefault="009849C9" w:rsidP="009849C9">
            <w:pPr>
              <w:autoSpaceDE w:val="0"/>
              <w:autoSpaceDN w:val="0"/>
              <w:adjustRightInd w:val="0"/>
              <w:rPr>
                <w:rFonts w:ascii="Arial" w:eastAsia="TimesNewRomanPSMT" w:hAnsi="Arial" w:cs="Arial"/>
                <w:sz w:val="20"/>
                <w:szCs w:val="20"/>
              </w:rPr>
            </w:pPr>
          </w:p>
          <w:p w14:paraId="5ABEC382" w14:textId="77777777" w:rsidR="009849C9" w:rsidRPr="00EC25B1" w:rsidRDefault="009849C9" w:rsidP="009849C9">
            <w:pPr>
              <w:autoSpaceDE w:val="0"/>
              <w:autoSpaceDN w:val="0"/>
              <w:adjustRightInd w:val="0"/>
              <w:rPr>
                <w:rFonts w:ascii="Arial" w:eastAsia="TimesNewRomanPSMT" w:hAnsi="Arial" w:cs="Arial"/>
                <w:sz w:val="20"/>
                <w:szCs w:val="20"/>
              </w:rPr>
            </w:pPr>
          </w:p>
          <w:p w14:paraId="635F36DA" w14:textId="77777777" w:rsidR="009849C9" w:rsidRPr="00EC25B1" w:rsidRDefault="009849C9" w:rsidP="001E2A6E">
            <w:pPr>
              <w:autoSpaceDE w:val="0"/>
              <w:autoSpaceDN w:val="0"/>
              <w:adjustRightInd w:val="0"/>
              <w:rPr>
                <w:rFonts w:ascii="Arial" w:hAnsi="Arial" w:cs="Arial"/>
                <w:sz w:val="20"/>
                <w:szCs w:val="20"/>
              </w:rPr>
            </w:pPr>
          </w:p>
        </w:tc>
        <w:tc>
          <w:tcPr>
            <w:tcW w:w="2600" w:type="dxa"/>
          </w:tcPr>
          <w:p w14:paraId="56C84739" w14:textId="0B3EB2D9" w:rsidR="0028427E" w:rsidRPr="00EC25B1" w:rsidRDefault="00F8570C" w:rsidP="006310E8">
            <w:pPr>
              <w:pStyle w:val="Sinespaciado"/>
              <w:jc w:val="center"/>
              <w:rPr>
                <w:rFonts w:ascii="Arial" w:hAnsi="Arial" w:cs="Arial"/>
                <w:sz w:val="20"/>
                <w:szCs w:val="20"/>
              </w:rPr>
            </w:pPr>
            <w:r>
              <w:rPr>
                <w:rFonts w:ascii="Arial" w:hAnsi="Arial" w:cs="Arial"/>
                <w:sz w:val="20"/>
                <w:szCs w:val="20"/>
              </w:rPr>
              <w:t>10</w:t>
            </w:r>
            <w:r w:rsidR="00E52D7F">
              <w:rPr>
                <w:rFonts w:ascii="Arial" w:hAnsi="Arial" w:cs="Arial"/>
                <w:sz w:val="20"/>
                <w:szCs w:val="20"/>
              </w:rPr>
              <w:t>-7</w:t>
            </w:r>
            <w:r w:rsidR="003A6392">
              <w:rPr>
                <w:rFonts w:ascii="Arial" w:hAnsi="Arial" w:cs="Arial"/>
                <w:sz w:val="20"/>
                <w:szCs w:val="20"/>
              </w:rPr>
              <w:t xml:space="preserve"> H</w:t>
            </w:r>
          </w:p>
        </w:tc>
      </w:tr>
    </w:tbl>
    <w:p w14:paraId="1A667D22" w14:textId="77777777" w:rsidR="0028427E" w:rsidRPr="00EC25B1" w:rsidRDefault="0028427E" w:rsidP="003056CD">
      <w:pPr>
        <w:pStyle w:val="Sinespaciado"/>
        <w:jc w:val="both"/>
        <w:rPr>
          <w:rFonts w:ascii="Arial" w:hAnsi="Arial" w:cs="Arial"/>
          <w:sz w:val="20"/>
          <w:szCs w:val="20"/>
        </w:rPr>
      </w:pPr>
    </w:p>
    <w:p w14:paraId="68DB44B6"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59A94EBA" w14:textId="77777777" w:rsidTr="0028427E">
        <w:tc>
          <w:tcPr>
            <w:tcW w:w="6498" w:type="dxa"/>
          </w:tcPr>
          <w:p w14:paraId="3EE7DF4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w:t>
            </w:r>
            <w:r w:rsidR="001421DE">
              <w:rPr>
                <w:rFonts w:ascii="Arial" w:hAnsi="Arial" w:cs="Arial"/>
                <w:sz w:val="20"/>
                <w:szCs w:val="20"/>
              </w:rPr>
              <w:t xml:space="preserve">res de Alcance </w:t>
            </w:r>
          </w:p>
        </w:tc>
        <w:tc>
          <w:tcPr>
            <w:tcW w:w="6498" w:type="dxa"/>
          </w:tcPr>
          <w:p w14:paraId="606D3C25" w14:textId="77777777" w:rsidR="0028427E" w:rsidRPr="00EC25B1" w:rsidRDefault="001421DE" w:rsidP="0028427E">
            <w:pPr>
              <w:pStyle w:val="Sinespaciado"/>
              <w:rPr>
                <w:rFonts w:ascii="Arial" w:hAnsi="Arial" w:cs="Arial"/>
                <w:sz w:val="20"/>
                <w:szCs w:val="20"/>
              </w:rPr>
            </w:pPr>
            <w:r>
              <w:rPr>
                <w:rFonts w:ascii="Arial" w:hAnsi="Arial" w:cs="Arial"/>
                <w:sz w:val="20"/>
                <w:szCs w:val="20"/>
              </w:rPr>
              <w:t xml:space="preserve">Valor de Indicador </w:t>
            </w:r>
          </w:p>
        </w:tc>
      </w:tr>
      <w:tr w:rsidR="001A4211" w:rsidRPr="00EC25B1" w14:paraId="537A91B1" w14:textId="77777777" w:rsidTr="0028427E">
        <w:tc>
          <w:tcPr>
            <w:tcW w:w="6498" w:type="dxa"/>
          </w:tcPr>
          <w:p w14:paraId="4F3E1601" w14:textId="53049477" w:rsidR="001A4211" w:rsidRDefault="001A4211" w:rsidP="00A00775">
            <w:pPr>
              <w:pStyle w:val="Sinespaciado"/>
              <w:numPr>
                <w:ilvl w:val="0"/>
                <w:numId w:val="32"/>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w:t>
            </w:r>
            <w:r w:rsidR="002F27DE">
              <w:rPr>
                <w:rFonts w:ascii="Arial" w:eastAsia="Times New Roman" w:hAnsi="Arial" w:cs="Arial"/>
                <w:color w:val="000000"/>
                <w:sz w:val="18"/>
                <w:szCs w:val="18"/>
                <w:lang w:eastAsia="es-MX"/>
              </w:rPr>
              <w:t xml:space="preserve"> y de la IA</w:t>
            </w:r>
            <w:r>
              <w:rPr>
                <w:rFonts w:ascii="Arial" w:eastAsia="Times New Roman" w:hAnsi="Arial" w:cs="Arial"/>
                <w:color w:val="000000"/>
                <w:sz w:val="18"/>
                <w:szCs w:val="18"/>
                <w:lang w:eastAsia="es-MX"/>
              </w:rPr>
              <w:t xml:space="preserve"> para mejorar la creatividad y el aprendizaje. Hace uso de la plataforma educativa.</w:t>
            </w:r>
          </w:p>
        </w:tc>
        <w:tc>
          <w:tcPr>
            <w:tcW w:w="6498" w:type="dxa"/>
          </w:tcPr>
          <w:p w14:paraId="1BDEF570" w14:textId="3C035F27" w:rsidR="001A4211" w:rsidRPr="00EC25B1" w:rsidRDefault="001A4211" w:rsidP="001A4211">
            <w:pPr>
              <w:pStyle w:val="Sinespaciado"/>
              <w:jc w:val="center"/>
              <w:rPr>
                <w:rFonts w:ascii="Arial" w:hAnsi="Arial" w:cs="Arial"/>
                <w:sz w:val="20"/>
                <w:szCs w:val="20"/>
              </w:rPr>
            </w:pPr>
            <w:r>
              <w:rPr>
                <w:rFonts w:ascii="Arial" w:hAnsi="Arial" w:cs="Arial"/>
                <w:sz w:val="20"/>
                <w:szCs w:val="20"/>
              </w:rPr>
              <w:t>20</w:t>
            </w:r>
            <w:r w:rsidR="002F27DE">
              <w:rPr>
                <w:rFonts w:ascii="Arial" w:hAnsi="Arial" w:cs="Arial"/>
                <w:sz w:val="20"/>
                <w:szCs w:val="20"/>
              </w:rPr>
              <w:t>%</w:t>
            </w:r>
          </w:p>
        </w:tc>
      </w:tr>
      <w:tr w:rsidR="001A4211" w:rsidRPr="00EC25B1" w14:paraId="52A654FA" w14:textId="77777777" w:rsidTr="0030206C">
        <w:tc>
          <w:tcPr>
            <w:tcW w:w="6498" w:type="dxa"/>
          </w:tcPr>
          <w:p w14:paraId="2034227F" w14:textId="30C9306C" w:rsidR="001A4211" w:rsidRPr="00190262" w:rsidRDefault="001A4211" w:rsidP="00A00775">
            <w:pPr>
              <w:pStyle w:val="Sinespaciado"/>
              <w:numPr>
                <w:ilvl w:val="0"/>
                <w:numId w:val="32"/>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w:t>
            </w:r>
            <w:r w:rsidR="002F27DE">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mentales</w:t>
            </w:r>
            <w:r w:rsidR="002F27DE">
              <w:rPr>
                <w:rFonts w:ascii="Arial" w:eastAsia="Times New Roman" w:hAnsi="Arial" w:cs="Arial"/>
                <w:color w:val="000000"/>
                <w:sz w:val="18"/>
                <w:szCs w:val="18"/>
                <w:lang w:eastAsia="es-MX"/>
              </w:rPr>
              <w:t>, cuadro comparativo y debate</w:t>
            </w:r>
            <w:r>
              <w:rPr>
                <w:rFonts w:ascii="Arial" w:eastAsia="Times New Roman" w:hAnsi="Arial" w:cs="Arial"/>
                <w:color w:val="000000"/>
                <w:sz w:val="18"/>
                <w:szCs w:val="18"/>
                <w:lang w:eastAsia="es-MX"/>
              </w:rPr>
              <w:t>.</w:t>
            </w:r>
          </w:p>
        </w:tc>
        <w:tc>
          <w:tcPr>
            <w:tcW w:w="6498" w:type="dxa"/>
            <w:vAlign w:val="center"/>
          </w:tcPr>
          <w:p w14:paraId="0B1C2AE5" w14:textId="686641AB" w:rsidR="001A4211" w:rsidRPr="00EC25B1" w:rsidRDefault="001A4211" w:rsidP="001A4211">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2</w:t>
            </w:r>
            <w:r w:rsidRPr="00EC25B1">
              <w:rPr>
                <w:rFonts w:ascii="Arial" w:hAnsi="Arial" w:cs="Arial"/>
                <w:bCs/>
                <w:color w:val="000000"/>
                <w:kern w:val="24"/>
                <w:sz w:val="20"/>
                <w:szCs w:val="20"/>
              </w:rPr>
              <w:t>0</w:t>
            </w:r>
            <w:r w:rsidR="002F27DE">
              <w:rPr>
                <w:rFonts w:ascii="Arial" w:hAnsi="Arial" w:cs="Arial"/>
                <w:bCs/>
                <w:color w:val="000000"/>
                <w:kern w:val="24"/>
                <w:sz w:val="20"/>
                <w:szCs w:val="20"/>
              </w:rPr>
              <w:t>%</w:t>
            </w:r>
          </w:p>
        </w:tc>
      </w:tr>
      <w:tr w:rsidR="001A4211" w:rsidRPr="00EC25B1" w14:paraId="13830BAC" w14:textId="77777777" w:rsidTr="00392CE4">
        <w:tc>
          <w:tcPr>
            <w:tcW w:w="6498" w:type="dxa"/>
          </w:tcPr>
          <w:p w14:paraId="5216E717" w14:textId="02571FDA" w:rsidR="001A4211" w:rsidRDefault="002F27DE" w:rsidP="00A00775">
            <w:pPr>
              <w:pStyle w:val="Sinespaciado"/>
              <w:numPr>
                <w:ilvl w:val="0"/>
                <w:numId w:val="32"/>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Presentan temas asignados por el docente. Realizan un resumen.</w:t>
            </w:r>
          </w:p>
        </w:tc>
        <w:tc>
          <w:tcPr>
            <w:tcW w:w="6498" w:type="dxa"/>
            <w:vAlign w:val="center"/>
          </w:tcPr>
          <w:p w14:paraId="53AC4940" w14:textId="35F2298B" w:rsidR="001A4211" w:rsidRPr="00EC25B1" w:rsidRDefault="001A4211" w:rsidP="001A4211">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30</w:t>
            </w:r>
            <w:r w:rsidR="002F27DE">
              <w:rPr>
                <w:rFonts w:ascii="Arial" w:hAnsi="Arial" w:cs="Arial"/>
                <w:bCs/>
                <w:color w:val="000000"/>
                <w:kern w:val="24"/>
                <w:sz w:val="20"/>
                <w:szCs w:val="20"/>
              </w:rPr>
              <w:t>%</w:t>
            </w:r>
          </w:p>
        </w:tc>
      </w:tr>
      <w:tr w:rsidR="001A4211" w:rsidRPr="00EC25B1" w14:paraId="26CD3C73" w14:textId="77777777" w:rsidTr="002C5CA0">
        <w:tc>
          <w:tcPr>
            <w:tcW w:w="6498" w:type="dxa"/>
            <w:vAlign w:val="bottom"/>
          </w:tcPr>
          <w:p w14:paraId="25637CC9" w14:textId="4CDD0D11" w:rsidR="001A4211" w:rsidRPr="00A00775" w:rsidRDefault="002F27DE" w:rsidP="00A00775">
            <w:pPr>
              <w:pStyle w:val="Prrafodelista"/>
              <w:numPr>
                <w:ilvl w:val="0"/>
                <w:numId w:val="32"/>
              </w:numPr>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w:t>
            </w:r>
            <w:r>
              <w:rPr>
                <w:rFonts w:ascii="Arial" w:eastAsia="Times New Roman" w:hAnsi="Arial" w:cs="Arial"/>
                <w:sz w:val="18"/>
                <w:szCs w:val="20"/>
                <w:lang w:eastAsia="es-MX"/>
              </w:rPr>
              <w:t>Realizan y presentan un proyecto final que engloba los temas relevantes de la unidad 3.</w:t>
            </w:r>
          </w:p>
        </w:tc>
        <w:tc>
          <w:tcPr>
            <w:tcW w:w="6498" w:type="dxa"/>
            <w:vAlign w:val="center"/>
          </w:tcPr>
          <w:p w14:paraId="74B6E071" w14:textId="26308CF8" w:rsidR="001A4211" w:rsidRPr="00EC25B1" w:rsidRDefault="001A4211" w:rsidP="001A4211">
            <w:pPr>
              <w:pStyle w:val="NormalWeb"/>
              <w:spacing w:before="0" w:beforeAutospacing="0" w:after="0" w:afterAutospacing="0" w:line="256" w:lineRule="auto"/>
              <w:jc w:val="center"/>
              <w:rPr>
                <w:rFonts w:ascii="Arial" w:eastAsia="Calibri" w:hAnsi="Arial" w:cs="Arial"/>
                <w:bCs/>
                <w:color w:val="000000"/>
                <w:kern w:val="24"/>
                <w:sz w:val="20"/>
                <w:szCs w:val="20"/>
              </w:rPr>
            </w:pPr>
            <w:r>
              <w:rPr>
                <w:rFonts w:ascii="Arial" w:eastAsia="Calibri" w:hAnsi="Arial" w:cs="Arial"/>
                <w:bCs/>
                <w:color w:val="000000"/>
                <w:kern w:val="24"/>
                <w:sz w:val="20"/>
                <w:szCs w:val="20"/>
              </w:rPr>
              <w:t>30</w:t>
            </w:r>
            <w:r w:rsidR="002F27DE">
              <w:rPr>
                <w:rFonts w:ascii="Arial" w:eastAsia="Calibri" w:hAnsi="Arial" w:cs="Arial"/>
                <w:bCs/>
                <w:color w:val="000000"/>
                <w:kern w:val="24"/>
                <w:sz w:val="20"/>
                <w:szCs w:val="20"/>
              </w:rPr>
              <w:t>%</w:t>
            </w:r>
          </w:p>
        </w:tc>
      </w:tr>
    </w:tbl>
    <w:p w14:paraId="2A94C2BF" w14:textId="77777777" w:rsidR="0028427E" w:rsidRPr="00EC25B1" w:rsidRDefault="0028427E" w:rsidP="0028427E">
      <w:pPr>
        <w:pStyle w:val="Sinespaciado"/>
        <w:rPr>
          <w:rFonts w:ascii="Arial" w:hAnsi="Arial" w:cs="Arial"/>
          <w:sz w:val="20"/>
          <w:szCs w:val="20"/>
        </w:rPr>
      </w:pPr>
    </w:p>
    <w:p w14:paraId="27FFF15B" w14:textId="77777777" w:rsidR="0028427E" w:rsidRPr="00EC25B1" w:rsidRDefault="0048429F" w:rsidP="0028427E">
      <w:pPr>
        <w:pStyle w:val="Sinespaciado"/>
        <w:rPr>
          <w:rFonts w:ascii="Arial" w:hAnsi="Arial" w:cs="Arial"/>
          <w:sz w:val="20"/>
          <w:szCs w:val="20"/>
        </w:rPr>
      </w:pPr>
      <w:r>
        <w:rPr>
          <w:rFonts w:ascii="Arial" w:hAnsi="Arial" w:cs="Arial"/>
          <w:sz w:val="20"/>
          <w:szCs w:val="20"/>
        </w:rPr>
        <w:t>Niveles de desempeño:</w:t>
      </w:r>
    </w:p>
    <w:p w14:paraId="20DAECFA"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1991E4CB" w14:textId="77777777" w:rsidTr="0028427E">
        <w:tc>
          <w:tcPr>
            <w:tcW w:w="3249" w:type="dxa"/>
          </w:tcPr>
          <w:p w14:paraId="09C20026"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728C76A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1B12ED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555E313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038C8A88" w14:textId="77777777" w:rsidTr="0028427E">
        <w:tc>
          <w:tcPr>
            <w:tcW w:w="3249" w:type="dxa"/>
            <w:vMerge w:val="restart"/>
          </w:tcPr>
          <w:p w14:paraId="0D02F7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45EBDB5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044B3EDA"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55B6F049" w14:textId="77777777" w:rsidR="00D31FCA" w:rsidRPr="00EC25B1" w:rsidRDefault="00D31FCA" w:rsidP="00C204F0">
            <w:pPr>
              <w:numPr>
                <w:ilvl w:val="0"/>
                <w:numId w:val="8"/>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662CF81C" w14:textId="77777777" w:rsidR="00D31FCA" w:rsidRPr="00EC25B1" w:rsidRDefault="00D31FCA" w:rsidP="00C204F0">
            <w:pPr>
              <w:numPr>
                <w:ilvl w:val="0"/>
                <w:numId w:val="8"/>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w:t>
            </w:r>
            <w:r w:rsidRPr="00EC25B1">
              <w:rPr>
                <w:rFonts w:ascii="Arial" w:hAnsi="Arial" w:cs="Arial"/>
                <w:sz w:val="20"/>
                <w:szCs w:val="20"/>
              </w:rPr>
              <w:lastRenderedPageBreak/>
              <w:t>de información adicionales (internet y documental etc.) y usa más bibliografía.</w:t>
            </w:r>
          </w:p>
          <w:p w14:paraId="663730F9"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5EA263"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6310E8">
              <w:rPr>
                <w:rFonts w:ascii="Arial" w:hAnsi="Arial" w:cs="Arial"/>
                <w:sz w:val="20"/>
                <w:szCs w:val="20"/>
              </w:rPr>
              <w:t>:</w:t>
            </w:r>
            <w:r w:rsidRPr="00EC25B1">
              <w:rPr>
                <w:rFonts w:ascii="Arial" w:hAnsi="Arial" w:cs="Arial"/>
                <w:sz w:val="20"/>
                <w:szCs w:val="20"/>
              </w:rPr>
              <w:t xml:space="preserve"> Ante los temas de la asignatura introduce cuestionamientos de tipo ético, ecológico, histórico, político, económico, etc. </w:t>
            </w:r>
            <w:r w:rsidR="006310E8" w:rsidRPr="00EC25B1">
              <w:rPr>
                <w:rFonts w:ascii="Arial" w:hAnsi="Arial" w:cs="Arial"/>
                <w:sz w:val="20"/>
                <w:szCs w:val="20"/>
              </w:rPr>
              <w:t>Q</w:t>
            </w:r>
            <w:r w:rsidRPr="00EC25B1">
              <w:rPr>
                <w:rFonts w:ascii="Arial" w:hAnsi="Arial" w:cs="Arial"/>
                <w:sz w:val="20"/>
                <w:szCs w:val="20"/>
              </w:rPr>
              <w:t xml:space="preserve">ue deben tomarse en cuenta para comprender mejor o a futuro dicho tema. Se apoya en foros, autores, bibliografía, documentales, etc. </w:t>
            </w:r>
            <w:r w:rsidR="006310E8" w:rsidRPr="00EC25B1">
              <w:rPr>
                <w:rFonts w:ascii="Arial" w:hAnsi="Arial" w:cs="Arial"/>
                <w:sz w:val="20"/>
                <w:szCs w:val="20"/>
              </w:rPr>
              <w:t>P</w:t>
            </w:r>
            <w:r w:rsidRPr="00EC25B1">
              <w:rPr>
                <w:rFonts w:ascii="Arial" w:hAnsi="Arial" w:cs="Arial"/>
                <w:sz w:val="20"/>
                <w:szCs w:val="20"/>
              </w:rPr>
              <w:t>ara sustentar su punto de vista.</w:t>
            </w:r>
          </w:p>
          <w:p w14:paraId="3F889950"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766E7AE2"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76D34B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4BD6EECA" w14:textId="77777777" w:rsidTr="0028427E">
        <w:tc>
          <w:tcPr>
            <w:tcW w:w="3249" w:type="dxa"/>
            <w:vMerge/>
          </w:tcPr>
          <w:p w14:paraId="41AB3768" w14:textId="77777777" w:rsidR="00D31FCA" w:rsidRPr="00EC25B1" w:rsidRDefault="00D31FCA" w:rsidP="0028427E">
            <w:pPr>
              <w:pStyle w:val="Sinespaciado"/>
              <w:rPr>
                <w:rFonts w:ascii="Arial" w:hAnsi="Arial" w:cs="Arial"/>
                <w:sz w:val="20"/>
                <w:szCs w:val="20"/>
              </w:rPr>
            </w:pPr>
          </w:p>
        </w:tc>
        <w:tc>
          <w:tcPr>
            <w:tcW w:w="2104" w:type="dxa"/>
          </w:tcPr>
          <w:p w14:paraId="60796CD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2D52638E"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4CC20F6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3986E85B" w14:textId="77777777" w:rsidTr="0028427E">
        <w:tc>
          <w:tcPr>
            <w:tcW w:w="3249" w:type="dxa"/>
            <w:vMerge/>
          </w:tcPr>
          <w:p w14:paraId="0F939094" w14:textId="77777777" w:rsidR="00D31FCA" w:rsidRPr="00EC25B1" w:rsidRDefault="00D31FCA" w:rsidP="0028427E">
            <w:pPr>
              <w:pStyle w:val="Sinespaciado"/>
              <w:rPr>
                <w:rFonts w:ascii="Arial" w:hAnsi="Arial" w:cs="Arial"/>
                <w:sz w:val="20"/>
                <w:szCs w:val="20"/>
              </w:rPr>
            </w:pPr>
          </w:p>
        </w:tc>
        <w:tc>
          <w:tcPr>
            <w:tcW w:w="2104" w:type="dxa"/>
          </w:tcPr>
          <w:p w14:paraId="2B1E4566"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43592668"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4E23412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3FBF8408" w14:textId="77777777" w:rsidTr="0028427E">
        <w:tc>
          <w:tcPr>
            <w:tcW w:w="3249" w:type="dxa"/>
            <w:vMerge/>
          </w:tcPr>
          <w:p w14:paraId="078CC294" w14:textId="77777777" w:rsidR="00D31FCA" w:rsidRPr="00EC25B1" w:rsidRDefault="00D31FCA" w:rsidP="0028427E">
            <w:pPr>
              <w:pStyle w:val="Sinespaciado"/>
              <w:rPr>
                <w:rFonts w:ascii="Arial" w:hAnsi="Arial" w:cs="Arial"/>
                <w:sz w:val="20"/>
                <w:szCs w:val="20"/>
              </w:rPr>
            </w:pPr>
          </w:p>
        </w:tc>
        <w:tc>
          <w:tcPr>
            <w:tcW w:w="2104" w:type="dxa"/>
          </w:tcPr>
          <w:p w14:paraId="3E11613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3BCC20DA"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21150DC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738A261C" w14:textId="77777777" w:rsidTr="0028427E">
        <w:tc>
          <w:tcPr>
            <w:tcW w:w="3249" w:type="dxa"/>
          </w:tcPr>
          <w:p w14:paraId="31390BD6"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7487DDE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1B595DA9"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4E6AD56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15E501E0" w14:textId="77777777" w:rsidR="0028427E" w:rsidRPr="00EC25B1" w:rsidRDefault="0028427E" w:rsidP="0028427E">
      <w:pPr>
        <w:pStyle w:val="Sinespaciado"/>
        <w:rPr>
          <w:rFonts w:ascii="Arial" w:hAnsi="Arial" w:cs="Arial"/>
          <w:sz w:val="20"/>
          <w:szCs w:val="20"/>
        </w:rPr>
      </w:pPr>
    </w:p>
    <w:p w14:paraId="0D85B20A" w14:textId="77777777" w:rsidR="0028427E" w:rsidRPr="00EC25B1" w:rsidRDefault="001421DE" w:rsidP="0028427E">
      <w:pPr>
        <w:pStyle w:val="Sinespaciado"/>
        <w:rPr>
          <w:rFonts w:ascii="Arial" w:hAnsi="Arial" w:cs="Arial"/>
          <w:sz w:val="20"/>
          <w:szCs w:val="20"/>
        </w:rPr>
      </w:pPr>
      <w:r>
        <w:rPr>
          <w:rFonts w:ascii="Arial" w:hAnsi="Arial" w:cs="Arial"/>
          <w:sz w:val="20"/>
          <w:szCs w:val="20"/>
        </w:rPr>
        <w:t>Matriz de Evaluación:</w:t>
      </w:r>
    </w:p>
    <w:p w14:paraId="5D0BDDEE"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850"/>
        <w:gridCol w:w="819"/>
        <w:gridCol w:w="3827"/>
      </w:tblGrid>
      <w:tr w:rsidR="0028427E" w:rsidRPr="00EC25B1" w14:paraId="392517E6" w14:textId="77777777" w:rsidTr="005C4D0C">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DEB6C"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4D60A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E81DF61"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63579D"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20D3F0A8" w14:textId="77777777" w:rsidTr="00AE63CC">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F12A1C1"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68D442B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210BCB4"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472404C8"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BD839C2"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12C9DC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67AE582D"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79919D"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6616EB" w:rsidRPr="00EC25B1" w14:paraId="1B68CC93" w14:textId="77777777" w:rsidTr="001719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7DC40E7B" w14:textId="197370BA" w:rsidR="006616EB" w:rsidRPr="00AB57B9" w:rsidRDefault="006616EB" w:rsidP="006616E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 y de la IA, para entrega en la plataforma de classroom.</w:t>
            </w:r>
          </w:p>
        </w:tc>
        <w:tc>
          <w:tcPr>
            <w:tcW w:w="776" w:type="dxa"/>
            <w:tcBorders>
              <w:top w:val="nil"/>
              <w:left w:val="nil"/>
              <w:bottom w:val="single" w:sz="4" w:space="0" w:color="auto"/>
              <w:right w:val="single" w:sz="4" w:space="0" w:color="auto"/>
            </w:tcBorders>
            <w:shd w:val="clear" w:color="auto" w:fill="auto"/>
            <w:noWrap/>
            <w:vAlign w:val="center"/>
          </w:tcPr>
          <w:p w14:paraId="656C8063" w14:textId="77777777" w:rsidR="006616EB" w:rsidRPr="004C38D1" w:rsidRDefault="006616EB" w:rsidP="006616EB">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0E8651F9"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2038889"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C99C9C2"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62DDF715" w14:textId="77777777" w:rsidR="006616EB" w:rsidRPr="004C38D1" w:rsidRDefault="006616EB" w:rsidP="006616EB">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785CD823" w14:textId="77777777" w:rsidR="006616EB" w:rsidRDefault="006616EB" w:rsidP="006616EB">
            <w:pPr>
              <w:jc w:val="center"/>
              <w:rPr>
                <w:rFonts w:ascii="Arial" w:eastAsia="Times New Roman" w:hAnsi="Arial" w:cs="Arial"/>
                <w:sz w:val="18"/>
                <w:szCs w:val="20"/>
                <w:lang w:eastAsia="es-MX"/>
              </w:rPr>
            </w:pPr>
          </w:p>
          <w:p w14:paraId="1CDCAC0E" w14:textId="77777777" w:rsidR="006616EB" w:rsidRDefault="006616EB" w:rsidP="006616EB">
            <w:pPr>
              <w:rPr>
                <w:rFonts w:ascii="Arial" w:eastAsia="Times New Roman" w:hAnsi="Arial" w:cs="Arial"/>
                <w:sz w:val="18"/>
                <w:szCs w:val="20"/>
                <w:lang w:eastAsia="es-MX"/>
              </w:rPr>
            </w:pPr>
          </w:p>
          <w:p w14:paraId="58C159F2" w14:textId="77777777" w:rsidR="006616EB" w:rsidRPr="004C38D1" w:rsidRDefault="006616EB" w:rsidP="006616EB">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CA46FFC" w14:textId="2F2DEC92" w:rsidR="006616EB" w:rsidRDefault="006616EB" w:rsidP="006616EB">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 y de la IA para mejorar la creatividad y el aprendizaje. Hace uso de la plataforma educativa.</w:t>
            </w:r>
          </w:p>
        </w:tc>
      </w:tr>
      <w:tr w:rsidR="006616EB" w:rsidRPr="00EC25B1" w14:paraId="5CAC2528" w14:textId="77777777" w:rsidTr="00853B6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1E7CD575" w14:textId="225B7276" w:rsidR="006616EB" w:rsidRPr="00AB57B9" w:rsidRDefault="006616EB" w:rsidP="006616E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gráficos (mapas conceptuales, mentales, cuadro comparativo, debate)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3615A9DE" w14:textId="77777777" w:rsidR="006616EB" w:rsidRPr="00125581" w:rsidRDefault="006616EB" w:rsidP="006616EB">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7822849C"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F464224"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25644775" w14:textId="77777777" w:rsidR="006616EB" w:rsidRPr="004C38D1" w:rsidRDefault="006616EB" w:rsidP="006616EB">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131607F5" w14:textId="77777777" w:rsidR="006616EB" w:rsidRPr="004C38D1" w:rsidRDefault="006616EB" w:rsidP="006616EB">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4F3BFB2C" w14:textId="77777777" w:rsidR="006616EB" w:rsidRDefault="006616EB" w:rsidP="006616EB">
            <w:pPr>
              <w:jc w:val="center"/>
              <w:rPr>
                <w:rFonts w:ascii="Arial" w:eastAsia="Times New Roman" w:hAnsi="Arial" w:cs="Arial"/>
                <w:sz w:val="18"/>
                <w:szCs w:val="20"/>
                <w:lang w:eastAsia="es-MX"/>
              </w:rPr>
            </w:pPr>
          </w:p>
          <w:p w14:paraId="4B1FB787" w14:textId="77777777" w:rsidR="006616EB" w:rsidRDefault="006616EB" w:rsidP="006616EB">
            <w:pPr>
              <w:rPr>
                <w:rFonts w:ascii="Arial" w:eastAsia="Times New Roman" w:hAnsi="Arial" w:cs="Arial"/>
                <w:sz w:val="18"/>
                <w:szCs w:val="20"/>
                <w:lang w:eastAsia="es-MX"/>
              </w:rPr>
            </w:pPr>
          </w:p>
          <w:p w14:paraId="1AD08924" w14:textId="77777777" w:rsidR="006616EB" w:rsidRPr="004C38D1" w:rsidRDefault="006616EB" w:rsidP="006616EB">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D29EE6A" w14:textId="60260227" w:rsidR="006616EB" w:rsidRPr="00AB57B9" w:rsidRDefault="006616EB" w:rsidP="006616EB">
            <w:pPr>
              <w:spacing w:after="0" w:line="240" w:lineRule="auto"/>
              <w:jc w:val="both"/>
              <w:rPr>
                <w:rFonts w:ascii="Arial" w:eastAsia="Times New Roman" w:hAnsi="Arial" w:cs="Arial"/>
                <w:sz w:val="18"/>
                <w:szCs w:val="20"/>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 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cuadro comparativo y debate.</w:t>
            </w:r>
          </w:p>
        </w:tc>
      </w:tr>
      <w:tr w:rsidR="006616EB" w:rsidRPr="00EC25B1" w14:paraId="63993B42" w14:textId="77777777" w:rsidTr="00853B6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21ACE6C0" w14:textId="77777777" w:rsidR="006616EB" w:rsidRDefault="006616EB" w:rsidP="006616EB">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w:t>
            </w:r>
            <w:r>
              <w:rPr>
                <w:rFonts w:ascii="Arial" w:eastAsia="Times New Roman" w:hAnsi="Arial" w:cs="Arial"/>
                <w:sz w:val="20"/>
                <w:szCs w:val="20"/>
                <w:lang w:eastAsia="es-MX"/>
              </w:rPr>
              <w:t xml:space="preserve">de temas </w:t>
            </w:r>
            <w:r w:rsidRPr="00AB57B9">
              <w:rPr>
                <w:rFonts w:ascii="Arial" w:eastAsia="Times New Roman" w:hAnsi="Arial" w:cs="Arial"/>
                <w:sz w:val="20"/>
                <w:szCs w:val="20"/>
                <w:lang w:eastAsia="es-MX"/>
              </w:rPr>
              <w:t xml:space="preserve">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p w14:paraId="531A68C4" w14:textId="1507891E" w:rsidR="006616EB" w:rsidRDefault="006616EB" w:rsidP="006616E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Realizan un resumen de los temas presentados.</w:t>
            </w:r>
          </w:p>
        </w:tc>
        <w:tc>
          <w:tcPr>
            <w:tcW w:w="776" w:type="dxa"/>
            <w:tcBorders>
              <w:top w:val="nil"/>
              <w:left w:val="nil"/>
              <w:bottom w:val="single" w:sz="4" w:space="0" w:color="auto"/>
              <w:right w:val="single" w:sz="4" w:space="0" w:color="auto"/>
            </w:tcBorders>
            <w:shd w:val="clear" w:color="auto" w:fill="auto"/>
            <w:noWrap/>
            <w:vAlign w:val="center"/>
          </w:tcPr>
          <w:p w14:paraId="3731FCFF" w14:textId="77777777" w:rsidR="006616EB" w:rsidRPr="00125581" w:rsidRDefault="006616EB" w:rsidP="006616EB">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3C39BA8" w14:textId="77777777" w:rsidR="006616EB" w:rsidRPr="00D07D07" w:rsidRDefault="006616EB" w:rsidP="006616EB">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237276A" w14:textId="77777777" w:rsidR="006616EB" w:rsidRPr="00D07D07" w:rsidRDefault="006616EB" w:rsidP="006616EB">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8EFEDDE" w14:textId="77777777" w:rsidR="006616EB" w:rsidRPr="00D07D07" w:rsidRDefault="006616EB" w:rsidP="006616EB">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78527C1" w14:textId="77777777" w:rsidR="006616EB" w:rsidRPr="00D07D07" w:rsidRDefault="006616EB" w:rsidP="006616EB">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6A52E33D" w14:textId="77777777" w:rsidR="006616EB" w:rsidRDefault="006616EB" w:rsidP="006616EB">
            <w:pPr>
              <w:jc w:val="center"/>
              <w:rPr>
                <w:rFonts w:ascii="Arial" w:eastAsia="Times New Roman" w:hAnsi="Arial" w:cs="Arial"/>
                <w:sz w:val="20"/>
                <w:szCs w:val="20"/>
                <w:lang w:eastAsia="es-MX"/>
              </w:rPr>
            </w:pPr>
          </w:p>
          <w:p w14:paraId="08E489FC" w14:textId="77777777" w:rsidR="006616EB" w:rsidRDefault="006616EB" w:rsidP="006616EB">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28E2E76" w14:textId="3CCAA14B" w:rsidR="006616EB" w:rsidRPr="00AB57B9" w:rsidRDefault="006616EB" w:rsidP="006616EB">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Presentan temas asignados por el docente. Realizan un resumen.</w:t>
            </w:r>
          </w:p>
        </w:tc>
      </w:tr>
      <w:tr w:rsidR="006616EB" w:rsidRPr="00EC25B1" w14:paraId="3866E5EB" w14:textId="77777777" w:rsidTr="00AE63C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08833D61" w14:textId="5DC647D7" w:rsidR="006616EB" w:rsidRPr="00AB57B9" w:rsidRDefault="006616EB" w:rsidP="006616EB">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Presentación del Proyecto final (exposiciones).</w:t>
            </w:r>
          </w:p>
        </w:tc>
        <w:tc>
          <w:tcPr>
            <w:tcW w:w="776" w:type="dxa"/>
            <w:tcBorders>
              <w:top w:val="nil"/>
              <w:left w:val="nil"/>
              <w:bottom w:val="single" w:sz="4" w:space="0" w:color="auto"/>
              <w:right w:val="single" w:sz="4" w:space="0" w:color="auto"/>
            </w:tcBorders>
            <w:shd w:val="clear" w:color="auto" w:fill="auto"/>
            <w:noWrap/>
            <w:vAlign w:val="center"/>
          </w:tcPr>
          <w:p w14:paraId="2DD66305" w14:textId="77777777" w:rsidR="006616EB" w:rsidRPr="00D07D07" w:rsidRDefault="006616EB" w:rsidP="006616EB">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4A173D0" w14:textId="77777777" w:rsidR="006616EB" w:rsidRPr="00310649" w:rsidRDefault="006616EB" w:rsidP="006616EB">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0E4A07F" w14:textId="77777777" w:rsidR="006616EB" w:rsidRPr="00310649" w:rsidRDefault="006616EB" w:rsidP="006616EB">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DEDE8E0" w14:textId="77777777" w:rsidR="006616EB" w:rsidRPr="00310649" w:rsidRDefault="006616EB" w:rsidP="006616EB">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B0BB0D2" w14:textId="77777777" w:rsidR="006616EB" w:rsidRPr="00310649" w:rsidRDefault="006616EB" w:rsidP="006616EB">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2A8B1ACB" w14:textId="77777777" w:rsidR="006616EB" w:rsidRDefault="006616EB" w:rsidP="006616EB">
            <w:pPr>
              <w:jc w:val="center"/>
              <w:rPr>
                <w:rFonts w:ascii="Arial" w:eastAsia="Times New Roman" w:hAnsi="Arial" w:cs="Arial"/>
                <w:sz w:val="20"/>
                <w:szCs w:val="20"/>
                <w:lang w:eastAsia="es-MX"/>
              </w:rPr>
            </w:pPr>
          </w:p>
          <w:p w14:paraId="358FA18F" w14:textId="77777777" w:rsidR="006616EB" w:rsidRDefault="006616EB" w:rsidP="006616EB">
            <w:pPr>
              <w:jc w:val="center"/>
              <w:rPr>
                <w:rFonts w:ascii="Arial" w:eastAsia="Times New Roman" w:hAnsi="Arial" w:cs="Arial"/>
                <w:sz w:val="20"/>
                <w:szCs w:val="20"/>
                <w:lang w:eastAsia="es-MX"/>
              </w:rPr>
            </w:pPr>
          </w:p>
          <w:p w14:paraId="6235AD2F" w14:textId="77777777" w:rsidR="006616EB" w:rsidRDefault="006616EB" w:rsidP="006616EB">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1D3CB" w14:textId="7A9FD11B" w:rsidR="006616EB" w:rsidRPr="00B47259" w:rsidRDefault="006616EB" w:rsidP="006616EB">
            <w:pPr>
              <w:spacing w:after="0" w:line="240" w:lineRule="auto"/>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Realizan y presentan un proyecto final que engloba los temas relevantes de la unidad 3.</w:t>
            </w:r>
          </w:p>
        </w:tc>
      </w:tr>
      <w:tr w:rsidR="00F55971" w:rsidRPr="00EC25B1" w14:paraId="5E63B38D" w14:textId="77777777" w:rsidTr="00AE63C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5E8F33AC"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lastRenderedPageBreak/>
              <w:t> Total </w:t>
            </w:r>
          </w:p>
        </w:tc>
        <w:tc>
          <w:tcPr>
            <w:tcW w:w="776" w:type="dxa"/>
            <w:tcBorders>
              <w:top w:val="nil"/>
              <w:left w:val="single" w:sz="4" w:space="0" w:color="auto"/>
              <w:bottom w:val="single" w:sz="4" w:space="0" w:color="auto"/>
              <w:right w:val="single" w:sz="4" w:space="0" w:color="auto"/>
            </w:tcBorders>
            <w:shd w:val="clear" w:color="auto" w:fill="auto"/>
            <w:vAlign w:val="bottom"/>
          </w:tcPr>
          <w:p w14:paraId="36BE3C61"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B1F287C"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560EF52"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2C9E132"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5D13525"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75F0C18D"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3E3AD4" w14:textId="77777777" w:rsidR="00F55971" w:rsidRPr="00EC25B1" w:rsidRDefault="00F55971" w:rsidP="00F55971">
            <w:pPr>
              <w:spacing w:after="0" w:line="240" w:lineRule="auto"/>
              <w:jc w:val="center"/>
              <w:rPr>
                <w:rFonts w:ascii="Arial" w:eastAsia="Times New Roman" w:hAnsi="Arial" w:cs="Arial"/>
                <w:color w:val="000000"/>
                <w:sz w:val="20"/>
                <w:szCs w:val="20"/>
                <w:lang w:eastAsia="es-MX"/>
              </w:rPr>
            </w:pPr>
          </w:p>
        </w:tc>
      </w:tr>
    </w:tbl>
    <w:p w14:paraId="31EC0E93" w14:textId="77777777" w:rsidR="0028427E" w:rsidRPr="00EC25B1" w:rsidRDefault="0028427E" w:rsidP="00106009">
      <w:pPr>
        <w:pStyle w:val="Sinespaciado"/>
        <w:jc w:val="both"/>
        <w:rPr>
          <w:rFonts w:ascii="Arial" w:hAnsi="Arial" w:cs="Arial"/>
          <w:sz w:val="20"/>
          <w:szCs w:val="20"/>
        </w:rPr>
      </w:pPr>
    </w:p>
    <w:p w14:paraId="47F7FBE3"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562BF6BF" w14:textId="77777777" w:rsidTr="0028427E">
        <w:tc>
          <w:tcPr>
            <w:tcW w:w="1838" w:type="dxa"/>
          </w:tcPr>
          <w:p w14:paraId="0F870F2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4B5E17C6"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73C2EC61" w14:textId="77777777" w:rsidR="0028427E" w:rsidRPr="00EC25B1" w:rsidRDefault="000849C9" w:rsidP="0028427E">
            <w:pPr>
              <w:pStyle w:val="Sinespaciado"/>
              <w:rPr>
                <w:rFonts w:ascii="Arial" w:hAnsi="Arial" w:cs="Arial"/>
                <w:sz w:val="20"/>
                <w:szCs w:val="20"/>
              </w:rPr>
            </w:pPr>
            <w:r>
              <w:rPr>
                <w:rFonts w:ascii="Arial" w:hAnsi="Arial" w:cs="Arial"/>
                <w:sz w:val="20"/>
                <w:szCs w:val="20"/>
              </w:rPr>
              <w:t>1</w:t>
            </w:r>
          </w:p>
        </w:tc>
        <w:tc>
          <w:tcPr>
            <w:tcW w:w="1985" w:type="dxa"/>
          </w:tcPr>
          <w:p w14:paraId="17F3433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6A6595AD" w14:textId="779E17D1" w:rsidR="0028427E" w:rsidRPr="00EC25B1" w:rsidRDefault="00711F31" w:rsidP="00D10FFB">
            <w:pPr>
              <w:autoSpaceDE w:val="0"/>
              <w:autoSpaceDN w:val="0"/>
              <w:adjustRightInd w:val="0"/>
              <w:jc w:val="both"/>
              <w:rPr>
                <w:rFonts w:ascii="Arial" w:hAnsi="Arial" w:cs="Arial"/>
                <w:sz w:val="20"/>
                <w:szCs w:val="20"/>
              </w:rPr>
            </w:pPr>
            <w:r w:rsidRPr="00711F31">
              <w:rPr>
                <w:rFonts w:ascii="Arial" w:eastAsia="TimesNewRomanPSMT" w:hAnsi="Arial" w:cs="Arial"/>
                <w:sz w:val="20"/>
                <w:szCs w:val="20"/>
              </w:rPr>
              <w:t>Habilidad para identificar riesgos y oportunidades relacionados con la sostenibilidad en el entorno empresarial y desarrollar estrategias para mitigar riesgos y capitalizar oportunidades</w:t>
            </w:r>
            <w:r>
              <w:rPr>
                <w:rFonts w:ascii="Arial" w:eastAsia="TimesNewRomanPSMT" w:hAnsi="Arial" w:cs="Arial"/>
                <w:sz w:val="20"/>
                <w:szCs w:val="20"/>
              </w:rPr>
              <w:t>.</w:t>
            </w:r>
          </w:p>
        </w:tc>
      </w:tr>
    </w:tbl>
    <w:p w14:paraId="6FA5E29D"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7C99F31F" w14:textId="77777777" w:rsidTr="0028427E">
        <w:tc>
          <w:tcPr>
            <w:tcW w:w="2599" w:type="dxa"/>
          </w:tcPr>
          <w:p w14:paraId="49F38A16"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1F053AF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26B31E4C"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409E0EE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0AAF27E3"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43C6CAD4" w14:textId="77777777" w:rsidTr="0028427E">
        <w:tc>
          <w:tcPr>
            <w:tcW w:w="2599" w:type="dxa"/>
          </w:tcPr>
          <w:p w14:paraId="482B1E51" w14:textId="338B83FA" w:rsidR="00D10FFB" w:rsidRPr="00EC25B1" w:rsidRDefault="00D10FFB" w:rsidP="005A3A23">
            <w:pPr>
              <w:autoSpaceDE w:val="0"/>
              <w:autoSpaceDN w:val="0"/>
              <w:adjustRightInd w:val="0"/>
              <w:jc w:val="both"/>
              <w:rPr>
                <w:rFonts w:ascii="Arial" w:eastAsia="TimesNewRomanPSMT" w:hAnsi="Arial" w:cs="Arial"/>
                <w:sz w:val="20"/>
                <w:szCs w:val="20"/>
              </w:rPr>
            </w:pPr>
          </w:p>
          <w:p w14:paraId="4BA53DA6" w14:textId="77777777" w:rsidR="0028427E" w:rsidRDefault="005A3A23" w:rsidP="00D10FFB">
            <w:pPr>
              <w:pStyle w:val="Sinespaciado"/>
              <w:jc w:val="both"/>
              <w:rPr>
                <w:rFonts w:ascii="Arial" w:hAnsi="Arial" w:cs="Arial"/>
                <w:sz w:val="20"/>
                <w:szCs w:val="20"/>
              </w:rPr>
            </w:pPr>
            <w:r w:rsidRPr="005A3A23">
              <w:rPr>
                <w:rFonts w:ascii="Arial" w:hAnsi="Arial" w:cs="Arial"/>
                <w:sz w:val="20"/>
                <w:szCs w:val="20"/>
              </w:rPr>
              <w:t>GESTIÓN ESTRATÉGICA Y MODELOS DE NEGOCIO SOSTENIBLES</w:t>
            </w:r>
          </w:p>
          <w:p w14:paraId="79425BED" w14:textId="77777777" w:rsidR="005A3A23" w:rsidRDefault="005A3A23" w:rsidP="00D10FFB">
            <w:pPr>
              <w:pStyle w:val="Sinespaciado"/>
              <w:jc w:val="both"/>
              <w:rPr>
                <w:rFonts w:ascii="Arial" w:hAnsi="Arial" w:cs="Arial"/>
                <w:sz w:val="20"/>
                <w:szCs w:val="20"/>
              </w:rPr>
            </w:pPr>
          </w:p>
          <w:p w14:paraId="607C9BC1" w14:textId="77777777" w:rsidR="005A3A23" w:rsidRPr="005A3A23" w:rsidRDefault="005A3A23" w:rsidP="005A3A23">
            <w:pPr>
              <w:pStyle w:val="Sinespaciado"/>
              <w:jc w:val="both"/>
              <w:rPr>
                <w:rFonts w:ascii="Arial" w:hAnsi="Arial" w:cs="Arial"/>
                <w:sz w:val="20"/>
                <w:szCs w:val="20"/>
              </w:rPr>
            </w:pPr>
            <w:r w:rsidRPr="005A3A23">
              <w:rPr>
                <w:rFonts w:ascii="Arial" w:hAnsi="Arial" w:cs="Arial"/>
                <w:sz w:val="20"/>
                <w:szCs w:val="20"/>
              </w:rPr>
              <w:t>4.1 Desarrollo de modelos de negocio sostenibles en logística.</w:t>
            </w:r>
          </w:p>
          <w:p w14:paraId="27702570" w14:textId="77777777" w:rsidR="005A3A23" w:rsidRPr="005A3A23" w:rsidRDefault="005A3A23" w:rsidP="005A3A23">
            <w:pPr>
              <w:pStyle w:val="Sinespaciado"/>
              <w:jc w:val="both"/>
              <w:rPr>
                <w:rFonts w:ascii="Arial" w:hAnsi="Arial" w:cs="Arial"/>
                <w:sz w:val="20"/>
                <w:szCs w:val="20"/>
              </w:rPr>
            </w:pPr>
            <w:r w:rsidRPr="005A3A23">
              <w:rPr>
                <w:rFonts w:ascii="Arial" w:hAnsi="Arial" w:cs="Arial"/>
                <w:sz w:val="20"/>
                <w:szCs w:val="20"/>
              </w:rPr>
              <w:t>4.2 Consideraciones estratégicas para la implementación de prácticas sostenibles.</w:t>
            </w:r>
          </w:p>
          <w:p w14:paraId="145909DD" w14:textId="77777777" w:rsidR="005A3A23" w:rsidRPr="005A3A23" w:rsidRDefault="005A3A23" w:rsidP="005A3A23">
            <w:pPr>
              <w:pStyle w:val="Sinespaciado"/>
              <w:jc w:val="both"/>
              <w:rPr>
                <w:rFonts w:ascii="Arial" w:hAnsi="Arial" w:cs="Arial"/>
                <w:sz w:val="20"/>
                <w:szCs w:val="20"/>
              </w:rPr>
            </w:pPr>
            <w:r w:rsidRPr="005A3A23">
              <w:rPr>
                <w:rFonts w:ascii="Arial" w:hAnsi="Arial" w:cs="Arial"/>
                <w:sz w:val="20"/>
                <w:szCs w:val="20"/>
              </w:rPr>
              <w:t>4.3 Estrategias de colaboración y alianzas en la cadena de suministro.</w:t>
            </w:r>
          </w:p>
          <w:p w14:paraId="36DC2466" w14:textId="77777777" w:rsidR="005A3A23" w:rsidRPr="005A3A23" w:rsidRDefault="005A3A23" w:rsidP="005A3A23">
            <w:pPr>
              <w:pStyle w:val="Sinespaciado"/>
              <w:jc w:val="both"/>
              <w:rPr>
                <w:rFonts w:ascii="Arial" w:hAnsi="Arial" w:cs="Arial"/>
                <w:sz w:val="20"/>
                <w:szCs w:val="20"/>
              </w:rPr>
            </w:pPr>
            <w:r w:rsidRPr="005A3A23">
              <w:rPr>
                <w:rFonts w:ascii="Arial" w:hAnsi="Arial" w:cs="Arial"/>
                <w:sz w:val="20"/>
                <w:szCs w:val="20"/>
              </w:rPr>
              <w:t>4.4 Evaluación del desempeño y métricas de éxito en logística sostenible.</w:t>
            </w:r>
          </w:p>
          <w:p w14:paraId="10965EA9" w14:textId="05B5118C" w:rsidR="005A3A23" w:rsidRPr="00EC25B1" w:rsidRDefault="005A3A23" w:rsidP="00D10FFB">
            <w:pPr>
              <w:pStyle w:val="Sinespaciado"/>
              <w:jc w:val="both"/>
              <w:rPr>
                <w:rFonts w:ascii="Arial" w:hAnsi="Arial" w:cs="Arial"/>
                <w:sz w:val="20"/>
                <w:szCs w:val="20"/>
              </w:rPr>
            </w:pPr>
          </w:p>
        </w:tc>
        <w:tc>
          <w:tcPr>
            <w:tcW w:w="2599" w:type="dxa"/>
          </w:tcPr>
          <w:p w14:paraId="73BA442C" w14:textId="77777777" w:rsidR="00BD7C8B" w:rsidRDefault="00BD7C8B" w:rsidP="00267A59">
            <w:pPr>
              <w:pStyle w:val="Sinespaciado"/>
              <w:jc w:val="both"/>
              <w:rPr>
                <w:rFonts w:ascii="Arial" w:hAnsi="Arial" w:cs="Arial"/>
                <w:sz w:val="20"/>
                <w:szCs w:val="20"/>
                <w:lang w:val="es-ES_tradnl"/>
              </w:rPr>
            </w:pPr>
            <w:r>
              <w:rPr>
                <w:rFonts w:ascii="Arial" w:hAnsi="Arial" w:cs="Arial"/>
                <w:sz w:val="20"/>
                <w:szCs w:val="20"/>
                <w:lang w:val="es-ES_tradnl"/>
              </w:rPr>
              <w:t>El alumno realiza las siguientes actividades:</w:t>
            </w:r>
          </w:p>
          <w:p w14:paraId="4BD63076" w14:textId="77777777" w:rsidR="00BD7C8B" w:rsidRDefault="00BD7C8B" w:rsidP="00BD7C8B">
            <w:pPr>
              <w:pStyle w:val="Sinespaciado"/>
              <w:ind w:left="47"/>
              <w:rPr>
                <w:rFonts w:ascii="Arial" w:hAnsi="Arial" w:cs="Arial"/>
                <w:sz w:val="20"/>
                <w:szCs w:val="20"/>
                <w:lang w:val="es-ES_tradnl"/>
              </w:rPr>
            </w:pPr>
          </w:p>
          <w:p w14:paraId="726CB767" w14:textId="2EE6756B" w:rsidR="00953EBE" w:rsidRDefault="00953EBE" w:rsidP="00267A59">
            <w:pPr>
              <w:widowControl w:val="0"/>
              <w:autoSpaceDE w:val="0"/>
              <w:autoSpaceDN w:val="0"/>
              <w:adjustRightInd w:val="0"/>
              <w:ind w:right="11"/>
              <w:jc w:val="both"/>
              <w:rPr>
                <w:rFonts w:ascii="Arial" w:hAnsi="Arial" w:cs="Arial"/>
                <w:sz w:val="20"/>
                <w:szCs w:val="20"/>
                <w:lang w:val="es-ES_tradnl"/>
              </w:rPr>
            </w:pPr>
            <w:r w:rsidRPr="00C41123">
              <w:rPr>
                <w:rFonts w:ascii="Arial" w:hAnsi="Arial" w:cs="Arial"/>
                <w:color w:val="000000"/>
                <w:sz w:val="18"/>
                <w:szCs w:val="18"/>
              </w:rPr>
              <w:t>Se</w:t>
            </w:r>
            <w:r>
              <w:rPr>
                <w:rFonts w:ascii="Arial" w:hAnsi="Arial" w:cs="Arial"/>
                <w:color w:val="000000"/>
                <w:sz w:val="18"/>
                <w:szCs w:val="18"/>
              </w:rPr>
              <w:t xml:space="preserve"> trabajará con herramientas de </w:t>
            </w:r>
            <w:r w:rsidRPr="00267A59">
              <w:rPr>
                <w:rFonts w:ascii="Arial" w:hAnsi="Arial" w:cs="Arial"/>
                <w:b/>
                <w:bCs/>
                <w:color w:val="000000"/>
                <w:sz w:val="18"/>
                <w:szCs w:val="18"/>
              </w:rPr>
              <w:t>Gamificación</w:t>
            </w:r>
            <w:r w:rsidR="00267A59" w:rsidRPr="00267A59">
              <w:rPr>
                <w:rFonts w:ascii="Arial" w:hAnsi="Arial" w:cs="Arial"/>
                <w:b/>
                <w:bCs/>
                <w:color w:val="000000"/>
                <w:sz w:val="18"/>
                <w:szCs w:val="18"/>
              </w:rPr>
              <w:t xml:space="preserve"> y de la IA</w:t>
            </w:r>
            <w:r w:rsidRPr="00C41123">
              <w:rPr>
                <w:rFonts w:ascii="Arial" w:hAnsi="Arial" w:cs="Arial"/>
                <w:color w:val="000000"/>
                <w:sz w:val="18"/>
                <w:szCs w:val="18"/>
              </w:rPr>
              <w:t xml:space="preserve"> que ayuden a la creatividad y aprendizaje significativo en los alumnos.</w:t>
            </w:r>
            <w:r w:rsidR="00267A59">
              <w:rPr>
                <w:rFonts w:ascii="Arial" w:hAnsi="Arial" w:cs="Arial"/>
                <w:color w:val="000000"/>
                <w:sz w:val="18"/>
                <w:szCs w:val="18"/>
              </w:rPr>
              <w:t xml:space="preserve"> </w:t>
            </w:r>
            <w:r w:rsidRPr="006276F4">
              <w:rPr>
                <w:rFonts w:ascii="Arial" w:hAnsi="Arial" w:cs="Arial"/>
                <w:sz w:val="18"/>
                <w:szCs w:val="18"/>
                <w:lang w:eastAsia="es-MX"/>
              </w:rPr>
              <w:t xml:space="preserve">Trabajarán en </w:t>
            </w:r>
            <w:r w:rsidR="00267A59">
              <w:rPr>
                <w:rFonts w:ascii="Arial" w:hAnsi="Arial" w:cs="Arial"/>
                <w:sz w:val="18"/>
                <w:szCs w:val="18"/>
                <w:lang w:eastAsia="es-MX"/>
              </w:rPr>
              <w:t xml:space="preserve">actividades </w:t>
            </w:r>
            <w:r w:rsidRPr="006276F4">
              <w:rPr>
                <w:rFonts w:ascii="Arial" w:hAnsi="Arial" w:cs="Arial"/>
                <w:sz w:val="18"/>
                <w:szCs w:val="18"/>
                <w:lang w:eastAsia="es-MX"/>
              </w:rPr>
              <w:t xml:space="preserve">por medio de </w:t>
            </w:r>
            <w:r w:rsidRPr="00B52A67">
              <w:rPr>
                <w:rFonts w:ascii="Arial" w:hAnsi="Arial" w:cs="Arial"/>
                <w:b/>
                <w:sz w:val="18"/>
                <w:szCs w:val="18"/>
                <w:lang w:eastAsia="es-MX"/>
              </w:rPr>
              <w:t>sopa de letras</w:t>
            </w:r>
            <w:r w:rsidRPr="00C41123">
              <w:rPr>
                <w:rFonts w:ascii="Arial" w:hAnsi="Arial" w:cs="Arial"/>
                <w:b/>
                <w:sz w:val="18"/>
                <w:szCs w:val="18"/>
                <w:lang w:eastAsia="es-MX"/>
              </w:rPr>
              <w:t>,</w:t>
            </w:r>
            <w:r>
              <w:rPr>
                <w:rFonts w:ascii="Arial" w:hAnsi="Arial" w:cs="Arial"/>
                <w:b/>
                <w:sz w:val="18"/>
                <w:szCs w:val="18"/>
                <w:lang w:eastAsia="es-MX"/>
              </w:rPr>
              <w:t xml:space="preserve"> </w:t>
            </w:r>
            <w:r w:rsidR="00267A59">
              <w:rPr>
                <w:rFonts w:ascii="Arial" w:hAnsi="Arial" w:cs="Arial"/>
                <w:b/>
                <w:sz w:val="18"/>
                <w:szCs w:val="18"/>
                <w:lang w:eastAsia="es-MX"/>
              </w:rPr>
              <w:t xml:space="preserve">videos y otros,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4FC4DBA2" w14:textId="77777777" w:rsidR="00953EBE" w:rsidRPr="00EC25B1" w:rsidRDefault="00953EBE" w:rsidP="00953EBE">
            <w:pPr>
              <w:jc w:val="both"/>
              <w:rPr>
                <w:rFonts w:ascii="Arial" w:eastAsia="Times" w:hAnsi="Arial" w:cs="Arial"/>
                <w:sz w:val="20"/>
                <w:szCs w:val="20"/>
                <w:lang w:val="es-ES" w:eastAsia="es-ES"/>
              </w:rPr>
            </w:pPr>
          </w:p>
          <w:p w14:paraId="4E2AC160" w14:textId="411B9781" w:rsidR="00953EBE" w:rsidRPr="00267A59" w:rsidRDefault="00953EBE" w:rsidP="00953EBE">
            <w:pPr>
              <w:autoSpaceDE w:val="0"/>
              <w:autoSpaceDN w:val="0"/>
              <w:adjustRightInd w:val="0"/>
              <w:jc w:val="both"/>
              <w:rPr>
                <w:rFonts w:ascii="Arial" w:hAnsi="Arial" w:cs="Arial"/>
                <w:szCs w:val="28"/>
              </w:rPr>
            </w:pPr>
            <w:r>
              <w:rPr>
                <w:rFonts w:ascii="Arial" w:hAnsi="Arial" w:cs="Arial"/>
                <w:sz w:val="20"/>
                <w:szCs w:val="24"/>
              </w:rPr>
              <w:t xml:space="preserve">Realizar un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sidR="00C62B14">
              <w:rPr>
                <w:rFonts w:ascii="Arial" w:hAnsi="Arial" w:cs="Arial"/>
                <w:b/>
                <w:sz w:val="20"/>
                <w:szCs w:val="24"/>
              </w:rPr>
              <w:t xml:space="preserve">, cuadro </w:t>
            </w:r>
            <w:r w:rsidR="00EE6047">
              <w:rPr>
                <w:rFonts w:ascii="Arial" w:hAnsi="Arial" w:cs="Arial"/>
                <w:b/>
                <w:sz w:val="20"/>
                <w:szCs w:val="24"/>
              </w:rPr>
              <w:t>comparativo</w:t>
            </w:r>
            <w:r w:rsidR="00267A59">
              <w:rPr>
                <w:rFonts w:ascii="Arial" w:hAnsi="Arial" w:cs="Arial"/>
                <w:b/>
                <w:sz w:val="20"/>
                <w:szCs w:val="24"/>
              </w:rPr>
              <w:t>, debate</w:t>
            </w:r>
            <w:r>
              <w:rPr>
                <w:rFonts w:ascii="Arial" w:hAnsi="Arial" w:cs="Arial"/>
                <w:sz w:val="20"/>
                <w:szCs w:val="24"/>
              </w:rPr>
              <w:t xml:space="preserve"> que aborden los temas relacionados con la unidad</w:t>
            </w:r>
            <w:r w:rsidR="00267A59">
              <w:rPr>
                <w:rFonts w:ascii="Arial" w:hAnsi="Arial" w:cs="Arial"/>
                <w:sz w:val="20"/>
                <w:szCs w:val="24"/>
              </w:rPr>
              <w:t xml:space="preserve"> 4</w:t>
            </w:r>
            <w:r>
              <w:rPr>
                <w:rFonts w:ascii="Arial" w:hAnsi="Arial" w:cs="Arial"/>
                <w:sz w:val="20"/>
                <w:szCs w:val="24"/>
              </w:rPr>
              <w:t xml:space="preserve">, </w:t>
            </w:r>
            <w:r w:rsidRPr="00267A59">
              <w:rPr>
                <w:rFonts w:ascii="Arial" w:hAnsi="Arial" w:cs="Arial"/>
                <w:color w:val="000000"/>
                <w:sz w:val="20"/>
                <w:szCs w:val="20"/>
              </w:rPr>
              <w:t>entregan la actividad en la plataforma educativa Classroom</w:t>
            </w:r>
            <w:r w:rsidRPr="00267A59">
              <w:rPr>
                <w:rFonts w:ascii="Arial" w:hAnsi="Arial" w:cs="Arial"/>
                <w:b/>
                <w:color w:val="000000"/>
                <w:sz w:val="20"/>
                <w:szCs w:val="20"/>
              </w:rPr>
              <w:t>.</w:t>
            </w:r>
          </w:p>
          <w:p w14:paraId="59494C73" w14:textId="77777777" w:rsidR="00953EBE" w:rsidRPr="00375A36" w:rsidRDefault="00953EBE" w:rsidP="00953EBE">
            <w:pPr>
              <w:pStyle w:val="Encabezado"/>
              <w:tabs>
                <w:tab w:val="clear" w:pos="4419"/>
                <w:tab w:val="clear" w:pos="8838"/>
              </w:tabs>
              <w:jc w:val="both"/>
              <w:rPr>
                <w:rFonts w:ascii="Arial" w:hAnsi="Arial"/>
                <w:sz w:val="20"/>
              </w:rPr>
            </w:pPr>
          </w:p>
          <w:p w14:paraId="46C33A60" w14:textId="72E9ECCB" w:rsidR="008E5882" w:rsidRDefault="00953EBE" w:rsidP="00953EBE">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w:t>
            </w:r>
            <w:r w:rsidR="008E5882" w:rsidRPr="00DB2414">
              <w:rPr>
                <w:b/>
                <w:bCs/>
              </w:rPr>
              <w:t>Juego de roles:</w:t>
            </w:r>
            <w:r w:rsidR="008E5882" w:rsidRPr="00DB2414">
              <w:t xml:space="preserve"> Simular negociaciones entre empresas para formar alianzas estratégicas sostenibles en logística.</w:t>
            </w:r>
            <w:r w:rsidR="008E5882" w:rsidRPr="00DB2414">
              <w:t xml:space="preserve"> </w:t>
            </w:r>
            <w:r w:rsidR="008E5882" w:rsidRPr="00DB2414">
              <w:rPr>
                <w:b/>
                <w:bCs/>
              </w:rPr>
              <w:lastRenderedPageBreak/>
              <w:t>Analizar empresas con modelos de negocio</w:t>
            </w:r>
            <w:r w:rsidR="008E5882" w:rsidRPr="00DB2414">
              <w:t xml:space="preserve"> sostenibles en logística, como UPS y Maersk, y evaluar sus estrategias</w:t>
            </w:r>
            <w:r w:rsidR="00846D19">
              <w:t xml:space="preserve">. </w:t>
            </w:r>
          </w:p>
          <w:p w14:paraId="7A2C80FD" w14:textId="77777777" w:rsidR="00E30AEE" w:rsidRDefault="00E30AEE" w:rsidP="00953EBE">
            <w:pPr>
              <w:jc w:val="both"/>
              <w:rPr>
                <w:rFonts w:ascii="Arial" w:hAnsi="Arial" w:cs="Arial"/>
                <w:sz w:val="20"/>
                <w:szCs w:val="24"/>
              </w:rPr>
            </w:pPr>
          </w:p>
          <w:p w14:paraId="771E3C19" w14:textId="089C95D3" w:rsidR="00B10BE3" w:rsidRPr="00B10BE3" w:rsidRDefault="00B10BE3" w:rsidP="00953EBE">
            <w:pPr>
              <w:jc w:val="both"/>
              <w:rPr>
                <w:rFonts w:ascii="Arial" w:hAnsi="Arial" w:cs="Arial"/>
                <w:sz w:val="20"/>
                <w:szCs w:val="24"/>
              </w:rPr>
            </w:pPr>
            <w:r>
              <w:rPr>
                <w:rFonts w:ascii="Arial" w:hAnsi="Arial" w:cs="Arial"/>
                <w:sz w:val="20"/>
                <w:szCs w:val="24"/>
              </w:rPr>
              <w:t xml:space="preserve">Integran un </w:t>
            </w:r>
            <w:r w:rsidRPr="00B10BE3">
              <w:rPr>
                <w:rFonts w:ascii="Arial" w:hAnsi="Arial" w:cs="Arial"/>
                <w:b/>
                <w:bCs/>
                <w:sz w:val="20"/>
                <w:szCs w:val="24"/>
              </w:rPr>
              <w:t>Informe</w:t>
            </w:r>
            <w:r>
              <w:rPr>
                <w:rFonts w:ascii="Arial" w:hAnsi="Arial" w:cs="Arial"/>
                <w:sz w:val="20"/>
                <w:szCs w:val="24"/>
              </w:rPr>
              <w:t xml:space="preserve"> de la visita industrial.</w:t>
            </w:r>
          </w:p>
          <w:p w14:paraId="5B81E1E9" w14:textId="77777777" w:rsidR="00953EBE" w:rsidRDefault="00953EBE" w:rsidP="00953EBE">
            <w:pPr>
              <w:jc w:val="both"/>
              <w:rPr>
                <w:rFonts w:ascii="Arial" w:hAnsi="Arial" w:cs="Arial"/>
                <w:sz w:val="20"/>
                <w:szCs w:val="24"/>
              </w:rPr>
            </w:pPr>
          </w:p>
          <w:p w14:paraId="6234BC1E" w14:textId="3CF39249" w:rsidR="00846D19" w:rsidRPr="00846D19" w:rsidRDefault="00846D19" w:rsidP="00846D19">
            <w:pPr>
              <w:spacing w:after="160" w:line="259" w:lineRule="auto"/>
              <w:jc w:val="both"/>
              <w:rPr>
                <w:rFonts w:ascii="Arial" w:hAnsi="Arial" w:cs="Arial"/>
                <w:sz w:val="20"/>
                <w:szCs w:val="18"/>
                <w:lang w:eastAsia="es-MX"/>
              </w:rPr>
            </w:pPr>
            <w:r w:rsidRPr="00846D19">
              <w:rPr>
                <w:rFonts w:ascii="Arial" w:hAnsi="Arial" w:cs="Arial"/>
                <w:b/>
                <w:bCs/>
                <w:sz w:val="20"/>
                <w:szCs w:val="18"/>
                <w:lang w:eastAsia="es-MX"/>
              </w:rPr>
              <w:t>Presentan un proyecto Final:</w:t>
            </w:r>
            <w:r>
              <w:rPr>
                <w:rFonts w:ascii="Arial" w:hAnsi="Arial" w:cs="Arial"/>
                <w:b/>
                <w:bCs/>
                <w:sz w:val="20"/>
                <w:szCs w:val="18"/>
                <w:lang w:eastAsia="es-MX"/>
              </w:rPr>
              <w:t xml:space="preserve"> </w:t>
            </w:r>
            <w:r w:rsidRPr="00846D19">
              <w:rPr>
                <w:rFonts w:ascii="Arial" w:hAnsi="Arial" w:cs="Arial"/>
                <w:b/>
                <w:bCs/>
                <w:sz w:val="20"/>
                <w:szCs w:val="18"/>
                <w:lang w:eastAsia="es-MX"/>
              </w:rPr>
              <w:t>a)</w:t>
            </w:r>
            <w:r w:rsidRPr="00846D19">
              <w:rPr>
                <w:rFonts w:ascii="Arial" w:hAnsi="Arial" w:cs="Arial"/>
                <w:sz w:val="20"/>
                <w:szCs w:val="18"/>
                <w:lang w:eastAsia="es-MX"/>
              </w:rPr>
              <w:t xml:space="preserve"> </w:t>
            </w:r>
            <w:r w:rsidRPr="00DB2414">
              <w:rPr>
                <w:rFonts w:ascii="Arial" w:hAnsi="Arial" w:cs="Arial"/>
                <w:sz w:val="20"/>
                <w:szCs w:val="18"/>
                <w:lang w:eastAsia="es-MX"/>
              </w:rPr>
              <w:t>Crear un modelo de negocio sostenible para una empresa logística ficticia, integrando energías renovables, reducción de residuos y economía circular.</w:t>
            </w:r>
          </w:p>
          <w:p w14:paraId="1786FC29" w14:textId="0E508FE4" w:rsidR="00846D19" w:rsidRPr="00846D19" w:rsidRDefault="00846D19" w:rsidP="00846D19">
            <w:pPr>
              <w:spacing w:after="160" w:line="259" w:lineRule="auto"/>
              <w:jc w:val="both"/>
              <w:rPr>
                <w:rFonts w:ascii="Arial" w:hAnsi="Arial" w:cs="Arial"/>
                <w:sz w:val="20"/>
                <w:szCs w:val="18"/>
                <w:lang w:eastAsia="es-MX"/>
              </w:rPr>
            </w:pPr>
            <w:r w:rsidRPr="00846D19">
              <w:rPr>
                <w:rFonts w:ascii="Arial" w:hAnsi="Arial" w:cs="Arial"/>
                <w:sz w:val="20"/>
                <w:szCs w:val="18"/>
                <w:lang w:eastAsia="es-MX"/>
              </w:rPr>
              <w:t xml:space="preserve">b) </w:t>
            </w:r>
            <w:r w:rsidRPr="00DB2414">
              <w:rPr>
                <w:rFonts w:ascii="Arial" w:hAnsi="Arial" w:cs="Arial"/>
                <w:sz w:val="20"/>
                <w:szCs w:val="18"/>
                <w:lang w:eastAsia="es-MX"/>
              </w:rPr>
              <w:t xml:space="preserve">Evaluar las ventajas y desventajas de implementar </w:t>
            </w:r>
            <w:r w:rsidRPr="00DB2414">
              <w:rPr>
                <w:rFonts w:ascii="Arial" w:hAnsi="Arial" w:cs="Arial"/>
                <w:sz w:val="20"/>
                <w:szCs w:val="18"/>
                <w:lang w:eastAsia="es-MX"/>
              </w:rPr>
              <w:t>prácticas sostenibles</w:t>
            </w:r>
            <w:r w:rsidRPr="00846D19">
              <w:rPr>
                <w:rFonts w:ascii="Arial" w:hAnsi="Arial" w:cs="Arial"/>
                <w:sz w:val="20"/>
                <w:szCs w:val="18"/>
                <w:lang w:eastAsia="es-MX"/>
              </w:rPr>
              <w:t>.</w:t>
            </w:r>
          </w:p>
          <w:p w14:paraId="34ED8ACE" w14:textId="3998EAB0" w:rsidR="00846D19" w:rsidRPr="00DB2414" w:rsidRDefault="00846D19" w:rsidP="00846D19">
            <w:pPr>
              <w:spacing w:after="160" w:line="259" w:lineRule="auto"/>
              <w:jc w:val="both"/>
              <w:rPr>
                <w:rFonts w:ascii="Arial" w:hAnsi="Arial" w:cs="Arial"/>
                <w:sz w:val="20"/>
                <w:szCs w:val="18"/>
                <w:lang w:eastAsia="es-MX"/>
              </w:rPr>
            </w:pPr>
            <w:r w:rsidRPr="00846D19">
              <w:rPr>
                <w:rFonts w:ascii="Arial" w:hAnsi="Arial" w:cs="Arial"/>
                <w:sz w:val="20"/>
                <w:szCs w:val="18"/>
                <w:lang w:eastAsia="es-MX"/>
              </w:rPr>
              <w:t xml:space="preserve">c) </w:t>
            </w:r>
            <w:r>
              <w:rPr>
                <w:rFonts w:ascii="Arial" w:hAnsi="Arial" w:cs="Arial"/>
                <w:sz w:val="20"/>
                <w:szCs w:val="18"/>
                <w:lang w:eastAsia="es-MX"/>
              </w:rPr>
              <w:t>utilizar la herramienta de mejora continua Benchmarking para c</w:t>
            </w:r>
            <w:r w:rsidRPr="00DB2414">
              <w:rPr>
                <w:rFonts w:ascii="Arial" w:hAnsi="Arial" w:cs="Arial"/>
                <w:sz w:val="20"/>
                <w:szCs w:val="18"/>
                <w:lang w:eastAsia="es-MX"/>
              </w:rPr>
              <w:t>omparar estrategias de sostenibilidad de diferentes empresas y proponer mejoras basadas en mejores prácticas</w:t>
            </w:r>
            <w:r>
              <w:rPr>
                <w:rFonts w:ascii="Arial" w:hAnsi="Arial" w:cs="Arial"/>
                <w:sz w:val="20"/>
                <w:szCs w:val="18"/>
                <w:lang w:eastAsia="es-MX"/>
              </w:rPr>
              <w:t>.</w:t>
            </w:r>
          </w:p>
          <w:p w14:paraId="2D7A45CA" w14:textId="1C21B453" w:rsidR="0028427E" w:rsidRPr="00EC25B1" w:rsidRDefault="0028427E" w:rsidP="00846D19">
            <w:pPr>
              <w:jc w:val="both"/>
              <w:rPr>
                <w:rFonts w:ascii="Arial" w:hAnsi="Arial" w:cs="Arial"/>
                <w:sz w:val="20"/>
                <w:szCs w:val="20"/>
                <w:lang w:val="es-ES"/>
              </w:rPr>
            </w:pPr>
          </w:p>
        </w:tc>
        <w:tc>
          <w:tcPr>
            <w:tcW w:w="2599" w:type="dxa"/>
          </w:tcPr>
          <w:p w14:paraId="46D424FC" w14:textId="77777777" w:rsidR="00DF2987" w:rsidRPr="00D07B7A" w:rsidRDefault="00DF2987" w:rsidP="00DF2987">
            <w:pPr>
              <w:autoSpaceDE w:val="0"/>
              <w:autoSpaceDN w:val="0"/>
              <w:adjustRightInd w:val="0"/>
              <w:jc w:val="both"/>
              <w:rPr>
                <w:rFonts w:ascii="Arial" w:hAnsi="Arial" w:cs="Arial"/>
                <w:sz w:val="20"/>
                <w:szCs w:val="20"/>
              </w:rPr>
            </w:pPr>
            <w:r w:rsidRPr="00D07B7A">
              <w:rPr>
                <w:rFonts w:ascii="Arial" w:hAnsi="Arial" w:cs="Arial"/>
                <w:sz w:val="20"/>
                <w:szCs w:val="20"/>
              </w:rPr>
              <w:lastRenderedPageBreak/>
              <w:t>El facilitador realiza preguntas cognitivas sobre el tema a abordar y solicita a los alumnos investiguen</w:t>
            </w:r>
            <w:r>
              <w:rPr>
                <w:rFonts w:ascii="Arial" w:hAnsi="Arial" w:cs="Arial"/>
                <w:sz w:val="20"/>
                <w:szCs w:val="20"/>
              </w:rPr>
              <w:t xml:space="preserve"> que es transportación y </w:t>
            </w:r>
            <w:r w:rsidR="0064749C">
              <w:rPr>
                <w:rFonts w:ascii="Arial" w:hAnsi="Arial" w:cs="Arial"/>
                <w:sz w:val="20"/>
                <w:szCs w:val="20"/>
              </w:rPr>
              <w:t>tráfico</w:t>
            </w:r>
            <w:r>
              <w:rPr>
                <w:rFonts w:ascii="Arial" w:hAnsi="Arial" w:cs="Arial"/>
                <w:sz w:val="20"/>
                <w:szCs w:val="20"/>
              </w:rPr>
              <w:t>.</w:t>
            </w:r>
          </w:p>
          <w:p w14:paraId="539B9FC7" w14:textId="77777777" w:rsidR="00B6796B" w:rsidRPr="00EC25B1" w:rsidRDefault="00B6796B" w:rsidP="00C011AD">
            <w:pPr>
              <w:jc w:val="both"/>
              <w:rPr>
                <w:rFonts w:ascii="Arial" w:eastAsia="Times" w:hAnsi="Arial" w:cs="Arial"/>
                <w:sz w:val="20"/>
                <w:szCs w:val="20"/>
                <w:lang w:val="es-ES" w:eastAsia="es-ES"/>
              </w:rPr>
            </w:pPr>
          </w:p>
          <w:p w14:paraId="144D7308" w14:textId="77777777" w:rsidR="0030206C" w:rsidRDefault="002232C8" w:rsidP="00C011AD">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El docente motiva a los alumnos a </w:t>
            </w:r>
            <w:r w:rsidRPr="00B50C2F">
              <w:rPr>
                <w:rFonts w:ascii="Arial" w:eastAsia="Times" w:hAnsi="Arial" w:cs="Arial"/>
                <w:sz w:val="20"/>
                <w:szCs w:val="20"/>
                <w:lang w:val="es-ES" w:eastAsia="es-ES"/>
              </w:rPr>
              <w:t>participar</w:t>
            </w:r>
            <w:r w:rsidR="00B50C2F">
              <w:rPr>
                <w:rFonts w:ascii="Arial" w:eastAsia="Times" w:hAnsi="Arial" w:cs="Arial"/>
                <w:sz w:val="20"/>
                <w:szCs w:val="20"/>
                <w:lang w:val="es-ES" w:eastAsia="es-ES"/>
              </w:rPr>
              <w:t xml:space="preserve"> durante clases</w:t>
            </w:r>
            <w:r w:rsidR="0064749C">
              <w:rPr>
                <w:rFonts w:ascii="Arial" w:eastAsia="Times" w:hAnsi="Arial" w:cs="Arial"/>
                <w:sz w:val="20"/>
                <w:szCs w:val="20"/>
                <w:lang w:val="es-ES" w:eastAsia="es-ES"/>
              </w:rPr>
              <w:t>.</w:t>
            </w:r>
          </w:p>
          <w:p w14:paraId="7A42B64C" w14:textId="49808E28" w:rsidR="0064749C" w:rsidRDefault="0064749C" w:rsidP="0064749C">
            <w:pPr>
              <w:autoSpaceDE w:val="0"/>
              <w:autoSpaceDN w:val="0"/>
              <w:adjustRightInd w:val="0"/>
              <w:jc w:val="both"/>
              <w:rPr>
                <w:rFonts w:ascii="Arial" w:hAnsi="Arial" w:cs="Arial"/>
                <w:sz w:val="20"/>
                <w:szCs w:val="24"/>
              </w:rPr>
            </w:pPr>
            <w:r>
              <w:rPr>
                <w:rFonts w:ascii="Arial" w:hAnsi="Arial" w:cs="Arial"/>
                <w:sz w:val="20"/>
                <w:szCs w:val="24"/>
              </w:rPr>
              <w:t xml:space="preserve">También reforzaran los conocimientos mediante el uso de herramientas de </w:t>
            </w:r>
            <w:r w:rsidRPr="00267A59">
              <w:rPr>
                <w:rFonts w:ascii="Arial" w:hAnsi="Arial" w:cs="Arial"/>
                <w:b/>
                <w:bCs/>
                <w:sz w:val="20"/>
                <w:szCs w:val="24"/>
              </w:rPr>
              <w:t>Gamificación</w:t>
            </w:r>
            <w:r w:rsidR="00267A59" w:rsidRPr="00267A59">
              <w:rPr>
                <w:rFonts w:ascii="Arial" w:hAnsi="Arial" w:cs="Arial"/>
                <w:b/>
                <w:bCs/>
                <w:sz w:val="20"/>
                <w:szCs w:val="24"/>
              </w:rPr>
              <w:t xml:space="preserve"> y de la IA</w:t>
            </w:r>
            <w:r w:rsidRPr="00267A59">
              <w:rPr>
                <w:rFonts w:ascii="Arial" w:hAnsi="Arial" w:cs="Arial"/>
                <w:b/>
                <w:bCs/>
                <w:sz w:val="20"/>
                <w:szCs w:val="24"/>
              </w:rPr>
              <w:t>.</w:t>
            </w:r>
          </w:p>
          <w:p w14:paraId="6C586AE2" w14:textId="39D83BC4" w:rsidR="0064749C" w:rsidRDefault="0064749C" w:rsidP="0064749C">
            <w:pPr>
              <w:autoSpaceDE w:val="0"/>
              <w:autoSpaceDN w:val="0"/>
              <w:adjustRightInd w:val="0"/>
              <w:jc w:val="both"/>
              <w:rPr>
                <w:rFonts w:ascii="Arial" w:hAnsi="Arial" w:cs="Arial"/>
                <w:sz w:val="20"/>
                <w:szCs w:val="24"/>
              </w:rPr>
            </w:pPr>
            <w:r>
              <w:rPr>
                <w:rFonts w:ascii="Arial" w:hAnsi="Arial" w:cs="Arial"/>
                <w:sz w:val="20"/>
                <w:szCs w:val="24"/>
              </w:rPr>
              <w:t>Resolverán la sopa de letras</w:t>
            </w:r>
            <w:r w:rsidR="00267A59">
              <w:rPr>
                <w:rFonts w:ascii="Arial" w:hAnsi="Arial" w:cs="Arial"/>
                <w:sz w:val="20"/>
                <w:szCs w:val="24"/>
              </w:rPr>
              <w:t>, videos, otras actividades</w:t>
            </w:r>
            <w:r>
              <w:rPr>
                <w:rFonts w:ascii="Arial" w:hAnsi="Arial" w:cs="Arial"/>
                <w:sz w:val="20"/>
                <w:szCs w:val="24"/>
              </w:rPr>
              <w:t xml:space="preserve"> a fin de mejorar el aprendizaje de una manera más interesante y divertida.</w:t>
            </w:r>
          </w:p>
          <w:p w14:paraId="170941E3" w14:textId="77777777" w:rsidR="0064749C" w:rsidRDefault="0064749C" w:rsidP="0064749C">
            <w:pPr>
              <w:jc w:val="both"/>
              <w:rPr>
                <w:rFonts w:ascii="Arial" w:eastAsia="Times" w:hAnsi="Arial" w:cs="Arial"/>
                <w:sz w:val="18"/>
                <w:szCs w:val="18"/>
                <w:lang w:val="es-ES" w:eastAsia="es-ES"/>
              </w:rPr>
            </w:pPr>
          </w:p>
          <w:p w14:paraId="59315696" w14:textId="1835FC2C" w:rsidR="0064749C" w:rsidRDefault="0064749C" w:rsidP="0064749C">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 xml:space="preserve">Solicita a los alumnos que elaboren </w:t>
            </w:r>
            <w:r w:rsidRPr="00663853">
              <w:rPr>
                <w:rFonts w:ascii="Arial" w:eastAsia="Times" w:hAnsi="Arial" w:cs="Arial"/>
                <w:b/>
                <w:bCs/>
                <w:sz w:val="20"/>
                <w:szCs w:val="18"/>
                <w:lang w:val="es-ES" w:eastAsia="es-ES"/>
              </w:rPr>
              <w:t>mapas conceptuales</w:t>
            </w:r>
            <w:r w:rsidR="008E5882" w:rsidRPr="00663853">
              <w:rPr>
                <w:rFonts w:ascii="Arial" w:eastAsia="Times" w:hAnsi="Arial" w:cs="Arial"/>
                <w:b/>
                <w:bCs/>
                <w:sz w:val="20"/>
                <w:szCs w:val="18"/>
                <w:lang w:val="es-ES" w:eastAsia="es-ES"/>
              </w:rPr>
              <w:t xml:space="preserve">, </w:t>
            </w:r>
            <w:r w:rsidRPr="00663853">
              <w:rPr>
                <w:rFonts w:ascii="Arial" w:eastAsia="Times" w:hAnsi="Arial" w:cs="Arial"/>
                <w:b/>
                <w:bCs/>
                <w:sz w:val="20"/>
                <w:szCs w:val="18"/>
                <w:lang w:val="es-ES" w:eastAsia="es-ES"/>
              </w:rPr>
              <w:t>mentales</w:t>
            </w:r>
            <w:r w:rsidR="008E5882" w:rsidRPr="00663853">
              <w:rPr>
                <w:rFonts w:ascii="Arial" w:eastAsia="Times" w:hAnsi="Arial" w:cs="Arial"/>
                <w:b/>
                <w:bCs/>
                <w:sz w:val="20"/>
                <w:szCs w:val="18"/>
                <w:lang w:val="es-ES" w:eastAsia="es-ES"/>
              </w:rPr>
              <w:t>, cuadro comparativo, debate</w:t>
            </w:r>
            <w:r w:rsidRPr="00075322">
              <w:rPr>
                <w:rFonts w:ascii="Arial" w:eastAsia="Times" w:hAnsi="Arial" w:cs="Arial"/>
                <w:sz w:val="20"/>
                <w:szCs w:val="18"/>
                <w:lang w:val="es-ES" w:eastAsia="es-ES"/>
              </w:rPr>
              <w:t xml:space="preserve"> que conten</w:t>
            </w:r>
            <w:r>
              <w:rPr>
                <w:rFonts w:ascii="Arial" w:eastAsia="Times" w:hAnsi="Arial" w:cs="Arial"/>
                <w:sz w:val="20"/>
                <w:szCs w:val="18"/>
                <w:lang w:val="es-ES" w:eastAsia="es-ES"/>
              </w:rPr>
              <w:t xml:space="preserve">ga la información de la unidad </w:t>
            </w:r>
            <w:r w:rsidR="00A8146B">
              <w:rPr>
                <w:rFonts w:ascii="Arial" w:eastAsia="Times" w:hAnsi="Arial" w:cs="Arial"/>
                <w:sz w:val="20"/>
                <w:szCs w:val="18"/>
                <w:lang w:val="es-ES" w:eastAsia="es-ES"/>
              </w:rPr>
              <w:t>4</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54D3B060" w14:textId="77777777" w:rsidR="0064749C" w:rsidRPr="00EC25B1" w:rsidRDefault="0064749C" w:rsidP="0064749C">
            <w:pPr>
              <w:autoSpaceDE w:val="0"/>
              <w:autoSpaceDN w:val="0"/>
              <w:adjustRightInd w:val="0"/>
              <w:jc w:val="both"/>
              <w:rPr>
                <w:rFonts w:ascii="Arial" w:hAnsi="Arial" w:cs="Arial"/>
                <w:sz w:val="20"/>
                <w:szCs w:val="20"/>
              </w:rPr>
            </w:pPr>
          </w:p>
          <w:p w14:paraId="286C08B8" w14:textId="77777777" w:rsidR="00E30AEE" w:rsidRDefault="0064749C" w:rsidP="0064749C">
            <w:pPr>
              <w:jc w:val="both"/>
              <w:rPr>
                <w:rFonts w:ascii="Arial" w:hAnsi="Arial" w:cs="Arial"/>
                <w:sz w:val="20"/>
                <w:szCs w:val="20"/>
                <w:lang w:val="es-ES_tradnl"/>
              </w:rPr>
            </w:pPr>
            <w:r>
              <w:rPr>
                <w:rFonts w:ascii="Arial" w:hAnsi="Arial" w:cs="Arial"/>
                <w:sz w:val="20"/>
                <w:szCs w:val="20"/>
                <w:lang w:val="es-ES_tradnl"/>
              </w:rPr>
              <w:lastRenderedPageBreak/>
              <w:t xml:space="preserve">Solicita a los alumnos que integrados en equipos </w:t>
            </w:r>
            <w:r w:rsidRPr="00780BA7">
              <w:rPr>
                <w:rFonts w:ascii="Arial" w:hAnsi="Arial" w:cs="Arial"/>
                <w:b/>
                <w:bCs/>
                <w:sz w:val="20"/>
                <w:szCs w:val="20"/>
                <w:lang w:val="es-ES_tradnl"/>
              </w:rPr>
              <w:t>prepararan y expondrán</w:t>
            </w:r>
            <w:r>
              <w:rPr>
                <w:rFonts w:ascii="Arial" w:hAnsi="Arial" w:cs="Arial"/>
                <w:sz w:val="20"/>
                <w:szCs w:val="20"/>
                <w:lang w:val="es-ES_tradnl"/>
              </w:rPr>
              <w:t xml:space="preserve"> los temas asignados </w:t>
            </w:r>
            <w:r w:rsidR="00C375E9">
              <w:rPr>
                <w:rFonts w:ascii="Arial" w:hAnsi="Arial" w:cs="Arial"/>
                <w:sz w:val="20"/>
                <w:szCs w:val="20"/>
                <w:lang w:val="es-ES_tradnl"/>
              </w:rPr>
              <w:t xml:space="preserve">con el objetivo de analizar modelos de negocios de empresas importantes. </w:t>
            </w:r>
          </w:p>
          <w:p w14:paraId="6A9C48AA" w14:textId="77777777" w:rsidR="00E30AEE" w:rsidRDefault="00E30AEE" w:rsidP="0064749C">
            <w:pPr>
              <w:jc w:val="both"/>
              <w:rPr>
                <w:rFonts w:ascii="Arial" w:hAnsi="Arial" w:cs="Arial"/>
                <w:sz w:val="20"/>
                <w:szCs w:val="18"/>
                <w:lang w:val="es-ES_tradnl"/>
              </w:rPr>
            </w:pPr>
          </w:p>
          <w:p w14:paraId="51D5BE0A" w14:textId="5397336A" w:rsidR="00B10BE3" w:rsidRDefault="00A41CE9" w:rsidP="0064749C">
            <w:pPr>
              <w:jc w:val="both"/>
              <w:rPr>
                <w:rFonts w:ascii="Arial" w:hAnsi="Arial" w:cs="Arial"/>
                <w:sz w:val="20"/>
                <w:szCs w:val="18"/>
                <w:lang w:eastAsia="es-MX"/>
              </w:rPr>
            </w:pPr>
            <w:r>
              <w:rPr>
                <w:rFonts w:ascii="Arial" w:hAnsi="Arial" w:cs="Arial"/>
                <w:sz w:val="20"/>
                <w:szCs w:val="18"/>
                <w:lang w:eastAsia="es-MX"/>
              </w:rPr>
              <w:t xml:space="preserve">Los alumnos elaboran un </w:t>
            </w:r>
            <w:r w:rsidRPr="00A41CE9">
              <w:rPr>
                <w:rFonts w:ascii="Arial" w:hAnsi="Arial" w:cs="Arial"/>
                <w:b/>
                <w:bCs/>
                <w:sz w:val="20"/>
                <w:szCs w:val="18"/>
                <w:lang w:eastAsia="es-MX"/>
              </w:rPr>
              <w:t>informe</w:t>
            </w:r>
            <w:r>
              <w:rPr>
                <w:rFonts w:ascii="Arial" w:hAnsi="Arial" w:cs="Arial"/>
                <w:sz w:val="20"/>
                <w:szCs w:val="18"/>
                <w:lang w:eastAsia="es-MX"/>
              </w:rPr>
              <w:t xml:space="preserve"> de la visita industrial.</w:t>
            </w:r>
          </w:p>
          <w:p w14:paraId="35B210C5" w14:textId="77777777" w:rsidR="0064749C" w:rsidRDefault="0064749C" w:rsidP="0064749C">
            <w:pPr>
              <w:jc w:val="both"/>
              <w:rPr>
                <w:rFonts w:ascii="Arial" w:hAnsi="Arial" w:cs="Arial"/>
                <w:sz w:val="20"/>
                <w:szCs w:val="18"/>
                <w:lang w:eastAsia="es-MX"/>
              </w:rPr>
            </w:pPr>
          </w:p>
          <w:p w14:paraId="0B3A2093" w14:textId="4D552706" w:rsidR="00413D1E" w:rsidRPr="0064749C" w:rsidRDefault="00C375E9" w:rsidP="0064749C">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Integrados en equipos realizan un </w:t>
            </w:r>
            <w:r w:rsidRPr="00C375E9">
              <w:rPr>
                <w:rFonts w:ascii="Arial" w:eastAsia="Times" w:hAnsi="Arial" w:cs="Arial"/>
                <w:b/>
                <w:bCs/>
                <w:sz w:val="20"/>
                <w:szCs w:val="20"/>
                <w:lang w:val="es-ES" w:eastAsia="es-ES"/>
              </w:rPr>
              <w:t>proyecto final</w:t>
            </w:r>
            <w:r>
              <w:rPr>
                <w:rFonts w:ascii="Arial" w:eastAsia="Times" w:hAnsi="Arial" w:cs="Arial"/>
                <w:sz w:val="20"/>
                <w:szCs w:val="20"/>
                <w:lang w:val="es-ES" w:eastAsia="es-ES"/>
              </w:rPr>
              <w:t xml:space="preserve"> que cumpla con las especificaciones que ha considerado el docente.</w:t>
            </w:r>
          </w:p>
        </w:tc>
        <w:tc>
          <w:tcPr>
            <w:tcW w:w="2599" w:type="dxa"/>
          </w:tcPr>
          <w:p w14:paraId="5000540F" w14:textId="77777777" w:rsidR="00413D1E" w:rsidRDefault="00413D1E" w:rsidP="00413D1E">
            <w:pPr>
              <w:autoSpaceDE w:val="0"/>
              <w:autoSpaceDN w:val="0"/>
              <w:adjustRightInd w:val="0"/>
              <w:jc w:val="both"/>
              <w:rPr>
                <w:rFonts w:ascii="Arial" w:hAnsi="Arial" w:cs="Arial"/>
                <w:sz w:val="20"/>
                <w:szCs w:val="20"/>
              </w:rPr>
            </w:pPr>
          </w:p>
          <w:p w14:paraId="37A5A72E" w14:textId="77777777" w:rsidR="005736BC" w:rsidRPr="005736BC" w:rsidRDefault="003C698A"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w:t>
            </w:r>
            <w:r w:rsidR="005736BC" w:rsidRPr="005736BC">
              <w:rPr>
                <w:rFonts w:ascii="Arial" w:eastAsia="TimesNewRomanPSMT" w:hAnsi="Arial" w:cs="Arial"/>
                <w:sz w:val="20"/>
                <w:szCs w:val="20"/>
              </w:rPr>
              <w:t>pacidad de análisis y síntesis</w:t>
            </w:r>
            <w:r w:rsidR="00752804">
              <w:rPr>
                <w:rFonts w:ascii="Arial" w:eastAsia="TimesNewRomanPSMT" w:hAnsi="Arial" w:cs="Arial"/>
                <w:sz w:val="20"/>
                <w:szCs w:val="20"/>
              </w:rPr>
              <w:t>.</w:t>
            </w:r>
          </w:p>
          <w:p w14:paraId="690B607B"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3C698A" w:rsidRPr="005736BC">
              <w:rPr>
                <w:rFonts w:ascii="Arial" w:eastAsia="TimesNewRomanPSMT" w:hAnsi="Arial" w:cs="Arial"/>
                <w:sz w:val="20"/>
                <w:szCs w:val="20"/>
              </w:rPr>
              <w:t>apacidad de aplicar lo</w:t>
            </w:r>
            <w:r w:rsidR="005736BC" w:rsidRPr="005736BC">
              <w:rPr>
                <w:rFonts w:ascii="Arial" w:eastAsia="TimesNewRomanPSMT" w:hAnsi="Arial" w:cs="Arial"/>
                <w:sz w:val="20"/>
                <w:szCs w:val="20"/>
              </w:rPr>
              <w:t>s conocimientos en la práctica</w:t>
            </w:r>
            <w:r>
              <w:rPr>
                <w:rFonts w:ascii="Arial" w:eastAsia="TimesNewRomanPSMT" w:hAnsi="Arial" w:cs="Arial"/>
                <w:sz w:val="20"/>
                <w:szCs w:val="20"/>
              </w:rPr>
              <w:t>.</w:t>
            </w:r>
          </w:p>
          <w:p w14:paraId="7481478A" w14:textId="77777777" w:rsidR="005736BC" w:rsidRDefault="005736BC" w:rsidP="003C698A">
            <w:pPr>
              <w:autoSpaceDE w:val="0"/>
              <w:autoSpaceDN w:val="0"/>
              <w:adjustRightInd w:val="0"/>
              <w:jc w:val="both"/>
              <w:rPr>
                <w:rFonts w:ascii="Arial" w:eastAsia="TimesNewRomanPSMT" w:hAnsi="Arial" w:cs="Arial"/>
                <w:sz w:val="20"/>
                <w:szCs w:val="20"/>
              </w:rPr>
            </w:pPr>
          </w:p>
          <w:p w14:paraId="1EA278D0" w14:textId="77777777" w:rsidR="003C698A" w:rsidRPr="005736BC" w:rsidRDefault="00752804" w:rsidP="00C204F0">
            <w:pPr>
              <w:pStyle w:val="Prrafodelista"/>
              <w:numPr>
                <w:ilvl w:val="0"/>
                <w:numId w:val="14"/>
              </w:numPr>
              <w:autoSpaceDE w:val="0"/>
              <w:autoSpaceDN w:val="0"/>
              <w:adjustRightInd w:val="0"/>
              <w:jc w:val="both"/>
              <w:rPr>
                <w:rFonts w:ascii="Arial" w:hAnsi="Arial" w:cs="Arial"/>
                <w:sz w:val="20"/>
                <w:szCs w:val="20"/>
              </w:rPr>
            </w:pPr>
            <w:r>
              <w:rPr>
                <w:rFonts w:ascii="Arial" w:eastAsia="TimesNewRomanPSMT" w:hAnsi="Arial" w:cs="Arial"/>
                <w:sz w:val="20"/>
                <w:szCs w:val="20"/>
              </w:rPr>
              <w:t>C</w:t>
            </w:r>
            <w:r w:rsidR="003C698A" w:rsidRPr="005736BC">
              <w:rPr>
                <w:rFonts w:ascii="Arial" w:eastAsia="TimesNewRomanPSMT" w:hAnsi="Arial" w:cs="Arial"/>
                <w:sz w:val="20"/>
                <w:szCs w:val="20"/>
              </w:rPr>
              <w:t>apacidad de generar nuevas ideas (creatividad).</w:t>
            </w:r>
          </w:p>
          <w:p w14:paraId="5A018AD1" w14:textId="77777777" w:rsidR="006310E8" w:rsidRDefault="006310E8" w:rsidP="006310E8">
            <w:pPr>
              <w:pStyle w:val="Prrafodelista"/>
              <w:rPr>
                <w:rFonts w:ascii="Arial" w:hAnsi="Arial" w:cs="Arial"/>
                <w:sz w:val="20"/>
                <w:szCs w:val="20"/>
              </w:rPr>
            </w:pPr>
          </w:p>
          <w:p w14:paraId="08376A2B" w14:textId="77777777" w:rsidR="005736BC" w:rsidRDefault="005736BC" w:rsidP="003C698A">
            <w:pPr>
              <w:autoSpaceDE w:val="0"/>
              <w:autoSpaceDN w:val="0"/>
              <w:adjustRightInd w:val="0"/>
              <w:jc w:val="both"/>
              <w:rPr>
                <w:rFonts w:ascii="Arial" w:eastAsia="TimesNewRomanPSMT" w:hAnsi="Arial" w:cs="Arial"/>
                <w:sz w:val="20"/>
                <w:szCs w:val="20"/>
              </w:rPr>
            </w:pPr>
          </w:p>
          <w:p w14:paraId="50F098DC"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3C698A" w:rsidRPr="005736BC">
              <w:rPr>
                <w:rFonts w:ascii="Arial" w:eastAsia="TimesNewRomanPSMT" w:hAnsi="Arial" w:cs="Arial"/>
                <w:sz w:val="20"/>
                <w:szCs w:val="20"/>
              </w:rPr>
              <w:t>abilidad para buscar y analizar información pr</w:t>
            </w:r>
            <w:r w:rsidR="005736BC" w:rsidRPr="005736BC">
              <w:rPr>
                <w:rFonts w:ascii="Arial" w:eastAsia="TimesNewRomanPSMT" w:hAnsi="Arial" w:cs="Arial"/>
                <w:sz w:val="20"/>
                <w:szCs w:val="20"/>
              </w:rPr>
              <w:t>oveniente de fuentes diversas</w:t>
            </w:r>
            <w:r>
              <w:rPr>
                <w:rFonts w:ascii="Arial" w:eastAsia="TimesNewRomanPSMT" w:hAnsi="Arial" w:cs="Arial"/>
                <w:sz w:val="20"/>
                <w:szCs w:val="20"/>
              </w:rPr>
              <w:t>.</w:t>
            </w:r>
          </w:p>
          <w:p w14:paraId="39251454" w14:textId="77777777" w:rsidR="006310E8" w:rsidRDefault="006310E8" w:rsidP="006310E8">
            <w:pPr>
              <w:pStyle w:val="Prrafodelista"/>
              <w:rPr>
                <w:rFonts w:ascii="Arial" w:eastAsia="TimesNewRomanPSMT" w:hAnsi="Arial" w:cs="Arial"/>
                <w:sz w:val="20"/>
                <w:szCs w:val="20"/>
              </w:rPr>
            </w:pPr>
          </w:p>
          <w:p w14:paraId="5E899D46"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T</w:t>
            </w:r>
            <w:r w:rsidR="005736BC" w:rsidRPr="005736BC">
              <w:rPr>
                <w:rFonts w:ascii="Arial" w:eastAsia="TimesNewRomanPSMT" w:hAnsi="Arial" w:cs="Arial"/>
                <w:sz w:val="20"/>
                <w:szCs w:val="20"/>
              </w:rPr>
              <w:t>rabajo en equipo</w:t>
            </w:r>
            <w:r>
              <w:rPr>
                <w:rFonts w:ascii="Arial" w:eastAsia="TimesNewRomanPSMT" w:hAnsi="Arial" w:cs="Arial"/>
                <w:sz w:val="20"/>
                <w:szCs w:val="20"/>
              </w:rPr>
              <w:t>.</w:t>
            </w:r>
          </w:p>
          <w:p w14:paraId="60638090" w14:textId="77777777" w:rsidR="006310E8" w:rsidRDefault="006310E8" w:rsidP="006310E8">
            <w:pPr>
              <w:pStyle w:val="Prrafodelista"/>
              <w:rPr>
                <w:rFonts w:ascii="Arial" w:eastAsia="TimesNewRomanPSMT" w:hAnsi="Arial" w:cs="Arial"/>
                <w:sz w:val="20"/>
                <w:szCs w:val="20"/>
              </w:rPr>
            </w:pPr>
          </w:p>
          <w:p w14:paraId="6447F0FF" w14:textId="77777777" w:rsidR="003C698A"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3C698A" w:rsidRPr="005736BC">
              <w:rPr>
                <w:rFonts w:ascii="Arial" w:eastAsia="TimesNewRomanPSMT" w:hAnsi="Arial" w:cs="Arial"/>
                <w:sz w:val="20"/>
                <w:szCs w:val="20"/>
              </w:rPr>
              <w:t>abilidades de investigación.</w:t>
            </w:r>
          </w:p>
          <w:p w14:paraId="36F55AED" w14:textId="77777777" w:rsidR="006310E8" w:rsidRDefault="006310E8" w:rsidP="006310E8">
            <w:pPr>
              <w:pStyle w:val="Prrafodelista"/>
              <w:rPr>
                <w:rFonts w:ascii="Arial" w:eastAsia="TimesNewRomanPSMT" w:hAnsi="Arial" w:cs="Arial"/>
                <w:sz w:val="20"/>
                <w:szCs w:val="20"/>
              </w:rPr>
            </w:pPr>
          </w:p>
          <w:p w14:paraId="7DAE0C56" w14:textId="77777777" w:rsidR="003C698A" w:rsidRPr="00EC25B1" w:rsidRDefault="003C698A" w:rsidP="003C698A">
            <w:pPr>
              <w:autoSpaceDE w:val="0"/>
              <w:autoSpaceDN w:val="0"/>
              <w:adjustRightInd w:val="0"/>
              <w:rPr>
                <w:rFonts w:ascii="Arial" w:eastAsia="TimesNewRomanPSMT" w:hAnsi="Arial" w:cs="Arial"/>
                <w:sz w:val="20"/>
                <w:szCs w:val="20"/>
              </w:rPr>
            </w:pPr>
          </w:p>
          <w:p w14:paraId="191C4212" w14:textId="77777777" w:rsidR="003C698A" w:rsidRPr="00EC25B1" w:rsidRDefault="003C698A" w:rsidP="003C698A">
            <w:pPr>
              <w:autoSpaceDE w:val="0"/>
              <w:autoSpaceDN w:val="0"/>
              <w:adjustRightInd w:val="0"/>
              <w:rPr>
                <w:rFonts w:ascii="Arial" w:eastAsia="TimesNewRomanPSMT" w:hAnsi="Arial" w:cs="Arial"/>
                <w:sz w:val="20"/>
                <w:szCs w:val="20"/>
              </w:rPr>
            </w:pPr>
          </w:p>
          <w:p w14:paraId="6C1F65B5" w14:textId="77777777" w:rsidR="003C698A" w:rsidRPr="00EC25B1" w:rsidRDefault="003C698A" w:rsidP="003C698A">
            <w:pPr>
              <w:autoSpaceDE w:val="0"/>
              <w:autoSpaceDN w:val="0"/>
              <w:adjustRightInd w:val="0"/>
              <w:jc w:val="both"/>
              <w:rPr>
                <w:rFonts w:ascii="Arial" w:eastAsia="TimesNewRomanPSMT" w:hAnsi="Arial" w:cs="Arial"/>
                <w:sz w:val="20"/>
                <w:szCs w:val="20"/>
              </w:rPr>
            </w:pPr>
          </w:p>
          <w:p w14:paraId="0B8DC14D" w14:textId="77777777" w:rsidR="00413D1E" w:rsidRPr="00EC25B1" w:rsidRDefault="00413D1E" w:rsidP="00413D1E">
            <w:pPr>
              <w:autoSpaceDE w:val="0"/>
              <w:autoSpaceDN w:val="0"/>
              <w:adjustRightInd w:val="0"/>
              <w:rPr>
                <w:rFonts w:ascii="Arial" w:hAnsi="Arial" w:cs="Arial"/>
                <w:sz w:val="20"/>
                <w:szCs w:val="20"/>
              </w:rPr>
            </w:pPr>
          </w:p>
        </w:tc>
        <w:tc>
          <w:tcPr>
            <w:tcW w:w="2600" w:type="dxa"/>
          </w:tcPr>
          <w:p w14:paraId="583D53DB" w14:textId="1E346E75" w:rsidR="0028427E" w:rsidRPr="00EC25B1" w:rsidRDefault="00E52D7F" w:rsidP="00763281">
            <w:pPr>
              <w:pStyle w:val="Sinespaciado"/>
              <w:jc w:val="center"/>
              <w:rPr>
                <w:rFonts w:ascii="Arial" w:hAnsi="Arial" w:cs="Arial"/>
                <w:sz w:val="20"/>
                <w:szCs w:val="20"/>
              </w:rPr>
            </w:pPr>
            <w:r>
              <w:rPr>
                <w:rFonts w:ascii="Arial" w:hAnsi="Arial" w:cs="Arial"/>
                <w:sz w:val="20"/>
                <w:szCs w:val="20"/>
              </w:rPr>
              <w:t>9</w:t>
            </w:r>
            <w:r w:rsidR="00587B09">
              <w:rPr>
                <w:rFonts w:ascii="Arial" w:hAnsi="Arial" w:cs="Arial"/>
                <w:sz w:val="20"/>
                <w:szCs w:val="20"/>
              </w:rPr>
              <w:t>-</w:t>
            </w:r>
            <w:r w:rsidR="00383E0D">
              <w:rPr>
                <w:rFonts w:ascii="Arial" w:hAnsi="Arial" w:cs="Arial"/>
                <w:sz w:val="20"/>
                <w:szCs w:val="20"/>
              </w:rPr>
              <w:t>6</w:t>
            </w:r>
            <w:r w:rsidR="003A6392">
              <w:rPr>
                <w:rFonts w:ascii="Arial" w:hAnsi="Arial" w:cs="Arial"/>
                <w:sz w:val="20"/>
                <w:szCs w:val="20"/>
              </w:rPr>
              <w:t xml:space="preserve"> H</w:t>
            </w:r>
          </w:p>
        </w:tc>
      </w:tr>
    </w:tbl>
    <w:p w14:paraId="3C6011CA" w14:textId="77777777" w:rsidR="0028427E" w:rsidRPr="00EC25B1" w:rsidRDefault="0028427E" w:rsidP="0028427E">
      <w:pPr>
        <w:pStyle w:val="Sinespaciado"/>
        <w:rPr>
          <w:rFonts w:ascii="Arial" w:hAnsi="Arial" w:cs="Arial"/>
          <w:sz w:val="20"/>
          <w:szCs w:val="20"/>
        </w:rPr>
      </w:pPr>
    </w:p>
    <w:p w14:paraId="4C974601" w14:textId="77777777" w:rsidR="0028427E" w:rsidRPr="00EC25B1" w:rsidRDefault="0028427E" w:rsidP="0028427E">
      <w:pPr>
        <w:rPr>
          <w:rFonts w:ascii="Arial" w:hAnsi="Arial" w:cs="Arial"/>
          <w:sz w:val="20"/>
          <w:szCs w:val="20"/>
        </w:rPr>
      </w:pPr>
    </w:p>
    <w:p w14:paraId="6265631C" w14:textId="77777777" w:rsidR="0028427E" w:rsidRDefault="0028427E" w:rsidP="0028427E">
      <w:pPr>
        <w:pStyle w:val="Sinespaciado"/>
        <w:rPr>
          <w:rFonts w:ascii="Arial" w:hAnsi="Arial" w:cs="Arial"/>
          <w:sz w:val="20"/>
          <w:szCs w:val="20"/>
        </w:rPr>
      </w:pPr>
    </w:p>
    <w:p w14:paraId="669825B3" w14:textId="77777777" w:rsidR="001E3A02" w:rsidRDefault="001E3A02" w:rsidP="0028427E">
      <w:pPr>
        <w:pStyle w:val="Sinespaciado"/>
        <w:rPr>
          <w:rFonts w:ascii="Arial" w:hAnsi="Arial" w:cs="Arial"/>
          <w:sz w:val="20"/>
          <w:szCs w:val="20"/>
        </w:rPr>
      </w:pPr>
    </w:p>
    <w:p w14:paraId="75EB3FE1" w14:textId="77777777" w:rsidR="001E3A02" w:rsidRPr="00EC25B1" w:rsidRDefault="001E3A02" w:rsidP="0028427E">
      <w:pPr>
        <w:pStyle w:val="Sinespaciado"/>
        <w:rPr>
          <w:rFonts w:ascii="Arial" w:hAnsi="Arial" w:cs="Arial"/>
          <w:sz w:val="20"/>
          <w:szCs w:val="20"/>
        </w:rPr>
      </w:pPr>
    </w:p>
    <w:p w14:paraId="5CFEA49B"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3A49F477" w14:textId="77777777" w:rsidTr="0028427E">
        <w:tc>
          <w:tcPr>
            <w:tcW w:w="6498" w:type="dxa"/>
          </w:tcPr>
          <w:p w14:paraId="2FFDB08A" w14:textId="77777777" w:rsidR="0028427E" w:rsidRPr="002F054E" w:rsidRDefault="00D25B91" w:rsidP="0028427E">
            <w:pPr>
              <w:pStyle w:val="Sinespaciado"/>
              <w:rPr>
                <w:rFonts w:ascii="Arial" w:hAnsi="Arial" w:cs="Arial"/>
                <w:sz w:val="20"/>
                <w:szCs w:val="20"/>
              </w:rPr>
            </w:pPr>
            <w:r w:rsidRPr="002F054E">
              <w:rPr>
                <w:rFonts w:ascii="Arial" w:hAnsi="Arial" w:cs="Arial"/>
                <w:sz w:val="20"/>
                <w:szCs w:val="20"/>
              </w:rPr>
              <w:t xml:space="preserve">Indicadores de Alcance </w:t>
            </w:r>
          </w:p>
        </w:tc>
        <w:tc>
          <w:tcPr>
            <w:tcW w:w="6498" w:type="dxa"/>
          </w:tcPr>
          <w:p w14:paraId="326A7CFE" w14:textId="77777777" w:rsidR="0028427E" w:rsidRPr="00EC25B1" w:rsidRDefault="00D25B91" w:rsidP="0028427E">
            <w:pPr>
              <w:pStyle w:val="Sinespaciado"/>
              <w:rPr>
                <w:rFonts w:ascii="Arial" w:hAnsi="Arial" w:cs="Arial"/>
                <w:sz w:val="20"/>
                <w:szCs w:val="20"/>
              </w:rPr>
            </w:pPr>
            <w:r w:rsidRPr="002F054E">
              <w:rPr>
                <w:rFonts w:ascii="Arial" w:hAnsi="Arial" w:cs="Arial"/>
                <w:sz w:val="20"/>
                <w:szCs w:val="20"/>
              </w:rPr>
              <w:t>Valor de Indicador</w:t>
            </w:r>
            <w:r>
              <w:rPr>
                <w:rFonts w:ascii="Arial" w:hAnsi="Arial" w:cs="Arial"/>
                <w:sz w:val="20"/>
                <w:szCs w:val="20"/>
              </w:rPr>
              <w:t xml:space="preserve"> </w:t>
            </w:r>
          </w:p>
        </w:tc>
      </w:tr>
      <w:tr w:rsidR="00A00775" w:rsidRPr="00EC25B1" w14:paraId="2F3DCDB5" w14:textId="77777777" w:rsidTr="0028427E">
        <w:tc>
          <w:tcPr>
            <w:tcW w:w="6498" w:type="dxa"/>
          </w:tcPr>
          <w:p w14:paraId="42344B0D" w14:textId="29F002F5" w:rsidR="00A00775" w:rsidRDefault="00A00775" w:rsidP="00A00775">
            <w:pPr>
              <w:pStyle w:val="Sinespaciado"/>
              <w:numPr>
                <w:ilvl w:val="0"/>
                <w:numId w:val="34"/>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 </w:t>
            </w:r>
            <w:r w:rsidR="00663853">
              <w:rPr>
                <w:rFonts w:ascii="Arial" w:eastAsia="Times New Roman" w:hAnsi="Arial" w:cs="Arial"/>
                <w:color w:val="000000"/>
                <w:sz w:val="18"/>
                <w:szCs w:val="18"/>
                <w:lang w:eastAsia="es-MX"/>
              </w:rPr>
              <w:t xml:space="preserve">y de IA </w:t>
            </w:r>
            <w:r>
              <w:rPr>
                <w:rFonts w:ascii="Arial" w:eastAsia="Times New Roman" w:hAnsi="Arial" w:cs="Arial"/>
                <w:color w:val="000000"/>
                <w:sz w:val="18"/>
                <w:szCs w:val="18"/>
                <w:lang w:eastAsia="es-MX"/>
              </w:rPr>
              <w:t>para mejorar la creatividad y el aprendizaje. Hace uso de la plataforma educativa.</w:t>
            </w:r>
          </w:p>
        </w:tc>
        <w:tc>
          <w:tcPr>
            <w:tcW w:w="6498" w:type="dxa"/>
          </w:tcPr>
          <w:p w14:paraId="6B30190C" w14:textId="443F4D43" w:rsidR="00A00775" w:rsidRPr="002F054E" w:rsidRDefault="00A00775" w:rsidP="001E3A02">
            <w:pPr>
              <w:pStyle w:val="Sinespaciado"/>
              <w:jc w:val="center"/>
              <w:rPr>
                <w:rFonts w:ascii="Arial" w:hAnsi="Arial" w:cs="Arial"/>
                <w:sz w:val="20"/>
                <w:szCs w:val="20"/>
              </w:rPr>
            </w:pPr>
            <w:r>
              <w:rPr>
                <w:rFonts w:ascii="Arial" w:hAnsi="Arial" w:cs="Arial"/>
                <w:sz w:val="20"/>
                <w:szCs w:val="20"/>
              </w:rPr>
              <w:t>20</w:t>
            </w:r>
            <w:r w:rsidR="00882912">
              <w:rPr>
                <w:rFonts w:ascii="Arial" w:hAnsi="Arial" w:cs="Arial"/>
                <w:sz w:val="20"/>
                <w:szCs w:val="20"/>
              </w:rPr>
              <w:t>%</w:t>
            </w:r>
          </w:p>
        </w:tc>
      </w:tr>
      <w:tr w:rsidR="00A00775" w:rsidRPr="00EC25B1" w14:paraId="36D8F19D" w14:textId="77777777" w:rsidTr="00450D2D">
        <w:tc>
          <w:tcPr>
            <w:tcW w:w="6498" w:type="dxa"/>
          </w:tcPr>
          <w:p w14:paraId="71096567" w14:textId="77862021" w:rsidR="00A00775" w:rsidRPr="00190262" w:rsidRDefault="00A00775" w:rsidP="00A00775">
            <w:pPr>
              <w:pStyle w:val="Sinespaciado"/>
              <w:numPr>
                <w:ilvl w:val="0"/>
                <w:numId w:val="34"/>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r w:rsidR="00E30AEE" w:rsidRPr="00190262">
              <w:rPr>
                <w:rFonts w:ascii="Arial" w:eastAsia="Times New Roman" w:hAnsi="Arial" w:cs="Arial"/>
                <w:color w:val="000000"/>
                <w:sz w:val="18"/>
                <w:szCs w:val="18"/>
                <w:lang w:eastAsia="es-MX"/>
              </w:rPr>
              <w:t>ortografía, es</w:t>
            </w:r>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w:t>
            </w:r>
            <w:r w:rsidR="00663853">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mentales</w:t>
            </w:r>
            <w:r w:rsidR="00663853">
              <w:rPr>
                <w:rFonts w:ascii="Arial" w:eastAsia="Times New Roman" w:hAnsi="Arial" w:cs="Arial"/>
                <w:color w:val="000000"/>
                <w:sz w:val="18"/>
                <w:szCs w:val="18"/>
                <w:lang w:eastAsia="es-MX"/>
              </w:rPr>
              <w:t>, cuadro comparativo y debate.</w:t>
            </w:r>
          </w:p>
        </w:tc>
        <w:tc>
          <w:tcPr>
            <w:tcW w:w="6498" w:type="dxa"/>
            <w:vAlign w:val="center"/>
          </w:tcPr>
          <w:p w14:paraId="108419A8" w14:textId="4B83D7DC" w:rsidR="00A00775" w:rsidRPr="00EC25B1" w:rsidRDefault="00A00775" w:rsidP="00A00775">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882912">
              <w:rPr>
                <w:rFonts w:ascii="Arial" w:hAnsi="Arial" w:cs="Arial"/>
                <w:sz w:val="20"/>
                <w:szCs w:val="20"/>
              </w:rPr>
              <w:t>%</w:t>
            </w:r>
          </w:p>
        </w:tc>
      </w:tr>
      <w:tr w:rsidR="00A00775" w:rsidRPr="00EC25B1" w14:paraId="2EDD4C99" w14:textId="77777777" w:rsidTr="00584B3D">
        <w:tc>
          <w:tcPr>
            <w:tcW w:w="6498" w:type="dxa"/>
          </w:tcPr>
          <w:p w14:paraId="3BB9D4A0" w14:textId="1F720102" w:rsidR="00A00775" w:rsidRDefault="00A00775" w:rsidP="00A00775">
            <w:pPr>
              <w:pStyle w:val="Sinespaciado"/>
              <w:numPr>
                <w:ilvl w:val="0"/>
                <w:numId w:val="34"/>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sidR="00663853">
              <w:rPr>
                <w:rFonts w:ascii="Arial" w:eastAsia="Times New Roman" w:hAnsi="Arial" w:cs="Arial"/>
                <w:sz w:val="18"/>
                <w:szCs w:val="20"/>
                <w:lang w:eastAsia="es-MX"/>
              </w:rPr>
              <w:t xml:space="preserve"> Presentan modelos de negocios de empresas importantes.</w:t>
            </w:r>
            <w:r w:rsidR="00E30AEE">
              <w:rPr>
                <w:rFonts w:ascii="Arial" w:eastAsia="Times New Roman" w:hAnsi="Arial" w:cs="Arial"/>
                <w:sz w:val="18"/>
                <w:szCs w:val="20"/>
                <w:lang w:eastAsia="es-MX"/>
              </w:rPr>
              <w:t xml:space="preserve"> Realizan un informe de la visita industrial realizada a las empresas solicitadas.</w:t>
            </w:r>
          </w:p>
        </w:tc>
        <w:tc>
          <w:tcPr>
            <w:tcW w:w="6498" w:type="dxa"/>
            <w:vAlign w:val="center"/>
          </w:tcPr>
          <w:p w14:paraId="631EC7A1" w14:textId="1BFCE891" w:rsidR="00A00775" w:rsidRPr="00EC25B1" w:rsidRDefault="00A00775" w:rsidP="00A0077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882912">
              <w:rPr>
                <w:rFonts w:ascii="Arial" w:hAnsi="Arial" w:cs="Arial"/>
                <w:bCs/>
                <w:color w:val="000000"/>
                <w:kern w:val="24"/>
                <w:sz w:val="20"/>
                <w:szCs w:val="20"/>
              </w:rPr>
              <w:t>%</w:t>
            </w:r>
          </w:p>
        </w:tc>
      </w:tr>
      <w:tr w:rsidR="00A00775" w:rsidRPr="00EC25B1" w14:paraId="72CF9A0E" w14:textId="77777777" w:rsidTr="002C5CA0">
        <w:tc>
          <w:tcPr>
            <w:tcW w:w="6498" w:type="dxa"/>
            <w:vAlign w:val="bottom"/>
          </w:tcPr>
          <w:p w14:paraId="7AD04CA4" w14:textId="61427918" w:rsidR="00A00775" w:rsidRPr="00A00775" w:rsidRDefault="00663853" w:rsidP="00A00775">
            <w:pPr>
              <w:pStyle w:val="Prrafodelista"/>
              <w:numPr>
                <w:ilvl w:val="0"/>
                <w:numId w:val="34"/>
              </w:numPr>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w:t>
            </w:r>
            <w:r>
              <w:rPr>
                <w:rFonts w:ascii="Arial" w:eastAsia="Times New Roman" w:hAnsi="Arial" w:cs="Arial"/>
                <w:sz w:val="18"/>
                <w:szCs w:val="20"/>
                <w:lang w:eastAsia="es-MX"/>
              </w:rPr>
              <w:t>Realizan un proyecto final que considera diversos puntos que ha especificado el docente.</w:t>
            </w:r>
          </w:p>
        </w:tc>
        <w:tc>
          <w:tcPr>
            <w:tcW w:w="6498" w:type="dxa"/>
            <w:vAlign w:val="center"/>
          </w:tcPr>
          <w:p w14:paraId="24191F39" w14:textId="5072CDC1" w:rsidR="00A00775" w:rsidRPr="00EC25B1" w:rsidRDefault="00A00775" w:rsidP="00A0077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882912">
              <w:rPr>
                <w:rFonts w:ascii="Arial" w:hAnsi="Arial" w:cs="Arial"/>
                <w:bCs/>
                <w:color w:val="000000"/>
                <w:kern w:val="24"/>
                <w:sz w:val="20"/>
                <w:szCs w:val="20"/>
              </w:rPr>
              <w:t>%</w:t>
            </w:r>
          </w:p>
        </w:tc>
      </w:tr>
    </w:tbl>
    <w:p w14:paraId="21560ED0" w14:textId="77777777" w:rsidR="0028427E" w:rsidRPr="00EC25B1" w:rsidRDefault="0028427E" w:rsidP="0028427E">
      <w:pPr>
        <w:pStyle w:val="Sinespaciado"/>
        <w:rPr>
          <w:rFonts w:ascii="Arial" w:hAnsi="Arial" w:cs="Arial"/>
          <w:sz w:val="20"/>
          <w:szCs w:val="20"/>
        </w:rPr>
      </w:pPr>
    </w:p>
    <w:p w14:paraId="7D83019F" w14:textId="77777777" w:rsidR="0028427E" w:rsidRPr="00EC25B1" w:rsidRDefault="005D7F18" w:rsidP="0028427E">
      <w:pPr>
        <w:pStyle w:val="Sinespaciado"/>
        <w:rPr>
          <w:rFonts w:ascii="Arial" w:hAnsi="Arial" w:cs="Arial"/>
          <w:sz w:val="20"/>
          <w:szCs w:val="20"/>
        </w:rPr>
      </w:pPr>
      <w:r w:rsidRPr="00EC25B1">
        <w:rPr>
          <w:rFonts w:ascii="Arial" w:hAnsi="Arial" w:cs="Arial"/>
          <w:sz w:val="20"/>
          <w:szCs w:val="20"/>
        </w:rPr>
        <w:t>Niveles de desempeño</w:t>
      </w:r>
      <w:r w:rsidR="0028427E" w:rsidRPr="00EC25B1">
        <w:rPr>
          <w:rFonts w:ascii="Arial" w:hAnsi="Arial" w:cs="Arial"/>
          <w:sz w:val="20"/>
          <w:szCs w:val="20"/>
        </w:rPr>
        <w:t>:</w:t>
      </w:r>
    </w:p>
    <w:p w14:paraId="25E23C94"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4A53B2B1" w14:textId="77777777" w:rsidTr="0028427E">
        <w:tc>
          <w:tcPr>
            <w:tcW w:w="3249" w:type="dxa"/>
          </w:tcPr>
          <w:p w14:paraId="733AD18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3284369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52F8BC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5C126FB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6D987BCD" w14:textId="77777777" w:rsidTr="0028427E">
        <w:tc>
          <w:tcPr>
            <w:tcW w:w="3249" w:type="dxa"/>
            <w:vMerge w:val="restart"/>
          </w:tcPr>
          <w:p w14:paraId="07FAFE8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43034CC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70A5FA16"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2A77FEE0" w14:textId="77777777" w:rsidR="00D31FCA" w:rsidRPr="00EC25B1" w:rsidRDefault="00D31FCA" w:rsidP="00C204F0">
            <w:pPr>
              <w:numPr>
                <w:ilvl w:val="0"/>
                <w:numId w:val="13"/>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5879ABF8" w14:textId="77777777" w:rsidR="00D31FCA" w:rsidRPr="00EC25B1" w:rsidRDefault="00D31FCA" w:rsidP="00C204F0">
            <w:pPr>
              <w:numPr>
                <w:ilvl w:val="0"/>
                <w:numId w:val="13"/>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C725B4"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lastRenderedPageBreak/>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8FE57B6"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77BB7B"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6C6039C5"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951D7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7A65F97E" w14:textId="77777777" w:rsidTr="0028427E">
        <w:tc>
          <w:tcPr>
            <w:tcW w:w="3249" w:type="dxa"/>
            <w:vMerge/>
          </w:tcPr>
          <w:p w14:paraId="0DD2674E" w14:textId="77777777" w:rsidR="00D31FCA" w:rsidRPr="00EC25B1" w:rsidRDefault="00D31FCA" w:rsidP="0028427E">
            <w:pPr>
              <w:pStyle w:val="Sinespaciado"/>
              <w:rPr>
                <w:rFonts w:ascii="Arial" w:hAnsi="Arial" w:cs="Arial"/>
                <w:sz w:val="20"/>
                <w:szCs w:val="20"/>
              </w:rPr>
            </w:pPr>
          </w:p>
        </w:tc>
        <w:tc>
          <w:tcPr>
            <w:tcW w:w="2104" w:type="dxa"/>
          </w:tcPr>
          <w:p w14:paraId="5BD1CA5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1A4B5AFF"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57EEACB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1753C9A6" w14:textId="77777777" w:rsidTr="0028427E">
        <w:tc>
          <w:tcPr>
            <w:tcW w:w="3249" w:type="dxa"/>
            <w:vMerge/>
          </w:tcPr>
          <w:p w14:paraId="35215C5F" w14:textId="77777777" w:rsidR="00D31FCA" w:rsidRPr="00EC25B1" w:rsidRDefault="00D31FCA" w:rsidP="0028427E">
            <w:pPr>
              <w:pStyle w:val="Sinespaciado"/>
              <w:rPr>
                <w:rFonts w:ascii="Arial" w:hAnsi="Arial" w:cs="Arial"/>
                <w:sz w:val="20"/>
                <w:szCs w:val="20"/>
              </w:rPr>
            </w:pPr>
          </w:p>
        </w:tc>
        <w:tc>
          <w:tcPr>
            <w:tcW w:w="2104" w:type="dxa"/>
          </w:tcPr>
          <w:p w14:paraId="5BE17D4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748F1129"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2F9236F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03DCE7AF" w14:textId="77777777" w:rsidTr="0028427E">
        <w:tc>
          <w:tcPr>
            <w:tcW w:w="3249" w:type="dxa"/>
            <w:vMerge/>
          </w:tcPr>
          <w:p w14:paraId="046B9AF5" w14:textId="77777777" w:rsidR="00D31FCA" w:rsidRPr="00EC25B1" w:rsidRDefault="00D31FCA" w:rsidP="0028427E">
            <w:pPr>
              <w:pStyle w:val="Sinespaciado"/>
              <w:rPr>
                <w:rFonts w:ascii="Arial" w:hAnsi="Arial" w:cs="Arial"/>
                <w:sz w:val="20"/>
                <w:szCs w:val="20"/>
              </w:rPr>
            </w:pPr>
          </w:p>
        </w:tc>
        <w:tc>
          <w:tcPr>
            <w:tcW w:w="2104" w:type="dxa"/>
          </w:tcPr>
          <w:p w14:paraId="2F245E9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214D28BD"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28208D63"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77DCD81E" w14:textId="77777777" w:rsidTr="0028427E">
        <w:tc>
          <w:tcPr>
            <w:tcW w:w="3249" w:type="dxa"/>
          </w:tcPr>
          <w:p w14:paraId="4CB0DA72"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Competencia No Alcanzada</w:t>
            </w:r>
          </w:p>
        </w:tc>
        <w:tc>
          <w:tcPr>
            <w:tcW w:w="2104" w:type="dxa"/>
          </w:tcPr>
          <w:p w14:paraId="37B93842"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57B00495"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16ACA25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6E5BE20B" w14:textId="77777777" w:rsidR="0028427E" w:rsidRPr="00EC25B1" w:rsidRDefault="0028427E" w:rsidP="0028427E">
      <w:pPr>
        <w:pStyle w:val="Sinespaciado"/>
        <w:rPr>
          <w:rFonts w:ascii="Arial" w:hAnsi="Arial" w:cs="Arial"/>
          <w:sz w:val="20"/>
          <w:szCs w:val="20"/>
        </w:rPr>
      </w:pPr>
    </w:p>
    <w:p w14:paraId="55FBB69B" w14:textId="77777777" w:rsidR="0028427E" w:rsidRPr="00EC25B1" w:rsidRDefault="00CC0888" w:rsidP="0028427E">
      <w:pPr>
        <w:pStyle w:val="Sinespaciado"/>
        <w:rPr>
          <w:rFonts w:ascii="Arial" w:hAnsi="Arial" w:cs="Arial"/>
          <w:sz w:val="20"/>
          <w:szCs w:val="20"/>
        </w:rPr>
      </w:pPr>
      <w:r>
        <w:rPr>
          <w:rFonts w:ascii="Arial" w:hAnsi="Arial" w:cs="Arial"/>
          <w:sz w:val="20"/>
          <w:szCs w:val="20"/>
        </w:rPr>
        <w:t>Matriz de Evaluación</w:t>
      </w:r>
      <w:r w:rsidR="0028427E" w:rsidRPr="00EC25B1">
        <w:rPr>
          <w:rFonts w:ascii="Arial" w:hAnsi="Arial" w:cs="Arial"/>
          <w:sz w:val="20"/>
          <w:szCs w:val="20"/>
        </w:rPr>
        <w:t>:</w:t>
      </w:r>
    </w:p>
    <w:p w14:paraId="349946D4"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992"/>
        <w:gridCol w:w="677"/>
        <w:gridCol w:w="3827"/>
      </w:tblGrid>
      <w:tr w:rsidR="0028427E" w:rsidRPr="00EC25B1" w14:paraId="485DD641" w14:textId="77777777" w:rsidTr="00394D98">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3F09C8"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72488"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7F15E62"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E9B6F"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63EBAE9E" w14:textId="77777777" w:rsidTr="00CD4ACE">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2F148C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0D824AAC"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A77616E"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0E1949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90E910A"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EDF1636"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677" w:type="dxa"/>
            <w:tcBorders>
              <w:top w:val="nil"/>
              <w:left w:val="nil"/>
              <w:bottom w:val="single" w:sz="4" w:space="0" w:color="auto"/>
              <w:right w:val="single" w:sz="4" w:space="0" w:color="auto"/>
            </w:tcBorders>
            <w:shd w:val="clear" w:color="auto" w:fill="auto"/>
            <w:vAlign w:val="center"/>
            <w:hideMark/>
          </w:tcPr>
          <w:p w14:paraId="6F63C678"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C1D3E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882912" w:rsidRPr="00EC25B1" w14:paraId="72BA4A86" w14:textId="77777777" w:rsidTr="00490FA4">
        <w:trPr>
          <w:trHeight w:val="290"/>
        </w:trPr>
        <w:tc>
          <w:tcPr>
            <w:tcW w:w="4044" w:type="dxa"/>
            <w:tcBorders>
              <w:top w:val="single" w:sz="4" w:space="0" w:color="auto"/>
              <w:left w:val="single" w:sz="4" w:space="0" w:color="auto"/>
              <w:bottom w:val="single" w:sz="4" w:space="0" w:color="000000"/>
              <w:right w:val="single" w:sz="4" w:space="0" w:color="auto"/>
            </w:tcBorders>
            <w:vAlign w:val="center"/>
          </w:tcPr>
          <w:p w14:paraId="6396D1D7" w14:textId="5B1F2C49" w:rsidR="00882912" w:rsidRPr="00AB57B9" w:rsidRDefault="00882912" w:rsidP="0088291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0B3AC7">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letras</w:t>
            </w:r>
            <w:r w:rsidR="000B3AC7">
              <w:rPr>
                <w:rFonts w:ascii="Arial" w:eastAsia="Times New Roman" w:hAnsi="Arial" w:cs="Arial"/>
                <w:sz w:val="20"/>
                <w:szCs w:val="20"/>
                <w:lang w:eastAsia="es-MX"/>
              </w:rPr>
              <w:t xml:space="preserve">, videos, otras actividades </w:t>
            </w:r>
            <w:r>
              <w:rPr>
                <w:rFonts w:ascii="Arial" w:eastAsia="Times New Roman" w:hAnsi="Arial" w:cs="Arial"/>
                <w:sz w:val="20"/>
                <w:szCs w:val="20"/>
                <w:lang w:eastAsia="es-MX"/>
              </w:rPr>
              <w:t xml:space="preserve">en </w:t>
            </w:r>
            <w:proofErr w:type="spellStart"/>
            <w:r>
              <w:rPr>
                <w:rFonts w:ascii="Arial" w:eastAsia="Times New Roman" w:hAnsi="Arial" w:cs="Arial"/>
                <w:sz w:val="20"/>
                <w:szCs w:val="20"/>
                <w:lang w:eastAsia="es-MX"/>
              </w:rPr>
              <w:t>Educaplay</w:t>
            </w:r>
            <w:proofErr w:type="spellEnd"/>
            <w:r>
              <w:rPr>
                <w:rFonts w:ascii="Arial" w:eastAsia="Times New Roman" w:hAnsi="Arial" w:cs="Arial"/>
                <w:sz w:val="20"/>
                <w:szCs w:val="20"/>
                <w:lang w:eastAsia="es-MX"/>
              </w:rPr>
              <w:t>, para entrega en la plataforma de classroom.</w:t>
            </w:r>
          </w:p>
        </w:tc>
        <w:tc>
          <w:tcPr>
            <w:tcW w:w="776" w:type="dxa"/>
            <w:tcBorders>
              <w:top w:val="single" w:sz="4" w:space="0" w:color="auto"/>
              <w:left w:val="single" w:sz="4" w:space="0" w:color="auto"/>
              <w:bottom w:val="single" w:sz="4" w:space="0" w:color="000000"/>
              <w:right w:val="single" w:sz="4" w:space="0" w:color="auto"/>
            </w:tcBorders>
            <w:vAlign w:val="center"/>
          </w:tcPr>
          <w:p w14:paraId="2BFD1B45" w14:textId="77777777" w:rsidR="00882912" w:rsidRPr="004C38D1" w:rsidRDefault="00882912" w:rsidP="00882912">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tcPr>
          <w:p w14:paraId="280BEAB4"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vAlign w:val="center"/>
          </w:tcPr>
          <w:p w14:paraId="6C37BD8D"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vAlign w:val="center"/>
          </w:tcPr>
          <w:p w14:paraId="316FB2F9"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2" w:type="dxa"/>
            <w:tcBorders>
              <w:top w:val="nil"/>
              <w:left w:val="nil"/>
              <w:bottom w:val="single" w:sz="4" w:space="0" w:color="auto"/>
              <w:right w:val="single" w:sz="4" w:space="0" w:color="auto"/>
            </w:tcBorders>
            <w:shd w:val="clear" w:color="auto" w:fill="auto"/>
            <w:vAlign w:val="center"/>
          </w:tcPr>
          <w:p w14:paraId="2531D1E6" w14:textId="77777777" w:rsidR="00882912" w:rsidRPr="004C38D1" w:rsidRDefault="00882912" w:rsidP="0088291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677" w:type="dxa"/>
            <w:tcBorders>
              <w:top w:val="nil"/>
              <w:left w:val="nil"/>
              <w:bottom w:val="single" w:sz="4" w:space="0" w:color="auto"/>
              <w:right w:val="single" w:sz="4" w:space="0" w:color="auto"/>
            </w:tcBorders>
            <w:shd w:val="clear" w:color="auto" w:fill="auto"/>
          </w:tcPr>
          <w:p w14:paraId="034E3D6C" w14:textId="77777777" w:rsidR="00882912" w:rsidRDefault="00882912" w:rsidP="00882912">
            <w:pPr>
              <w:jc w:val="center"/>
              <w:rPr>
                <w:rFonts w:ascii="Arial" w:eastAsia="Times New Roman" w:hAnsi="Arial" w:cs="Arial"/>
                <w:sz w:val="18"/>
                <w:szCs w:val="20"/>
                <w:lang w:eastAsia="es-MX"/>
              </w:rPr>
            </w:pPr>
          </w:p>
          <w:p w14:paraId="6B971C0B" w14:textId="77777777" w:rsidR="00882912" w:rsidRDefault="00882912" w:rsidP="00882912">
            <w:pPr>
              <w:rPr>
                <w:rFonts w:ascii="Arial" w:eastAsia="Times New Roman" w:hAnsi="Arial" w:cs="Arial"/>
                <w:sz w:val="18"/>
                <w:szCs w:val="20"/>
                <w:lang w:eastAsia="es-MX"/>
              </w:rPr>
            </w:pPr>
          </w:p>
          <w:p w14:paraId="1F1BBA9A" w14:textId="77777777" w:rsidR="00882912" w:rsidRPr="004C38D1" w:rsidRDefault="00882912" w:rsidP="00882912">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single" w:sz="4" w:space="0" w:color="auto"/>
              <w:bottom w:val="single" w:sz="4" w:space="0" w:color="auto"/>
              <w:right w:val="single" w:sz="4" w:space="0" w:color="auto"/>
            </w:tcBorders>
          </w:tcPr>
          <w:p w14:paraId="05D26005" w14:textId="74C4716C" w:rsidR="00882912" w:rsidRDefault="00882912" w:rsidP="00882912">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w:t>
            </w: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utilizan herramientas de Gamificación y de IA para mejorar la creatividad y el aprendizaje. Hace uso de la plataforma educativa.</w:t>
            </w:r>
          </w:p>
        </w:tc>
      </w:tr>
      <w:tr w:rsidR="00882912" w:rsidRPr="00EC25B1" w14:paraId="444F68BC" w14:textId="77777777" w:rsidTr="00C66657">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6FC9E50C" w14:textId="274331E7" w:rsidR="00882912" w:rsidRPr="00AB57B9" w:rsidRDefault="00882912" w:rsidP="0088291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gráficos (mapas conceptuales</w:t>
            </w:r>
            <w:r w:rsidR="000B3AC7">
              <w:rPr>
                <w:rFonts w:ascii="Arial" w:eastAsia="Times New Roman" w:hAnsi="Arial" w:cs="Arial"/>
                <w:sz w:val="20"/>
                <w:szCs w:val="20"/>
                <w:lang w:eastAsia="es-MX"/>
              </w:rPr>
              <w:t xml:space="preserve">, </w:t>
            </w:r>
            <w:r>
              <w:rPr>
                <w:rFonts w:ascii="Arial" w:eastAsia="Times New Roman" w:hAnsi="Arial" w:cs="Arial"/>
                <w:sz w:val="20"/>
                <w:szCs w:val="20"/>
                <w:lang w:eastAsia="es-MX"/>
              </w:rPr>
              <w:t>mentales</w:t>
            </w:r>
            <w:r w:rsidR="000B3AC7">
              <w:rPr>
                <w:rFonts w:ascii="Arial" w:eastAsia="Times New Roman" w:hAnsi="Arial" w:cs="Arial"/>
                <w:sz w:val="20"/>
                <w:szCs w:val="20"/>
                <w:lang w:eastAsia="es-MX"/>
              </w:rPr>
              <w:t>, cuadro comparativo, debate</w:t>
            </w:r>
            <w:r>
              <w:rPr>
                <w:rFonts w:ascii="Arial" w:eastAsia="Times New Roman" w:hAnsi="Arial" w:cs="Arial"/>
                <w:sz w:val="20"/>
                <w:szCs w:val="20"/>
                <w:lang w:eastAsia="es-MX"/>
              </w:rPr>
              <w:t>)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2F64ECA1" w14:textId="77777777" w:rsidR="00882912" w:rsidRPr="00125581" w:rsidRDefault="00882912" w:rsidP="0088291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4DD6AC49"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3F9C5784"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BD64B7A" w14:textId="77777777" w:rsidR="00882912" w:rsidRPr="004C38D1" w:rsidRDefault="00882912" w:rsidP="0088291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171A7013" w14:textId="77777777" w:rsidR="00882912" w:rsidRPr="004C38D1" w:rsidRDefault="00882912" w:rsidP="0088291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677" w:type="dxa"/>
            <w:tcBorders>
              <w:top w:val="nil"/>
              <w:left w:val="nil"/>
              <w:bottom w:val="single" w:sz="4" w:space="0" w:color="auto"/>
              <w:right w:val="single" w:sz="4" w:space="0" w:color="auto"/>
            </w:tcBorders>
            <w:shd w:val="clear" w:color="auto" w:fill="auto"/>
            <w:noWrap/>
          </w:tcPr>
          <w:p w14:paraId="6C4A39FA" w14:textId="77777777" w:rsidR="00882912" w:rsidRDefault="00882912" w:rsidP="00882912">
            <w:pPr>
              <w:jc w:val="center"/>
              <w:rPr>
                <w:rFonts w:ascii="Arial" w:eastAsia="Times New Roman" w:hAnsi="Arial" w:cs="Arial"/>
                <w:sz w:val="18"/>
                <w:szCs w:val="20"/>
                <w:lang w:eastAsia="es-MX"/>
              </w:rPr>
            </w:pPr>
          </w:p>
          <w:p w14:paraId="769F2B0C" w14:textId="77777777" w:rsidR="00882912" w:rsidRDefault="00882912" w:rsidP="00882912">
            <w:pPr>
              <w:rPr>
                <w:rFonts w:ascii="Arial" w:eastAsia="Times New Roman" w:hAnsi="Arial" w:cs="Arial"/>
                <w:sz w:val="18"/>
                <w:szCs w:val="20"/>
                <w:lang w:eastAsia="es-MX"/>
              </w:rPr>
            </w:pPr>
          </w:p>
          <w:p w14:paraId="534355AF" w14:textId="77777777" w:rsidR="00882912" w:rsidRPr="004C38D1" w:rsidRDefault="00882912" w:rsidP="00882912">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3AEAD2" w14:textId="2F40425B" w:rsidR="00882912" w:rsidRPr="00AB57B9" w:rsidRDefault="00882912" w:rsidP="00882912">
            <w:pPr>
              <w:spacing w:after="0" w:line="240" w:lineRule="auto"/>
              <w:jc w:val="both"/>
              <w:rPr>
                <w:rFonts w:ascii="Arial" w:eastAsia="Times New Roman" w:hAnsi="Arial" w:cs="Arial"/>
                <w:sz w:val="18"/>
                <w:szCs w:val="20"/>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w:t>
            </w:r>
            <w:r>
              <w:rPr>
                <w:rFonts w:ascii="Arial" w:eastAsia="Times New Roman" w:hAnsi="Arial" w:cs="Arial"/>
                <w:color w:val="000000"/>
                <w:sz w:val="18"/>
                <w:szCs w:val="18"/>
                <w:lang w:eastAsia="es-MX"/>
              </w:rPr>
              <w:t xml:space="preserve"> </w:t>
            </w:r>
            <w:r w:rsidRPr="00190262">
              <w:rPr>
                <w:rFonts w:ascii="Arial" w:eastAsia="Times New Roman" w:hAnsi="Arial" w:cs="Arial"/>
                <w:color w:val="000000"/>
                <w:sz w:val="18"/>
                <w:szCs w:val="18"/>
                <w:lang w:eastAsia="es-MX"/>
              </w:rPr>
              <w:t>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cuadro comparativo y debate.</w:t>
            </w:r>
          </w:p>
        </w:tc>
      </w:tr>
      <w:tr w:rsidR="00882912" w:rsidRPr="00EC25B1" w14:paraId="54C8BC0F" w14:textId="77777777" w:rsidTr="00C66657">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10E9B4DC" w14:textId="1C60B708" w:rsidR="00882912" w:rsidRDefault="00882912" w:rsidP="00882912">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w:t>
            </w:r>
            <w:r w:rsidR="000B3AC7">
              <w:rPr>
                <w:rFonts w:ascii="Arial" w:eastAsia="Times New Roman" w:hAnsi="Arial" w:cs="Arial"/>
                <w:sz w:val="20"/>
                <w:szCs w:val="20"/>
                <w:lang w:eastAsia="es-MX"/>
              </w:rPr>
              <w:t xml:space="preserve">de modelos de negocios de empresas importantes, </w:t>
            </w:r>
            <w:r w:rsidRPr="00AB57B9">
              <w:rPr>
                <w:rFonts w:ascii="Arial" w:eastAsia="Times New Roman" w:hAnsi="Arial" w:cs="Arial"/>
                <w:sz w:val="20"/>
                <w:szCs w:val="20"/>
                <w:lang w:eastAsia="es-MX"/>
              </w:rPr>
              <w:t xml:space="preserve">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p w14:paraId="3571C419" w14:textId="14688423" w:rsidR="00882912" w:rsidRDefault="00882912" w:rsidP="0088291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Informe de </w:t>
            </w:r>
            <w:r w:rsidR="00C854FC">
              <w:rPr>
                <w:rFonts w:ascii="Arial" w:eastAsia="Times New Roman" w:hAnsi="Arial" w:cs="Arial"/>
                <w:sz w:val="20"/>
                <w:szCs w:val="20"/>
                <w:lang w:eastAsia="es-MX"/>
              </w:rPr>
              <w:t xml:space="preserve">la </w:t>
            </w:r>
            <w:r>
              <w:rPr>
                <w:rFonts w:ascii="Arial" w:eastAsia="Times New Roman" w:hAnsi="Arial" w:cs="Arial"/>
                <w:sz w:val="20"/>
                <w:szCs w:val="20"/>
                <w:lang w:eastAsia="es-MX"/>
              </w:rPr>
              <w:t>visita industrial</w:t>
            </w:r>
            <w:r w:rsidR="00C854FC">
              <w:rPr>
                <w:rFonts w:ascii="Arial" w:eastAsia="Times New Roman" w:hAnsi="Arial" w:cs="Arial"/>
                <w:sz w:val="20"/>
                <w:szCs w:val="20"/>
                <w:lang w:eastAsia="es-MX"/>
              </w:rPr>
              <w:t xml:space="preserve"> </w:t>
            </w:r>
            <w:r w:rsidR="00511DAD">
              <w:rPr>
                <w:rFonts w:ascii="Arial" w:eastAsia="Times New Roman" w:hAnsi="Arial" w:cs="Arial"/>
                <w:sz w:val="20"/>
                <w:szCs w:val="20"/>
                <w:lang w:eastAsia="es-MX"/>
              </w:rPr>
              <w:t xml:space="preserve">de </w:t>
            </w:r>
            <w:r w:rsidR="00C854FC">
              <w:rPr>
                <w:rFonts w:ascii="Arial" w:eastAsia="Times New Roman" w:hAnsi="Arial" w:cs="Arial"/>
                <w:sz w:val="20"/>
                <w:szCs w:val="20"/>
                <w:lang w:eastAsia="es-MX"/>
              </w:rPr>
              <w:t>las empresas</w:t>
            </w:r>
            <w:r w:rsidR="00F11ED5">
              <w:rPr>
                <w:rFonts w:ascii="Arial" w:eastAsia="Times New Roman" w:hAnsi="Arial" w:cs="Arial"/>
                <w:sz w:val="20"/>
                <w:szCs w:val="20"/>
                <w:lang w:eastAsia="es-MX"/>
              </w:rPr>
              <w:t xml:space="preserve"> solicitadas por el docente</w:t>
            </w:r>
            <w:r>
              <w:rPr>
                <w:rFonts w:ascii="Arial" w:eastAsia="Times New Roman" w:hAnsi="Arial" w:cs="Arial"/>
                <w:sz w:val="20"/>
                <w:szCs w:val="20"/>
                <w:lang w:eastAsia="es-MX"/>
              </w:rPr>
              <w:t>.</w:t>
            </w:r>
          </w:p>
        </w:tc>
        <w:tc>
          <w:tcPr>
            <w:tcW w:w="776" w:type="dxa"/>
            <w:tcBorders>
              <w:top w:val="nil"/>
              <w:left w:val="nil"/>
              <w:bottom w:val="single" w:sz="4" w:space="0" w:color="auto"/>
              <w:right w:val="single" w:sz="4" w:space="0" w:color="auto"/>
            </w:tcBorders>
            <w:shd w:val="clear" w:color="auto" w:fill="auto"/>
            <w:noWrap/>
            <w:vAlign w:val="center"/>
          </w:tcPr>
          <w:p w14:paraId="687CB7B7" w14:textId="77777777" w:rsidR="00882912" w:rsidRPr="00125581" w:rsidRDefault="00882912" w:rsidP="0088291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3A0D002" w14:textId="77777777" w:rsidR="00882912" w:rsidRPr="00D07D07" w:rsidRDefault="00882912" w:rsidP="0088291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B589F1E" w14:textId="77777777" w:rsidR="00882912" w:rsidRPr="00D07D07" w:rsidRDefault="00882912" w:rsidP="0088291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1DCF2D4" w14:textId="77777777" w:rsidR="00882912" w:rsidRPr="00D07D07" w:rsidRDefault="00882912" w:rsidP="0088291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45C79F3" w14:textId="77777777" w:rsidR="00882912" w:rsidRPr="00D07D07" w:rsidRDefault="00882912" w:rsidP="0088291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677" w:type="dxa"/>
            <w:tcBorders>
              <w:top w:val="nil"/>
              <w:left w:val="nil"/>
              <w:bottom w:val="single" w:sz="4" w:space="0" w:color="auto"/>
              <w:right w:val="single" w:sz="4" w:space="0" w:color="auto"/>
            </w:tcBorders>
            <w:shd w:val="clear" w:color="auto" w:fill="auto"/>
            <w:noWrap/>
          </w:tcPr>
          <w:p w14:paraId="6ABF04F7" w14:textId="77777777" w:rsidR="00882912" w:rsidRDefault="00882912" w:rsidP="00882912">
            <w:pPr>
              <w:jc w:val="center"/>
              <w:rPr>
                <w:rFonts w:ascii="Arial" w:eastAsia="Times New Roman" w:hAnsi="Arial" w:cs="Arial"/>
                <w:sz w:val="20"/>
                <w:szCs w:val="20"/>
                <w:lang w:eastAsia="es-MX"/>
              </w:rPr>
            </w:pPr>
          </w:p>
          <w:p w14:paraId="3D2E5F95" w14:textId="77777777" w:rsidR="00882912" w:rsidRDefault="00882912" w:rsidP="0088291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715A787" w14:textId="5E99756D" w:rsidR="00882912" w:rsidRPr="00AB57B9" w:rsidRDefault="00882912" w:rsidP="00882912">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Presentan modelos de negocios de empresas importantes.</w:t>
            </w:r>
          </w:p>
        </w:tc>
      </w:tr>
      <w:tr w:rsidR="00882912" w:rsidRPr="00EC25B1" w14:paraId="11BE41D6" w14:textId="77777777" w:rsidTr="00CD4ACE">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33E3795F" w14:textId="4E9E6D52" w:rsidR="00882912" w:rsidRPr="00AB57B9" w:rsidRDefault="006218BD" w:rsidP="00882912">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Presentación del Proyecto final (exposiciones).</w:t>
            </w:r>
          </w:p>
        </w:tc>
        <w:tc>
          <w:tcPr>
            <w:tcW w:w="776" w:type="dxa"/>
            <w:tcBorders>
              <w:top w:val="nil"/>
              <w:left w:val="nil"/>
              <w:bottom w:val="single" w:sz="4" w:space="0" w:color="auto"/>
              <w:right w:val="single" w:sz="4" w:space="0" w:color="auto"/>
            </w:tcBorders>
            <w:shd w:val="clear" w:color="auto" w:fill="auto"/>
            <w:noWrap/>
            <w:vAlign w:val="center"/>
          </w:tcPr>
          <w:p w14:paraId="38B3F6E5" w14:textId="77777777" w:rsidR="00882912" w:rsidRPr="00D07D07" w:rsidRDefault="00882912" w:rsidP="008829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6B1390AC" w14:textId="77777777" w:rsidR="00882912" w:rsidRPr="00310649" w:rsidRDefault="00882912" w:rsidP="0088291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8A1FC62" w14:textId="77777777" w:rsidR="00882912" w:rsidRPr="00310649" w:rsidRDefault="00882912" w:rsidP="0088291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95C3D01" w14:textId="77777777" w:rsidR="00882912" w:rsidRPr="00310649" w:rsidRDefault="00882912" w:rsidP="0088291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29D1D70" w14:textId="77777777" w:rsidR="00882912" w:rsidRPr="00310649" w:rsidRDefault="00882912" w:rsidP="0088291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677" w:type="dxa"/>
            <w:tcBorders>
              <w:top w:val="nil"/>
              <w:left w:val="nil"/>
              <w:bottom w:val="single" w:sz="4" w:space="0" w:color="auto"/>
              <w:right w:val="single" w:sz="4" w:space="0" w:color="auto"/>
            </w:tcBorders>
            <w:shd w:val="clear" w:color="auto" w:fill="auto"/>
            <w:noWrap/>
          </w:tcPr>
          <w:p w14:paraId="707F35DD" w14:textId="77777777" w:rsidR="00882912" w:rsidRDefault="00882912" w:rsidP="00882912">
            <w:pPr>
              <w:jc w:val="center"/>
              <w:rPr>
                <w:rFonts w:ascii="Arial" w:eastAsia="Times New Roman" w:hAnsi="Arial" w:cs="Arial"/>
                <w:sz w:val="20"/>
                <w:szCs w:val="20"/>
                <w:lang w:eastAsia="es-MX"/>
              </w:rPr>
            </w:pPr>
          </w:p>
          <w:p w14:paraId="5B4259DE" w14:textId="77777777" w:rsidR="00882912" w:rsidRDefault="00882912" w:rsidP="00882912">
            <w:pPr>
              <w:jc w:val="center"/>
              <w:rPr>
                <w:rFonts w:ascii="Arial" w:eastAsia="Times New Roman" w:hAnsi="Arial" w:cs="Arial"/>
                <w:sz w:val="20"/>
                <w:szCs w:val="20"/>
                <w:lang w:eastAsia="es-MX"/>
              </w:rPr>
            </w:pPr>
          </w:p>
          <w:p w14:paraId="1B7E79C9" w14:textId="77777777" w:rsidR="00882912" w:rsidRDefault="00882912" w:rsidP="00882912">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12C938" w14:textId="2B273577" w:rsidR="00882912" w:rsidRPr="00B47259" w:rsidRDefault="00882912" w:rsidP="00882912">
            <w:pPr>
              <w:spacing w:after="0" w:line="240" w:lineRule="auto"/>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Realizan un proyecto final que considera diversos puntos que ha especificado el docente.</w:t>
            </w:r>
          </w:p>
        </w:tc>
      </w:tr>
      <w:tr w:rsidR="002667B3" w:rsidRPr="00EC25B1" w14:paraId="07B9AA12" w14:textId="77777777" w:rsidTr="00CD4ACE">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4AF07613"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6" w:type="dxa"/>
            <w:tcBorders>
              <w:top w:val="nil"/>
              <w:left w:val="single" w:sz="4" w:space="0" w:color="auto"/>
              <w:bottom w:val="single" w:sz="4" w:space="0" w:color="auto"/>
              <w:right w:val="single" w:sz="4" w:space="0" w:color="auto"/>
            </w:tcBorders>
            <w:shd w:val="clear" w:color="auto" w:fill="auto"/>
            <w:vAlign w:val="bottom"/>
          </w:tcPr>
          <w:p w14:paraId="05EE8DC0"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BC09FDF"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7C1EC6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597F734"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75-94</w:t>
            </w:r>
          </w:p>
        </w:tc>
        <w:tc>
          <w:tcPr>
            <w:tcW w:w="992" w:type="dxa"/>
            <w:tcBorders>
              <w:top w:val="nil"/>
              <w:left w:val="nil"/>
              <w:bottom w:val="single" w:sz="4" w:space="0" w:color="auto"/>
              <w:right w:val="single" w:sz="4" w:space="0" w:color="auto"/>
            </w:tcBorders>
            <w:shd w:val="clear" w:color="auto" w:fill="auto"/>
            <w:noWrap/>
            <w:vAlign w:val="bottom"/>
          </w:tcPr>
          <w:p w14:paraId="31F3450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77" w:type="dxa"/>
            <w:tcBorders>
              <w:top w:val="nil"/>
              <w:left w:val="nil"/>
              <w:bottom w:val="single" w:sz="4" w:space="0" w:color="auto"/>
              <w:right w:val="single" w:sz="4" w:space="0" w:color="auto"/>
            </w:tcBorders>
            <w:shd w:val="clear" w:color="auto" w:fill="auto"/>
            <w:noWrap/>
            <w:vAlign w:val="bottom"/>
          </w:tcPr>
          <w:p w14:paraId="5CAD08A5"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531849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p>
        </w:tc>
      </w:tr>
    </w:tbl>
    <w:p w14:paraId="78BE3400" w14:textId="77777777" w:rsidR="0028427E" w:rsidRPr="00EC25B1" w:rsidRDefault="0028427E" w:rsidP="00106009">
      <w:pPr>
        <w:pStyle w:val="Sinespaciado"/>
        <w:jc w:val="both"/>
        <w:rPr>
          <w:rFonts w:ascii="Arial" w:hAnsi="Arial" w:cs="Arial"/>
          <w:sz w:val="20"/>
          <w:szCs w:val="20"/>
        </w:rPr>
      </w:pPr>
    </w:p>
    <w:p w14:paraId="33DDDE6F"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7EC1B521" w14:textId="77777777" w:rsidTr="0028427E">
        <w:tc>
          <w:tcPr>
            <w:tcW w:w="1838" w:type="dxa"/>
          </w:tcPr>
          <w:p w14:paraId="13B29AC9" w14:textId="77777777" w:rsidR="00711F31" w:rsidRDefault="00711F31" w:rsidP="0028427E">
            <w:pPr>
              <w:pStyle w:val="Sinespaciado"/>
              <w:rPr>
                <w:rFonts w:ascii="Arial" w:hAnsi="Arial" w:cs="Arial"/>
                <w:sz w:val="20"/>
                <w:szCs w:val="20"/>
              </w:rPr>
            </w:pPr>
          </w:p>
          <w:p w14:paraId="61AB1AAB" w14:textId="1C3E0E2D"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7C2B03DC"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0C4B9EE2" w14:textId="77777777" w:rsidR="00711F31" w:rsidRDefault="00711F31" w:rsidP="0028427E">
            <w:pPr>
              <w:pStyle w:val="Sinespaciado"/>
              <w:rPr>
                <w:rFonts w:ascii="Arial" w:hAnsi="Arial" w:cs="Arial"/>
                <w:sz w:val="20"/>
                <w:szCs w:val="20"/>
              </w:rPr>
            </w:pPr>
          </w:p>
          <w:p w14:paraId="194004C9" w14:textId="72DB5357" w:rsidR="0028427E" w:rsidRPr="00EC25B1" w:rsidRDefault="00711F31" w:rsidP="0028427E">
            <w:pPr>
              <w:pStyle w:val="Sinespaciado"/>
              <w:rPr>
                <w:rFonts w:ascii="Arial" w:hAnsi="Arial" w:cs="Arial"/>
                <w:sz w:val="20"/>
                <w:szCs w:val="20"/>
              </w:rPr>
            </w:pPr>
            <w:r>
              <w:rPr>
                <w:rFonts w:ascii="Arial" w:hAnsi="Arial" w:cs="Arial"/>
                <w:sz w:val="20"/>
                <w:szCs w:val="20"/>
              </w:rPr>
              <w:t xml:space="preserve">           </w:t>
            </w:r>
            <w:r w:rsidR="000849C9">
              <w:rPr>
                <w:rFonts w:ascii="Arial" w:hAnsi="Arial" w:cs="Arial"/>
                <w:sz w:val="20"/>
                <w:szCs w:val="20"/>
              </w:rPr>
              <w:t>1</w:t>
            </w:r>
          </w:p>
        </w:tc>
        <w:tc>
          <w:tcPr>
            <w:tcW w:w="1985" w:type="dxa"/>
          </w:tcPr>
          <w:p w14:paraId="57BD2F04" w14:textId="77777777" w:rsidR="00711F31" w:rsidRDefault="00711F31" w:rsidP="0028427E">
            <w:pPr>
              <w:pStyle w:val="Sinespaciado"/>
              <w:rPr>
                <w:rFonts w:ascii="Arial" w:hAnsi="Arial" w:cs="Arial"/>
                <w:sz w:val="20"/>
                <w:szCs w:val="20"/>
              </w:rPr>
            </w:pPr>
          </w:p>
          <w:p w14:paraId="48046238" w14:textId="0FC1A34B"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6B38D7F5" w14:textId="65482847" w:rsidR="0028427E" w:rsidRPr="00EC25B1" w:rsidRDefault="00711F31" w:rsidP="00395530">
            <w:pPr>
              <w:autoSpaceDE w:val="0"/>
              <w:autoSpaceDN w:val="0"/>
              <w:adjustRightInd w:val="0"/>
              <w:jc w:val="both"/>
              <w:rPr>
                <w:rFonts w:ascii="Arial" w:hAnsi="Arial" w:cs="Arial"/>
                <w:sz w:val="20"/>
                <w:szCs w:val="20"/>
              </w:rPr>
            </w:pPr>
            <w:r w:rsidRPr="00711F31">
              <w:rPr>
                <w:rFonts w:ascii="Arial" w:hAnsi="Arial" w:cs="Arial"/>
                <w:sz w:val="20"/>
                <w:szCs w:val="20"/>
              </w:rPr>
              <w:t>Pensamiento analítico y crítico, toma de decisiones, gestión del tiempo, Comunicación efectiva, colaboración y trabajo en equipo, Resolución de problemas.</w:t>
            </w:r>
          </w:p>
        </w:tc>
      </w:tr>
    </w:tbl>
    <w:p w14:paraId="684EBF2D"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26EDB3A7" w14:textId="77777777" w:rsidTr="0028427E">
        <w:tc>
          <w:tcPr>
            <w:tcW w:w="2599" w:type="dxa"/>
          </w:tcPr>
          <w:p w14:paraId="30091BD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687E79B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57108DE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31203BF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3CA87DC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65CA248C" w14:textId="77777777" w:rsidTr="0028427E">
        <w:tc>
          <w:tcPr>
            <w:tcW w:w="2599" w:type="dxa"/>
          </w:tcPr>
          <w:p w14:paraId="402D1E98" w14:textId="1F46AB58" w:rsidR="0028427E" w:rsidRDefault="005A3A23" w:rsidP="00BE1599">
            <w:pPr>
              <w:pStyle w:val="Sinespaciado"/>
              <w:jc w:val="both"/>
              <w:rPr>
                <w:rFonts w:ascii="Arial" w:hAnsi="Arial" w:cs="Arial"/>
                <w:sz w:val="20"/>
                <w:szCs w:val="20"/>
              </w:rPr>
            </w:pPr>
            <w:r w:rsidRPr="005A3A23">
              <w:rPr>
                <w:rFonts w:ascii="Arial" w:hAnsi="Arial" w:cs="Arial"/>
                <w:sz w:val="20"/>
                <w:szCs w:val="20"/>
              </w:rPr>
              <w:t>GESTIÒN DE RIESGOS Y RESILIENCIA EN LA C</w:t>
            </w:r>
            <w:r w:rsidR="00F8570C">
              <w:rPr>
                <w:rFonts w:ascii="Arial" w:hAnsi="Arial" w:cs="Arial"/>
                <w:sz w:val="20"/>
                <w:szCs w:val="20"/>
              </w:rPr>
              <w:t>A</w:t>
            </w:r>
            <w:r w:rsidRPr="005A3A23">
              <w:rPr>
                <w:rFonts w:ascii="Arial" w:hAnsi="Arial" w:cs="Arial"/>
                <w:sz w:val="20"/>
                <w:szCs w:val="20"/>
              </w:rPr>
              <w:t>D</w:t>
            </w:r>
            <w:r w:rsidR="00F8570C">
              <w:rPr>
                <w:rFonts w:ascii="Arial" w:hAnsi="Arial" w:cs="Arial"/>
                <w:sz w:val="20"/>
                <w:szCs w:val="20"/>
              </w:rPr>
              <w:t>E</w:t>
            </w:r>
            <w:r w:rsidRPr="005A3A23">
              <w:rPr>
                <w:rFonts w:ascii="Arial" w:hAnsi="Arial" w:cs="Arial"/>
                <w:sz w:val="20"/>
                <w:szCs w:val="20"/>
              </w:rPr>
              <w:t>N</w:t>
            </w:r>
            <w:r w:rsidR="00F8570C">
              <w:rPr>
                <w:rFonts w:ascii="Arial" w:hAnsi="Arial" w:cs="Arial"/>
                <w:sz w:val="20"/>
                <w:szCs w:val="20"/>
              </w:rPr>
              <w:t>A</w:t>
            </w:r>
            <w:r w:rsidRPr="005A3A23">
              <w:rPr>
                <w:rFonts w:ascii="Arial" w:hAnsi="Arial" w:cs="Arial"/>
                <w:sz w:val="20"/>
                <w:szCs w:val="20"/>
              </w:rPr>
              <w:t xml:space="preserve"> DE SUMINISTROS</w:t>
            </w:r>
          </w:p>
          <w:p w14:paraId="563C9353" w14:textId="77777777" w:rsidR="005A3A23" w:rsidRDefault="005A3A23" w:rsidP="00395530">
            <w:pPr>
              <w:pStyle w:val="Sinespaciado"/>
              <w:rPr>
                <w:rFonts w:ascii="Arial" w:hAnsi="Arial" w:cs="Arial"/>
                <w:sz w:val="20"/>
                <w:szCs w:val="20"/>
              </w:rPr>
            </w:pPr>
          </w:p>
          <w:p w14:paraId="1EC111EC" w14:textId="77777777" w:rsidR="00E94112" w:rsidRPr="00E94112" w:rsidRDefault="00E94112" w:rsidP="00E94112">
            <w:pPr>
              <w:pStyle w:val="Sinespaciado"/>
              <w:rPr>
                <w:rFonts w:ascii="Arial" w:hAnsi="Arial" w:cs="Arial"/>
                <w:sz w:val="20"/>
                <w:szCs w:val="20"/>
              </w:rPr>
            </w:pPr>
            <w:r w:rsidRPr="00E94112">
              <w:rPr>
                <w:rFonts w:ascii="Arial" w:hAnsi="Arial" w:cs="Arial"/>
                <w:sz w:val="20"/>
                <w:szCs w:val="20"/>
              </w:rPr>
              <w:t>5.1 Identificación y evaluación de riesgos en la cadena de suministros.</w:t>
            </w:r>
          </w:p>
          <w:p w14:paraId="6FD94AF2" w14:textId="77777777" w:rsidR="00E94112" w:rsidRPr="00E94112" w:rsidRDefault="00E94112" w:rsidP="00E94112">
            <w:pPr>
              <w:pStyle w:val="Sinespaciado"/>
              <w:rPr>
                <w:rFonts w:ascii="Arial" w:hAnsi="Arial" w:cs="Arial"/>
                <w:sz w:val="20"/>
                <w:szCs w:val="20"/>
              </w:rPr>
            </w:pPr>
            <w:r w:rsidRPr="00E94112">
              <w:rPr>
                <w:rFonts w:ascii="Arial" w:hAnsi="Arial" w:cs="Arial"/>
                <w:sz w:val="20"/>
                <w:szCs w:val="20"/>
              </w:rPr>
              <w:t>5.2 Estrategias de mitigación de riesgos.</w:t>
            </w:r>
          </w:p>
          <w:p w14:paraId="3C6A4291" w14:textId="7E1D194D" w:rsidR="005A3A23" w:rsidRPr="00EC25B1" w:rsidRDefault="00E94112" w:rsidP="00E94112">
            <w:pPr>
              <w:pStyle w:val="Sinespaciado"/>
              <w:rPr>
                <w:rFonts w:ascii="Arial" w:hAnsi="Arial" w:cs="Arial"/>
                <w:sz w:val="20"/>
                <w:szCs w:val="20"/>
              </w:rPr>
            </w:pPr>
            <w:r w:rsidRPr="00E94112">
              <w:rPr>
                <w:rFonts w:ascii="Arial" w:hAnsi="Arial" w:cs="Arial"/>
                <w:sz w:val="20"/>
                <w:szCs w:val="20"/>
              </w:rPr>
              <w:t>5.3 Construcción de una cadena de suministros resiliente.</w:t>
            </w:r>
          </w:p>
        </w:tc>
        <w:tc>
          <w:tcPr>
            <w:tcW w:w="2599" w:type="dxa"/>
          </w:tcPr>
          <w:p w14:paraId="53889B2D" w14:textId="77777777" w:rsidR="00C0078B" w:rsidRDefault="00C0078B" w:rsidP="00C0078B">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723BCE09" w14:textId="0242202E" w:rsidR="00AF1913" w:rsidRDefault="00AF1913" w:rsidP="00531882">
            <w:pPr>
              <w:widowControl w:val="0"/>
              <w:autoSpaceDE w:val="0"/>
              <w:autoSpaceDN w:val="0"/>
              <w:adjustRightInd w:val="0"/>
              <w:ind w:right="11"/>
              <w:jc w:val="both"/>
              <w:rPr>
                <w:rFonts w:ascii="Arial" w:hAnsi="Arial" w:cs="Arial"/>
                <w:b/>
                <w:color w:val="000000"/>
                <w:sz w:val="18"/>
                <w:szCs w:val="18"/>
              </w:rPr>
            </w:pPr>
            <w:r w:rsidRPr="00C41123">
              <w:rPr>
                <w:rFonts w:ascii="Arial" w:hAnsi="Arial" w:cs="Arial"/>
                <w:color w:val="000000"/>
                <w:sz w:val="18"/>
                <w:szCs w:val="18"/>
              </w:rPr>
              <w:t>Se</w:t>
            </w:r>
            <w:r>
              <w:rPr>
                <w:rFonts w:ascii="Arial" w:hAnsi="Arial" w:cs="Arial"/>
                <w:color w:val="000000"/>
                <w:sz w:val="18"/>
                <w:szCs w:val="18"/>
              </w:rPr>
              <w:t xml:space="preserve"> trabajará con herramientas de G</w:t>
            </w:r>
            <w:r w:rsidRPr="00C41123">
              <w:rPr>
                <w:rFonts w:ascii="Arial" w:hAnsi="Arial" w:cs="Arial"/>
                <w:color w:val="000000"/>
                <w:sz w:val="18"/>
                <w:szCs w:val="18"/>
              </w:rPr>
              <w:t>amificación</w:t>
            </w:r>
            <w:r w:rsidR="00531882">
              <w:rPr>
                <w:rFonts w:ascii="Arial" w:hAnsi="Arial" w:cs="Arial"/>
                <w:color w:val="000000"/>
                <w:sz w:val="18"/>
                <w:szCs w:val="18"/>
              </w:rPr>
              <w:t xml:space="preserve"> y de la IA</w:t>
            </w:r>
            <w:r w:rsidRPr="00C41123">
              <w:rPr>
                <w:rFonts w:ascii="Arial" w:hAnsi="Arial" w:cs="Arial"/>
                <w:color w:val="000000"/>
                <w:sz w:val="18"/>
                <w:szCs w:val="18"/>
              </w:rPr>
              <w:t xml:space="preserve"> que ayuden a la creatividad y aprendizaje significativo en los alumnos.</w:t>
            </w:r>
          </w:p>
          <w:p w14:paraId="7B5C1671" w14:textId="2402CBB0" w:rsidR="00AF1913" w:rsidRDefault="00AF1913" w:rsidP="00AF1913">
            <w:pPr>
              <w:pStyle w:val="Sinespaciado"/>
              <w:jc w:val="both"/>
              <w:rPr>
                <w:rFonts w:ascii="Arial" w:hAnsi="Arial" w:cs="Arial"/>
                <w:sz w:val="20"/>
                <w:szCs w:val="20"/>
                <w:lang w:val="es-ES_tradnl"/>
              </w:rPr>
            </w:pPr>
            <w:r w:rsidRPr="006276F4">
              <w:rPr>
                <w:rFonts w:ascii="Arial" w:hAnsi="Arial" w:cs="Arial"/>
                <w:sz w:val="18"/>
                <w:szCs w:val="18"/>
                <w:lang w:eastAsia="es-MX"/>
              </w:rPr>
              <w:t xml:space="preserve">Trabajarán en </w:t>
            </w:r>
            <w:r w:rsidR="00531882">
              <w:rPr>
                <w:rFonts w:ascii="Arial" w:hAnsi="Arial" w:cs="Arial"/>
                <w:sz w:val="18"/>
                <w:szCs w:val="18"/>
                <w:lang w:eastAsia="es-MX"/>
              </w:rPr>
              <w:t>con</w:t>
            </w:r>
            <w:r w:rsidRPr="006276F4">
              <w:rPr>
                <w:rFonts w:ascii="Arial" w:hAnsi="Arial" w:cs="Arial"/>
                <w:sz w:val="18"/>
                <w:szCs w:val="18"/>
                <w:lang w:eastAsia="es-MX"/>
              </w:rPr>
              <w:t xml:space="preserve"> </w:t>
            </w:r>
            <w:r w:rsidRPr="00B52A67">
              <w:rPr>
                <w:rFonts w:ascii="Arial" w:hAnsi="Arial" w:cs="Arial"/>
                <w:b/>
                <w:sz w:val="18"/>
                <w:szCs w:val="18"/>
                <w:lang w:eastAsia="es-MX"/>
              </w:rPr>
              <w:t>sopa de letras</w:t>
            </w:r>
            <w:r w:rsidRPr="00C41123">
              <w:rPr>
                <w:rFonts w:ascii="Arial" w:hAnsi="Arial" w:cs="Arial"/>
                <w:b/>
                <w:sz w:val="18"/>
                <w:szCs w:val="18"/>
                <w:lang w:eastAsia="es-MX"/>
              </w:rPr>
              <w:t>,</w:t>
            </w:r>
            <w:r w:rsidR="00531882">
              <w:rPr>
                <w:rFonts w:ascii="Arial" w:hAnsi="Arial" w:cs="Arial"/>
                <w:b/>
                <w:sz w:val="18"/>
                <w:szCs w:val="18"/>
                <w:lang w:eastAsia="es-MX"/>
              </w:rPr>
              <w:t xml:space="preserve"> videos y otras actividades</w:t>
            </w:r>
            <w:r>
              <w:rPr>
                <w:rFonts w:ascii="Arial" w:hAnsi="Arial" w:cs="Arial"/>
                <w:b/>
                <w:sz w:val="18"/>
                <w:szCs w:val="18"/>
                <w:lang w:eastAsia="es-MX"/>
              </w:rPr>
              <w:t xml:space="preserve">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16D5F1E7" w14:textId="77777777" w:rsidR="00AF1913" w:rsidRPr="00EC25B1" w:rsidRDefault="00AF1913" w:rsidP="00AF1913">
            <w:pPr>
              <w:jc w:val="both"/>
              <w:rPr>
                <w:rFonts w:ascii="Arial" w:eastAsia="Times" w:hAnsi="Arial" w:cs="Arial"/>
                <w:sz w:val="20"/>
                <w:szCs w:val="20"/>
                <w:lang w:val="es-ES" w:eastAsia="es-ES"/>
              </w:rPr>
            </w:pPr>
          </w:p>
          <w:p w14:paraId="28ADE058" w14:textId="5FE1FD86" w:rsidR="00AF1913" w:rsidRDefault="00AF1913" w:rsidP="00AF1913">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w:t>
            </w:r>
            <w:r w:rsidR="00531882">
              <w:rPr>
                <w:rFonts w:ascii="Arial" w:hAnsi="Arial" w:cs="Arial"/>
                <w:b/>
                <w:sz w:val="20"/>
                <w:szCs w:val="24"/>
              </w:rPr>
              <w:t xml:space="preserve">, </w:t>
            </w:r>
            <w:r>
              <w:rPr>
                <w:rFonts w:ascii="Arial" w:hAnsi="Arial" w:cs="Arial"/>
                <w:b/>
                <w:sz w:val="20"/>
                <w:szCs w:val="24"/>
              </w:rPr>
              <w:t>mentales</w:t>
            </w:r>
            <w:r w:rsidR="00531882">
              <w:rPr>
                <w:rFonts w:ascii="Arial" w:hAnsi="Arial" w:cs="Arial"/>
                <w:b/>
                <w:sz w:val="20"/>
                <w:szCs w:val="24"/>
              </w:rPr>
              <w:t xml:space="preserve">, cuadro comparativo, debate </w:t>
            </w:r>
            <w:r>
              <w:rPr>
                <w:rFonts w:ascii="Arial" w:hAnsi="Arial" w:cs="Arial"/>
                <w:sz w:val="20"/>
                <w:szCs w:val="24"/>
              </w:rPr>
              <w:t xml:space="preserve">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Classr</w:t>
            </w:r>
            <w:r w:rsidRPr="008F3578">
              <w:rPr>
                <w:rFonts w:ascii="Arial" w:hAnsi="Arial" w:cs="Arial"/>
                <w:color w:val="000000"/>
                <w:sz w:val="18"/>
                <w:szCs w:val="18"/>
              </w:rPr>
              <w:t>oom</w:t>
            </w:r>
            <w:r>
              <w:rPr>
                <w:rFonts w:ascii="Arial" w:hAnsi="Arial" w:cs="Arial"/>
                <w:b/>
                <w:color w:val="000000"/>
                <w:sz w:val="18"/>
                <w:szCs w:val="18"/>
              </w:rPr>
              <w:t>.</w:t>
            </w:r>
          </w:p>
          <w:p w14:paraId="31845701" w14:textId="77777777" w:rsidR="00AF1913" w:rsidRPr="00375A36" w:rsidRDefault="00AF1913" w:rsidP="00AF1913">
            <w:pPr>
              <w:pStyle w:val="Encabezado"/>
              <w:tabs>
                <w:tab w:val="clear" w:pos="4419"/>
                <w:tab w:val="clear" w:pos="8838"/>
              </w:tabs>
              <w:jc w:val="both"/>
              <w:rPr>
                <w:rFonts w:ascii="Arial" w:hAnsi="Arial"/>
                <w:sz w:val="20"/>
              </w:rPr>
            </w:pPr>
          </w:p>
          <w:p w14:paraId="41E1C5DA" w14:textId="4361AF60" w:rsidR="001E023E" w:rsidRPr="00DB2414" w:rsidRDefault="00AF1913" w:rsidP="001E023E">
            <w:pPr>
              <w:spacing w:after="160" w:line="259" w:lineRule="auto"/>
              <w:jc w:val="both"/>
              <w:rPr>
                <w:rFonts w:ascii="Arial" w:hAnsi="Arial" w:cs="Arial"/>
                <w:sz w:val="20"/>
                <w:szCs w:val="20"/>
                <w:lang w:val="es-ES_tradnl"/>
              </w:rPr>
            </w:pPr>
            <w:r w:rsidRPr="00734C94">
              <w:rPr>
                <w:rFonts w:ascii="Arial" w:hAnsi="Arial" w:cs="Arial"/>
                <w:b/>
                <w:sz w:val="20"/>
                <w:szCs w:val="24"/>
              </w:rPr>
              <w:t>Exponer en equipos</w:t>
            </w:r>
            <w:r>
              <w:rPr>
                <w:rFonts w:ascii="Arial" w:hAnsi="Arial" w:cs="Arial"/>
                <w:sz w:val="20"/>
                <w:szCs w:val="24"/>
              </w:rPr>
              <w:t xml:space="preserve"> </w:t>
            </w:r>
            <w:r w:rsidR="001E023E">
              <w:rPr>
                <w:rFonts w:ascii="Arial" w:hAnsi="Arial" w:cs="Arial"/>
                <w:sz w:val="20"/>
                <w:szCs w:val="24"/>
              </w:rPr>
              <w:t xml:space="preserve">los temas: </w:t>
            </w:r>
            <w:r w:rsidR="001E023E" w:rsidRPr="00DB2414">
              <w:rPr>
                <w:b/>
                <w:bCs/>
              </w:rPr>
              <w:t>Benchmarking de resiliencia:</w:t>
            </w:r>
            <w:r w:rsidR="001E023E">
              <w:rPr>
                <w:b/>
                <w:bCs/>
              </w:rPr>
              <w:t xml:space="preserve"> </w:t>
            </w:r>
            <w:r w:rsidR="001E023E" w:rsidRPr="00DB2414">
              <w:rPr>
                <w:rFonts w:ascii="Arial" w:hAnsi="Arial" w:cs="Arial"/>
                <w:sz w:val="20"/>
                <w:szCs w:val="24"/>
              </w:rPr>
              <w:t>Comparar estrategias de empresas líderes en la gestión de resiliencia y extraer lecciones clave</w:t>
            </w:r>
            <w:r w:rsidR="001E023E" w:rsidRPr="00DB2414">
              <w:rPr>
                <w:rFonts w:ascii="Arial" w:hAnsi="Arial" w:cs="Arial"/>
                <w:sz w:val="20"/>
                <w:szCs w:val="20"/>
                <w:lang w:val="es-ES_tradnl"/>
              </w:rPr>
              <w:t>.</w:t>
            </w:r>
            <w:r w:rsidR="001E023E" w:rsidRPr="001E023E">
              <w:rPr>
                <w:rFonts w:ascii="Arial" w:hAnsi="Arial" w:cs="Arial"/>
                <w:sz w:val="20"/>
                <w:szCs w:val="20"/>
                <w:lang w:val="es-ES_tradnl"/>
              </w:rPr>
              <w:t xml:space="preserve"> </w:t>
            </w:r>
            <w:r w:rsidR="001E023E" w:rsidRPr="00DB2414">
              <w:rPr>
                <w:rFonts w:ascii="Arial" w:hAnsi="Arial" w:cs="Arial"/>
                <w:sz w:val="20"/>
                <w:szCs w:val="20"/>
                <w:lang w:val="es-ES_tradnl"/>
              </w:rPr>
              <w:t xml:space="preserve">Analizar casos reales de interrupciones en la cadena de suministro (ejemplo: escasez de semiconductores, impacto </w:t>
            </w:r>
            <w:r w:rsidR="001E023E" w:rsidRPr="00DB2414">
              <w:rPr>
                <w:rFonts w:ascii="Arial" w:hAnsi="Arial" w:cs="Arial"/>
                <w:sz w:val="20"/>
                <w:szCs w:val="20"/>
                <w:lang w:val="es-ES_tradnl"/>
              </w:rPr>
              <w:lastRenderedPageBreak/>
              <w:t>del COVID-19) y evaluar sus causas y consecuencias.</w:t>
            </w:r>
            <w:r w:rsidR="00593B55">
              <w:rPr>
                <w:rFonts w:ascii="Arial" w:hAnsi="Arial" w:cs="Arial"/>
                <w:sz w:val="20"/>
                <w:szCs w:val="20"/>
                <w:lang w:val="es-ES_tradnl"/>
              </w:rPr>
              <w:t xml:space="preserve"> Realizan un </w:t>
            </w:r>
            <w:r w:rsidR="00593B55" w:rsidRPr="00593B55">
              <w:rPr>
                <w:rFonts w:ascii="Arial" w:hAnsi="Arial" w:cs="Arial"/>
                <w:b/>
                <w:bCs/>
                <w:sz w:val="20"/>
                <w:szCs w:val="20"/>
                <w:lang w:val="es-ES_tradnl"/>
              </w:rPr>
              <w:t>resumen</w:t>
            </w:r>
            <w:r w:rsidR="00593B55">
              <w:rPr>
                <w:rFonts w:ascii="Arial" w:hAnsi="Arial" w:cs="Arial"/>
                <w:sz w:val="20"/>
                <w:szCs w:val="20"/>
                <w:lang w:val="es-ES_tradnl"/>
              </w:rPr>
              <w:t xml:space="preserve"> de los temas presentados por los equipos.</w:t>
            </w:r>
          </w:p>
          <w:p w14:paraId="2C10BA25" w14:textId="262AE6AC" w:rsidR="00234016" w:rsidRDefault="00234016" w:rsidP="00234016">
            <w:pPr>
              <w:spacing w:after="160" w:line="259" w:lineRule="auto"/>
              <w:jc w:val="both"/>
              <w:rPr>
                <w:rFonts w:ascii="Arial" w:hAnsi="Arial" w:cs="Arial"/>
                <w:sz w:val="20"/>
                <w:szCs w:val="18"/>
                <w:lang w:eastAsia="es-MX"/>
              </w:rPr>
            </w:pPr>
            <w:r>
              <w:rPr>
                <w:rFonts w:ascii="Arial" w:hAnsi="Arial" w:cs="Arial"/>
                <w:sz w:val="20"/>
                <w:szCs w:val="24"/>
              </w:rPr>
              <w:t xml:space="preserve">En equipos trabajan y presentan un </w:t>
            </w:r>
            <w:r w:rsidRPr="000D4AD2">
              <w:rPr>
                <w:rFonts w:ascii="Arial" w:hAnsi="Arial" w:cs="Arial"/>
                <w:b/>
                <w:bCs/>
                <w:sz w:val="20"/>
                <w:szCs w:val="24"/>
              </w:rPr>
              <w:t xml:space="preserve">proyecto final: </w:t>
            </w:r>
            <w:r w:rsidRPr="00DB2414">
              <w:rPr>
                <w:rFonts w:ascii="Arial" w:hAnsi="Arial" w:cs="Arial"/>
                <w:sz w:val="20"/>
                <w:szCs w:val="18"/>
                <w:lang w:eastAsia="es-MX"/>
              </w:rPr>
              <w:t>Diseño de una cadena de suministro resiliente:</w:t>
            </w:r>
            <w:r w:rsidRPr="00DB2414">
              <w:t xml:space="preserve"> </w:t>
            </w:r>
            <w:r>
              <w:t xml:space="preserve">a) </w:t>
            </w:r>
            <w:r w:rsidRPr="00DB2414">
              <w:rPr>
                <w:rFonts w:ascii="Arial" w:hAnsi="Arial" w:cs="Arial"/>
                <w:sz w:val="20"/>
                <w:szCs w:val="18"/>
                <w:lang w:eastAsia="es-MX"/>
              </w:rPr>
              <w:t>Crear un modelo logístico flexible que incluya redundancia de proveedores, tecnología predictiva y estrategias de recuperación ante crisis.</w:t>
            </w:r>
          </w:p>
          <w:p w14:paraId="64D01B91" w14:textId="77777777" w:rsidR="00234016" w:rsidRPr="00DB2414" w:rsidRDefault="00234016" w:rsidP="00234016">
            <w:pPr>
              <w:spacing w:after="160" w:line="259" w:lineRule="auto"/>
              <w:jc w:val="both"/>
              <w:rPr>
                <w:rFonts w:ascii="Arial" w:hAnsi="Arial" w:cs="Arial"/>
                <w:sz w:val="20"/>
                <w:szCs w:val="18"/>
                <w:lang w:eastAsia="es-MX"/>
              </w:rPr>
            </w:pPr>
            <w:proofErr w:type="gramStart"/>
            <w:r w:rsidRPr="00234016">
              <w:rPr>
                <w:rFonts w:ascii="Arial" w:hAnsi="Arial" w:cs="Arial"/>
                <w:sz w:val="20"/>
                <w:szCs w:val="18"/>
                <w:lang w:eastAsia="es-MX"/>
              </w:rPr>
              <w:t xml:space="preserve">b) </w:t>
            </w:r>
            <w:r w:rsidRPr="00DB2414">
              <w:rPr>
                <w:rFonts w:ascii="Arial" w:hAnsi="Arial" w:cs="Arial"/>
                <w:sz w:val="20"/>
                <w:szCs w:val="18"/>
                <w:lang w:eastAsia="es-MX"/>
              </w:rPr>
              <w:t>:</w:t>
            </w:r>
            <w:proofErr w:type="gramEnd"/>
            <w:r w:rsidRPr="00DB2414">
              <w:rPr>
                <w:rFonts w:ascii="Arial" w:hAnsi="Arial" w:cs="Arial"/>
                <w:sz w:val="20"/>
                <w:szCs w:val="18"/>
                <w:lang w:eastAsia="es-MX"/>
              </w:rPr>
              <w:t xml:space="preserve"> Identificar y clasificar los principales riesgos en una cadena de suministro real o ficticia utilizando la metodología FMEA (Análisis de Modos y Efectos de Fallo).</w:t>
            </w:r>
          </w:p>
          <w:p w14:paraId="549D52B7" w14:textId="77777777" w:rsidR="00234016" w:rsidRPr="00DB2414" w:rsidRDefault="00234016" w:rsidP="00234016">
            <w:pPr>
              <w:spacing w:after="160" w:line="259" w:lineRule="auto"/>
              <w:jc w:val="both"/>
            </w:pPr>
            <w:r>
              <w:t xml:space="preserve">c) </w:t>
            </w:r>
            <w:r w:rsidRPr="00DB2414">
              <w:rPr>
                <w:rFonts w:ascii="Arial" w:hAnsi="Arial" w:cs="Arial"/>
                <w:sz w:val="20"/>
                <w:szCs w:val="18"/>
                <w:lang w:eastAsia="es-MX"/>
              </w:rPr>
              <w:t>Simulación de riesgos: Crear escenarios de crisis (huelgas, desastres naturales, fallos tecnológicos) y desarrollar un plan de respuesta.</w:t>
            </w:r>
          </w:p>
          <w:p w14:paraId="6C7B9014" w14:textId="327B27C6" w:rsidR="00234016" w:rsidRPr="00DB2414" w:rsidRDefault="00234016" w:rsidP="00234016">
            <w:pPr>
              <w:spacing w:after="160" w:line="259" w:lineRule="auto"/>
              <w:jc w:val="both"/>
            </w:pPr>
          </w:p>
          <w:p w14:paraId="5650A0D8" w14:textId="18C1DD35" w:rsidR="00AF1913" w:rsidRDefault="00AF1913" w:rsidP="00AF1913">
            <w:pPr>
              <w:jc w:val="both"/>
              <w:rPr>
                <w:rFonts w:ascii="Arial" w:hAnsi="Arial" w:cs="Arial"/>
                <w:sz w:val="20"/>
                <w:szCs w:val="24"/>
              </w:rPr>
            </w:pPr>
          </w:p>
          <w:p w14:paraId="5DADD013" w14:textId="77777777" w:rsidR="0028427E" w:rsidRPr="00EC25B1" w:rsidRDefault="0028427E" w:rsidP="00593B55">
            <w:pPr>
              <w:jc w:val="both"/>
              <w:rPr>
                <w:rFonts w:ascii="Arial" w:hAnsi="Arial" w:cs="Arial"/>
                <w:sz w:val="20"/>
                <w:szCs w:val="20"/>
              </w:rPr>
            </w:pPr>
          </w:p>
        </w:tc>
        <w:tc>
          <w:tcPr>
            <w:tcW w:w="2599" w:type="dxa"/>
          </w:tcPr>
          <w:p w14:paraId="7014541F" w14:textId="77777777" w:rsidR="00FF2491" w:rsidRPr="00EC25B1" w:rsidRDefault="00FF2491" w:rsidP="00FF2491">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lastRenderedPageBreak/>
              <w:t>El docente solicita realicen las siguientes actividades con la finalidad de logra</w:t>
            </w:r>
            <w:r w:rsidR="005E2890">
              <w:rPr>
                <w:rFonts w:ascii="Arial" w:eastAsia="Times" w:hAnsi="Arial" w:cs="Arial"/>
                <w:sz w:val="20"/>
                <w:szCs w:val="20"/>
                <w:lang w:val="es-ES_tradnl" w:eastAsia="es-ES"/>
              </w:rPr>
              <w:t>r las competencias de la unidad.</w:t>
            </w:r>
          </w:p>
          <w:p w14:paraId="56EC26B1" w14:textId="77777777" w:rsidR="005E2890" w:rsidRPr="00D07B7A" w:rsidRDefault="005E2890" w:rsidP="005E2890">
            <w:pPr>
              <w:autoSpaceDE w:val="0"/>
              <w:autoSpaceDN w:val="0"/>
              <w:adjustRightInd w:val="0"/>
              <w:jc w:val="both"/>
              <w:rPr>
                <w:rFonts w:ascii="Arial" w:hAnsi="Arial" w:cs="Arial"/>
                <w:sz w:val="20"/>
                <w:szCs w:val="24"/>
              </w:rPr>
            </w:pPr>
            <w:r>
              <w:rPr>
                <w:rFonts w:ascii="Arial" w:hAnsi="Arial" w:cs="Arial"/>
                <w:sz w:val="20"/>
                <w:szCs w:val="20"/>
                <w:lang w:val="es-ES_tradnl"/>
              </w:rPr>
              <w:t>M</w:t>
            </w:r>
            <w:r>
              <w:rPr>
                <w:rFonts w:ascii="Arial" w:hAnsi="Arial" w:cs="Arial"/>
                <w:sz w:val="20"/>
                <w:szCs w:val="20"/>
                <w:lang w:eastAsia="es-MX"/>
              </w:rPr>
              <w:t>otiva</w:t>
            </w:r>
            <w:r w:rsidR="002A20C8">
              <w:rPr>
                <w:rFonts w:ascii="Arial" w:eastAsia="TimesNewRomanPSMT" w:hAnsi="Arial" w:cs="Arial"/>
                <w:sz w:val="20"/>
                <w:szCs w:val="20"/>
                <w:lang w:eastAsia="es-MX"/>
              </w:rPr>
              <w:t xml:space="preserve"> al alumno a </w:t>
            </w:r>
            <w:r w:rsidR="002A20C8" w:rsidRPr="00F033C3">
              <w:rPr>
                <w:rFonts w:ascii="Arial" w:eastAsia="TimesNewRomanPSMT" w:hAnsi="Arial" w:cs="Arial"/>
                <w:sz w:val="20"/>
                <w:szCs w:val="20"/>
                <w:lang w:eastAsia="es-MX"/>
              </w:rPr>
              <w:t xml:space="preserve">participar </w:t>
            </w:r>
            <w:r w:rsidR="002A20C8">
              <w:rPr>
                <w:rFonts w:ascii="Arial" w:eastAsia="TimesNewRomanPSMT" w:hAnsi="Arial" w:cs="Arial"/>
                <w:sz w:val="20"/>
                <w:szCs w:val="20"/>
                <w:lang w:eastAsia="es-MX"/>
              </w:rPr>
              <w:t>e</w:t>
            </w:r>
            <w:r>
              <w:rPr>
                <w:rFonts w:ascii="Arial" w:eastAsia="TimesNewRomanPSMT" w:hAnsi="Arial" w:cs="Arial"/>
                <w:sz w:val="20"/>
                <w:szCs w:val="20"/>
                <w:lang w:eastAsia="es-MX"/>
              </w:rPr>
              <w:t>n clases</w:t>
            </w:r>
            <w:r w:rsidR="004A1967">
              <w:rPr>
                <w:rFonts w:ascii="Arial" w:eastAsia="TimesNewRomanPSMT" w:hAnsi="Arial" w:cs="Arial"/>
                <w:sz w:val="20"/>
                <w:szCs w:val="20"/>
                <w:lang w:eastAsia="es-MX"/>
              </w:rPr>
              <w:t>.</w:t>
            </w:r>
          </w:p>
          <w:p w14:paraId="3C9530D6" w14:textId="77777777" w:rsidR="002A20C8" w:rsidRDefault="002A20C8" w:rsidP="005E2890">
            <w:pPr>
              <w:pStyle w:val="Sinespaciado"/>
              <w:jc w:val="both"/>
              <w:rPr>
                <w:rFonts w:ascii="Arial" w:hAnsi="Arial" w:cs="Arial"/>
                <w:sz w:val="20"/>
                <w:szCs w:val="20"/>
                <w:lang w:val="es-ES_tradnl"/>
              </w:rPr>
            </w:pPr>
          </w:p>
          <w:p w14:paraId="427F6818" w14:textId="4655D845" w:rsidR="004A1967" w:rsidRDefault="004A1967" w:rsidP="004A1967">
            <w:pPr>
              <w:autoSpaceDE w:val="0"/>
              <w:autoSpaceDN w:val="0"/>
              <w:adjustRightInd w:val="0"/>
              <w:jc w:val="both"/>
              <w:rPr>
                <w:rFonts w:ascii="Arial" w:hAnsi="Arial" w:cs="Arial"/>
                <w:sz w:val="20"/>
                <w:szCs w:val="24"/>
              </w:rPr>
            </w:pPr>
            <w:r>
              <w:rPr>
                <w:rFonts w:ascii="Arial" w:hAnsi="Arial" w:cs="Arial"/>
                <w:sz w:val="20"/>
                <w:szCs w:val="24"/>
              </w:rPr>
              <w:t xml:space="preserve">También reforzaran los conocimientos mediante el uso de </w:t>
            </w:r>
            <w:r w:rsidRPr="00531882">
              <w:rPr>
                <w:rFonts w:ascii="Arial" w:hAnsi="Arial" w:cs="Arial"/>
                <w:b/>
                <w:bCs/>
                <w:sz w:val="20"/>
                <w:szCs w:val="24"/>
              </w:rPr>
              <w:t>herramientas de Gamificación</w:t>
            </w:r>
            <w:r w:rsidR="00531882" w:rsidRPr="00531882">
              <w:rPr>
                <w:rFonts w:ascii="Arial" w:hAnsi="Arial" w:cs="Arial"/>
                <w:b/>
                <w:bCs/>
                <w:sz w:val="20"/>
                <w:szCs w:val="24"/>
              </w:rPr>
              <w:t xml:space="preserve"> y de la IA</w:t>
            </w:r>
            <w:r>
              <w:rPr>
                <w:rFonts w:ascii="Arial" w:hAnsi="Arial" w:cs="Arial"/>
                <w:sz w:val="20"/>
                <w:szCs w:val="24"/>
              </w:rPr>
              <w:t>.</w:t>
            </w:r>
          </w:p>
          <w:p w14:paraId="2CC93F34" w14:textId="299FA4FD" w:rsidR="004A1967" w:rsidRDefault="004A1967" w:rsidP="004A1967">
            <w:pPr>
              <w:autoSpaceDE w:val="0"/>
              <w:autoSpaceDN w:val="0"/>
              <w:adjustRightInd w:val="0"/>
              <w:jc w:val="both"/>
              <w:rPr>
                <w:rFonts w:ascii="Arial" w:hAnsi="Arial" w:cs="Arial"/>
                <w:sz w:val="20"/>
                <w:szCs w:val="24"/>
              </w:rPr>
            </w:pPr>
            <w:r>
              <w:rPr>
                <w:rFonts w:ascii="Arial" w:hAnsi="Arial" w:cs="Arial"/>
                <w:sz w:val="20"/>
                <w:szCs w:val="24"/>
              </w:rPr>
              <w:t>Resolverán la sopa de letras</w:t>
            </w:r>
            <w:r w:rsidR="00531882">
              <w:rPr>
                <w:rFonts w:ascii="Arial" w:hAnsi="Arial" w:cs="Arial"/>
                <w:sz w:val="20"/>
                <w:szCs w:val="24"/>
              </w:rPr>
              <w:t xml:space="preserve">, videos y otras actividades </w:t>
            </w:r>
            <w:r>
              <w:rPr>
                <w:rFonts w:ascii="Arial" w:hAnsi="Arial" w:cs="Arial"/>
                <w:sz w:val="20"/>
                <w:szCs w:val="24"/>
              </w:rPr>
              <w:t>a fin de mejorar el aprendizaje de una manera más interesante y divertida.</w:t>
            </w:r>
          </w:p>
          <w:p w14:paraId="3F8A899A" w14:textId="77777777" w:rsidR="004A1967" w:rsidRDefault="004A1967" w:rsidP="004A1967">
            <w:pPr>
              <w:jc w:val="both"/>
              <w:rPr>
                <w:rFonts w:ascii="Arial" w:eastAsia="Times" w:hAnsi="Arial" w:cs="Arial"/>
                <w:sz w:val="18"/>
                <w:szCs w:val="18"/>
                <w:lang w:val="es-ES" w:eastAsia="es-ES"/>
              </w:rPr>
            </w:pPr>
          </w:p>
          <w:p w14:paraId="40CDBF5F" w14:textId="50497BDD" w:rsidR="004A1967" w:rsidRDefault="004A1967" w:rsidP="004A1967">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 xml:space="preserve">Solicita a los alumnos que elaboren </w:t>
            </w:r>
            <w:r w:rsidRPr="001E023E">
              <w:rPr>
                <w:rFonts w:ascii="Arial" w:eastAsia="Times" w:hAnsi="Arial" w:cs="Arial"/>
                <w:b/>
                <w:bCs/>
                <w:sz w:val="20"/>
                <w:szCs w:val="18"/>
                <w:lang w:val="es-ES" w:eastAsia="es-ES"/>
              </w:rPr>
              <w:t>mapas conceptuales</w:t>
            </w:r>
            <w:r w:rsidR="00531882" w:rsidRPr="001E023E">
              <w:rPr>
                <w:rFonts w:ascii="Arial" w:eastAsia="Times" w:hAnsi="Arial" w:cs="Arial"/>
                <w:b/>
                <w:bCs/>
                <w:sz w:val="20"/>
                <w:szCs w:val="18"/>
                <w:lang w:val="es-ES" w:eastAsia="es-ES"/>
              </w:rPr>
              <w:t xml:space="preserve">, </w:t>
            </w:r>
            <w:r w:rsidRPr="001E023E">
              <w:rPr>
                <w:rFonts w:ascii="Arial" w:eastAsia="Times" w:hAnsi="Arial" w:cs="Arial"/>
                <w:b/>
                <w:bCs/>
                <w:sz w:val="20"/>
                <w:szCs w:val="18"/>
                <w:lang w:val="es-ES" w:eastAsia="es-ES"/>
              </w:rPr>
              <w:t>mentales</w:t>
            </w:r>
            <w:r w:rsidR="00531882" w:rsidRPr="001E023E">
              <w:rPr>
                <w:rFonts w:ascii="Arial" w:eastAsia="Times" w:hAnsi="Arial" w:cs="Arial"/>
                <w:b/>
                <w:bCs/>
                <w:sz w:val="20"/>
                <w:szCs w:val="18"/>
                <w:lang w:val="es-ES" w:eastAsia="es-ES"/>
              </w:rPr>
              <w:t>, cuadro comparativo, debate</w:t>
            </w:r>
            <w:r w:rsidRPr="00075322">
              <w:rPr>
                <w:rFonts w:ascii="Arial" w:eastAsia="Times" w:hAnsi="Arial" w:cs="Arial"/>
                <w:sz w:val="20"/>
                <w:szCs w:val="18"/>
                <w:lang w:val="es-ES" w:eastAsia="es-ES"/>
              </w:rPr>
              <w:t xml:space="preserve"> que conten</w:t>
            </w:r>
            <w:r>
              <w:rPr>
                <w:rFonts w:ascii="Arial" w:eastAsia="Times" w:hAnsi="Arial" w:cs="Arial"/>
                <w:sz w:val="20"/>
                <w:szCs w:val="18"/>
                <w:lang w:val="es-ES" w:eastAsia="es-ES"/>
              </w:rPr>
              <w:t>ga la información de la unidad 5</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303384F7" w14:textId="77777777" w:rsidR="004A1967" w:rsidRPr="00EC25B1" w:rsidRDefault="004A1967" w:rsidP="004A1967">
            <w:pPr>
              <w:autoSpaceDE w:val="0"/>
              <w:autoSpaceDN w:val="0"/>
              <w:adjustRightInd w:val="0"/>
              <w:jc w:val="both"/>
              <w:rPr>
                <w:rFonts w:ascii="Arial" w:hAnsi="Arial" w:cs="Arial"/>
                <w:sz w:val="20"/>
                <w:szCs w:val="20"/>
              </w:rPr>
            </w:pPr>
          </w:p>
          <w:p w14:paraId="4380CF52" w14:textId="77777777" w:rsidR="004A1967" w:rsidRDefault="004A1967" w:rsidP="004A1967">
            <w:pPr>
              <w:jc w:val="both"/>
              <w:rPr>
                <w:rFonts w:ascii="Arial" w:hAnsi="Arial" w:cs="Arial"/>
                <w:sz w:val="20"/>
                <w:szCs w:val="18"/>
                <w:lang w:eastAsia="es-MX"/>
              </w:rPr>
            </w:pPr>
            <w:r>
              <w:rPr>
                <w:rFonts w:ascii="Arial" w:hAnsi="Arial" w:cs="Arial"/>
                <w:sz w:val="20"/>
                <w:szCs w:val="20"/>
                <w:lang w:val="es-ES_tradnl"/>
              </w:rPr>
              <w:t xml:space="preserve">Solicita a los alumnos que integrados en equipos </w:t>
            </w:r>
            <w:r w:rsidRPr="00593B55">
              <w:rPr>
                <w:rFonts w:ascii="Arial" w:hAnsi="Arial" w:cs="Arial"/>
                <w:b/>
                <w:bCs/>
                <w:sz w:val="20"/>
                <w:szCs w:val="20"/>
                <w:lang w:val="es-ES_tradnl"/>
              </w:rPr>
              <w:t>prepararan y expondrán</w:t>
            </w:r>
            <w:r>
              <w:rPr>
                <w:rFonts w:ascii="Arial" w:hAnsi="Arial" w:cs="Arial"/>
                <w:sz w:val="20"/>
                <w:szCs w:val="20"/>
                <w:lang w:val="es-ES_tradnl"/>
              </w:rPr>
              <w:t xml:space="preserve"> los temas asignados a los equipos.</w:t>
            </w:r>
            <w:r w:rsidRPr="004D76BF">
              <w:rPr>
                <w:rFonts w:ascii="Arial" w:hAnsi="Arial" w:cs="Arial"/>
                <w:sz w:val="20"/>
                <w:szCs w:val="18"/>
                <w:lang w:eastAsia="es-MX"/>
              </w:rPr>
              <w:t xml:space="preserve"> </w:t>
            </w:r>
          </w:p>
          <w:p w14:paraId="3F9E6397" w14:textId="77777777" w:rsidR="004A1967" w:rsidRDefault="004A1967" w:rsidP="004A1967">
            <w:pPr>
              <w:jc w:val="both"/>
              <w:rPr>
                <w:rFonts w:ascii="Arial" w:hAnsi="Arial" w:cs="Arial"/>
                <w:sz w:val="20"/>
                <w:szCs w:val="18"/>
                <w:lang w:eastAsia="es-MX"/>
              </w:rPr>
            </w:pPr>
          </w:p>
          <w:p w14:paraId="3A5F79CA" w14:textId="123D1C56" w:rsidR="004A1967" w:rsidRDefault="00BA50EC" w:rsidP="004A1967">
            <w:pPr>
              <w:pStyle w:val="Sinespaciado"/>
              <w:jc w:val="both"/>
              <w:rPr>
                <w:rFonts w:ascii="Arial" w:hAnsi="Arial" w:cs="Arial"/>
                <w:sz w:val="20"/>
                <w:szCs w:val="20"/>
                <w:lang w:val="es-ES_tradnl"/>
              </w:rPr>
            </w:pPr>
            <w:r>
              <w:rPr>
                <w:rFonts w:ascii="Arial" w:hAnsi="Arial" w:cs="Arial"/>
                <w:sz w:val="20"/>
                <w:szCs w:val="18"/>
                <w:lang w:eastAsia="es-MX"/>
              </w:rPr>
              <w:t xml:space="preserve">Integrados en equipos los alumnos presentan sus </w:t>
            </w:r>
            <w:r w:rsidRPr="00BA50EC">
              <w:rPr>
                <w:rFonts w:ascii="Arial" w:hAnsi="Arial" w:cs="Arial"/>
                <w:b/>
                <w:bCs/>
                <w:sz w:val="20"/>
                <w:szCs w:val="18"/>
                <w:lang w:eastAsia="es-MX"/>
              </w:rPr>
              <w:t>exposiciones</w:t>
            </w:r>
            <w:r>
              <w:rPr>
                <w:rFonts w:ascii="Arial" w:hAnsi="Arial" w:cs="Arial"/>
                <w:sz w:val="20"/>
                <w:szCs w:val="18"/>
                <w:lang w:eastAsia="es-MX"/>
              </w:rPr>
              <w:t xml:space="preserve"> de los temas asignados por el docente. </w:t>
            </w:r>
            <w:r w:rsidR="00593B55">
              <w:rPr>
                <w:rFonts w:ascii="Arial" w:hAnsi="Arial" w:cs="Arial"/>
                <w:sz w:val="20"/>
                <w:szCs w:val="18"/>
                <w:lang w:eastAsia="es-MX"/>
              </w:rPr>
              <w:t xml:space="preserve">Realizan un </w:t>
            </w:r>
            <w:r w:rsidR="00593B55" w:rsidRPr="00593B55">
              <w:rPr>
                <w:rFonts w:ascii="Arial" w:hAnsi="Arial" w:cs="Arial"/>
                <w:b/>
                <w:bCs/>
                <w:sz w:val="20"/>
                <w:szCs w:val="18"/>
                <w:lang w:eastAsia="es-MX"/>
              </w:rPr>
              <w:t>resumen</w:t>
            </w:r>
            <w:r w:rsidR="00593B55">
              <w:rPr>
                <w:rFonts w:ascii="Arial" w:hAnsi="Arial" w:cs="Arial"/>
                <w:sz w:val="20"/>
                <w:szCs w:val="18"/>
                <w:lang w:eastAsia="es-MX"/>
              </w:rPr>
              <w:t xml:space="preserve"> de los temas presentados por los equipos.</w:t>
            </w:r>
          </w:p>
          <w:p w14:paraId="36903591" w14:textId="77777777" w:rsidR="009E26B2" w:rsidRDefault="009E26B2" w:rsidP="005E2890">
            <w:pPr>
              <w:pStyle w:val="Sinespaciado"/>
              <w:jc w:val="both"/>
              <w:rPr>
                <w:rFonts w:ascii="Arial" w:hAnsi="Arial" w:cs="Arial"/>
                <w:sz w:val="20"/>
                <w:szCs w:val="20"/>
                <w:lang w:val="es-ES_tradnl"/>
              </w:rPr>
            </w:pPr>
          </w:p>
          <w:p w14:paraId="7BCFFD5E" w14:textId="5563DFA1" w:rsidR="000D4AD2" w:rsidRPr="00EC25B1" w:rsidRDefault="000D4AD2" w:rsidP="005E2890">
            <w:pPr>
              <w:pStyle w:val="Sinespaciado"/>
              <w:jc w:val="both"/>
              <w:rPr>
                <w:rFonts w:ascii="Arial" w:hAnsi="Arial" w:cs="Arial"/>
                <w:sz w:val="20"/>
                <w:szCs w:val="20"/>
                <w:lang w:val="es-ES_tradnl"/>
              </w:rPr>
            </w:pPr>
            <w:r>
              <w:rPr>
                <w:rFonts w:ascii="Arial" w:eastAsia="Times" w:hAnsi="Arial" w:cs="Arial"/>
                <w:sz w:val="20"/>
                <w:szCs w:val="20"/>
                <w:lang w:val="es-ES" w:eastAsia="es-ES"/>
              </w:rPr>
              <w:t xml:space="preserve">Integrados en equipos realizan un </w:t>
            </w:r>
            <w:r w:rsidRPr="00C375E9">
              <w:rPr>
                <w:rFonts w:ascii="Arial" w:eastAsia="Times" w:hAnsi="Arial" w:cs="Arial"/>
                <w:b/>
                <w:bCs/>
                <w:sz w:val="20"/>
                <w:szCs w:val="20"/>
                <w:lang w:val="es-ES" w:eastAsia="es-ES"/>
              </w:rPr>
              <w:t>proyecto final</w:t>
            </w:r>
            <w:r>
              <w:rPr>
                <w:rFonts w:ascii="Arial" w:eastAsia="Times" w:hAnsi="Arial" w:cs="Arial"/>
                <w:sz w:val="20"/>
                <w:szCs w:val="20"/>
                <w:lang w:val="es-ES" w:eastAsia="es-ES"/>
              </w:rPr>
              <w:t xml:space="preserve"> que cumpla con las especificaciones que ha considerado el docente.</w:t>
            </w:r>
          </w:p>
        </w:tc>
        <w:tc>
          <w:tcPr>
            <w:tcW w:w="2599" w:type="dxa"/>
          </w:tcPr>
          <w:p w14:paraId="7537E7D2" w14:textId="77777777" w:rsidR="00C0078B" w:rsidRPr="00EC25B1" w:rsidRDefault="00C0078B" w:rsidP="00C0078B">
            <w:pPr>
              <w:autoSpaceDE w:val="0"/>
              <w:autoSpaceDN w:val="0"/>
              <w:adjustRightInd w:val="0"/>
              <w:jc w:val="both"/>
              <w:rPr>
                <w:rFonts w:ascii="Arial" w:hAnsi="Arial" w:cs="Arial"/>
                <w:sz w:val="20"/>
                <w:szCs w:val="20"/>
              </w:rPr>
            </w:pPr>
          </w:p>
          <w:p w14:paraId="7CC55A0C" w14:textId="77777777" w:rsidR="00C0078B" w:rsidRPr="005736BC" w:rsidRDefault="00C0078B"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Capacidad de análisis y síntesis</w:t>
            </w:r>
          </w:p>
          <w:p w14:paraId="3A1C7AD1" w14:textId="77777777" w:rsidR="00C0078B" w:rsidRPr="005736BC" w:rsidRDefault="00C0078B"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capacidad de aplicar los conocimientos en la práctica</w:t>
            </w:r>
            <w:r w:rsidR="004A1967">
              <w:rPr>
                <w:rFonts w:ascii="Arial" w:eastAsia="TimesNewRomanPSMT" w:hAnsi="Arial" w:cs="Arial"/>
                <w:sz w:val="20"/>
                <w:szCs w:val="20"/>
              </w:rPr>
              <w:t>.</w:t>
            </w:r>
          </w:p>
          <w:p w14:paraId="71A07286" w14:textId="77777777" w:rsidR="00C0078B" w:rsidRDefault="00C0078B" w:rsidP="00C0078B">
            <w:pPr>
              <w:autoSpaceDE w:val="0"/>
              <w:autoSpaceDN w:val="0"/>
              <w:adjustRightInd w:val="0"/>
              <w:jc w:val="both"/>
              <w:rPr>
                <w:rFonts w:ascii="Arial" w:eastAsia="TimesNewRomanPSMT" w:hAnsi="Arial" w:cs="Arial"/>
                <w:sz w:val="20"/>
                <w:szCs w:val="20"/>
              </w:rPr>
            </w:pPr>
          </w:p>
          <w:p w14:paraId="33566D46" w14:textId="77777777" w:rsidR="00C0078B" w:rsidRPr="005736BC" w:rsidRDefault="004A1967" w:rsidP="00C204F0">
            <w:pPr>
              <w:pStyle w:val="Prrafodelista"/>
              <w:numPr>
                <w:ilvl w:val="0"/>
                <w:numId w:val="14"/>
              </w:numPr>
              <w:autoSpaceDE w:val="0"/>
              <w:autoSpaceDN w:val="0"/>
              <w:adjustRightInd w:val="0"/>
              <w:jc w:val="both"/>
              <w:rPr>
                <w:rFonts w:ascii="Arial" w:hAnsi="Arial" w:cs="Arial"/>
                <w:sz w:val="20"/>
                <w:szCs w:val="20"/>
              </w:rPr>
            </w:pPr>
            <w:r>
              <w:rPr>
                <w:rFonts w:ascii="Arial" w:eastAsia="TimesNewRomanPSMT" w:hAnsi="Arial" w:cs="Arial"/>
                <w:sz w:val="20"/>
                <w:szCs w:val="20"/>
              </w:rPr>
              <w:t>C</w:t>
            </w:r>
            <w:r w:rsidR="00C0078B" w:rsidRPr="005736BC">
              <w:rPr>
                <w:rFonts w:ascii="Arial" w:eastAsia="TimesNewRomanPSMT" w:hAnsi="Arial" w:cs="Arial"/>
                <w:sz w:val="20"/>
                <w:szCs w:val="20"/>
              </w:rPr>
              <w:t>apacidad de generar nuevas ideas (creatividad).</w:t>
            </w:r>
          </w:p>
          <w:p w14:paraId="15AAF42B" w14:textId="77777777" w:rsidR="00C0078B" w:rsidRPr="00EC25B1" w:rsidRDefault="00C0078B" w:rsidP="00C0078B">
            <w:pPr>
              <w:autoSpaceDE w:val="0"/>
              <w:autoSpaceDN w:val="0"/>
              <w:adjustRightInd w:val="0"/>
              <w:rPr>
                <w:rFonts w:ascii="Arial" w:hAnsi="Arial" w:cs="Arial"/>
                <w:sz w:val="20"/>
                <w:szCs w:val="20"/>
              </w:rPr>
            </w:pPr>
          </w:p>
          <w:p w14:paraId="5A65D203" w14:textId="77777777" w:rsidR="00C0078B" w:rsidRPr="00EC25B1" w:rsidRDefault="00C0078B" w:rsidP="00C0078B">
            <w:pPr>
              <w:autoSpaceDE w:val="0"/>
              <w:autoSpaceDN w:val="0"/>
              <w:adjustRightInd w:val="0"/>
              <w:jc w:val="both"/>
              <w:rPr>
                <w:rFonts w:ascii="Arial" w:eastAsia="TimesNewRomanPSMT" w:hAnsi="Arial" w:cs="Arial"/>
                <w:sz w:val="20"/>
                <w:szCs w:val="20"/>
              </w:rPr>
            </w:pPr>
          </w:p>
          <w:p w14:paraId="0F36A65E" w14:textId="77777777" w:rsidR="00C0078B" w:rsidRPr="005736BC" w:rsidRDefault="004A1967"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C0078B" w:rsidRPr="005736BC">
              <w:rPr>
                <w:rFonts w:ascii="Arial" w:eastAsia="TimesNewRomanPSMT" w:hAnsi="Arial" w:cs="Arial"/>
                <w:sz w:val="20"/>
                <w:szCs w:val="20"/>
              </w:rPr>
              <w:t>apacidad de organizar y planificar</w:t>
            </w:r>
            <w:r>
              <w:rPr>
                <w:rFonts w:ascii="Arial" w:eastAsia="TimesNewRomanPSMT" w:hAnsi="Arial" w:cs="Arial"/>
                <w:sz w:val="20"/>
                <w:szCs w:val="20"/>
              </w:rPr>
              <w:t>.</w:t>
            </w:r>
          </w:p>
          <w:p w14:paraId="3E991F7E" w14:textId="77777777" w:rsidR="00C0078B" w:rsidRDefault="00C0078B" w:rsidP="00C0078B">
            <w:pPr>
              <w:autoSpaceDE w:val="0"/>
              <w:autoSpaceDN w:val="0"/>
              <w:adjustRightInd w:val="0"/>
              <w:jc w:val="both"/>
              <w:rPr>
                <w:rFonts w:ascii="Arial" w:eastAsia="TimesNewRomanPSMT" w:hAnsi="Arial" w:cs="Arial"/>
                <w:sz w:val="20"/>
                <w:szCs w:val="20"/>
              </w:rPr>
            </w:pPr>
          </w:p>
          <w:p w14:paraId="1359F938" w14:textId="77777777" w:rsidR="00C0078B" w:rsidRPr="005736BC" w:rsidRDefault="004A1967" w:rsidP="004A1967">
            <w:pPr>
              <w:pStyle w:val="Prrafodelista"/>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0078B" w:rsidRPr="005736BC">
              <w:rPr>
                <w:rFonts w:ascii="Arial" w:eastAsia="TimesNewRomanPSMT" w:hAnsi="Arial" w:cs="Arial"/>
                <w:sz w:val="20"/>
                <w:szCs w:val="20"/>
              </w:rPr>
              <w:t>abilidad para buscar y analizar información proveniente de fuentes diversas</w:t>
            </w:r>
            <w:r>
              <w:rPr>
                <w:rFonts w:ascii="Arial" w:eastAsia="TimesNewRomanPSMT" w:hAnsi="Arial" w:cs="Arial"/>
                <w:sz w:val="20"/>
                <w:szCs w:val="20"/>
              </w:rPr>
              <w:t>.</w:t>
            </w:r>
          </w:p>
          <w:p w14:paraId="7DBAA804" w14:textId="77777777" w:rsidR="00C0078B" w:rsidRDefault="00C0078B" w:rsidP="00C0078B">
            <w:pPr>
              <w:autoSpaceDE w:val="0"/>
              <w:autoSpaceDN w:val="0"/>
              <w:adjustRightInd w:val="0"/>
              <w:jc w:val="both"/>
              <w:rPr>
                <w:rFonts w:ascii="Arial" w:eastAsia="TimesNewRomanPSMT" w:hAnsi="Arial" w:cs="Arial"/>
                <w:sz w:val="20"/>
                <w:szCs w:val="20"/>
              </w:rPr>
            </w:pPr>
          </w:p>
          <w:p w14:paraId="7CCC9703" w14:textId="77777777" w:rsidR="00C0078B" w:rsidRPr="005736BC" w:rsidRDefault="004A1967"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T</w:t>
            </w:r>
            <w:r w:rsidR="00C0078B" w:rsidRPr="005736BC">
              <w:rPr>
                <w:rFonts w:ascii="Arial" w:eastAsia="TimesNewRomanPSMT" w:hAnsi="Arial" w:cs="Arial"/>
                <w:sz w:val="20"/>
                <w:szCs w:val="20"/>
              </w:rPr>
              <w:t>rabajo en equipo</w:t>
            </w:r>
          </w:p>
          <w:p w14:paraId="4FCA4E24" w14:textId="77777777" w:rsidR="00C0078B" w:rsidRDefault="00C0078B" w:rsidP="00C0078B">
            <w:pPr>
              <w:autoSpaceDE w:val="0"/>
              <w:autoSpaceDN w:val="0"/>
              <w:adjustRightInd w:val="0"/>
              <w:jc w:val="both"/>
              <w:rPr>
                <w:rFonts w:ascii="Arial" w:eastAsia="TimesNewRomanPSMT" w:hAnsi="Arial" w:cs="Arial"/>
                <w:sz w:val="20"/>
                <w:szCs w:val="20"/>
              </w:rPr>
            </w:pPr>
          </w:p>
          <w:p w14:paraId="1F24A541" w14:textId="77777777" w:rsidR="006E41C5" w:rsidRPr="00C61BA8" w:rsidRDefault="004A1967" w:rsidP="00C0078B">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0078B" w:rsidRPr="005736BC">
              <w:rPr>
                <w:rFonts w:ascii="Arial" w:eastAsia="TimesNewRomanPSMT" w:hAnsi="Arial" w:cs="Arial"/>
                <w:sz w:val="20"/>
                <w:szCs w:val="20"/>
              </w:rPr>
              <w:t>abilidades de investigación.</w:t>
            </w:r>
          </w:p>
        </w:tc>
        <w:tc>
          <w:tcPr>
            <w:tcW w:w="2600" w:type="dxa"/>
          </w:tcPr>
          <w:p w14:paraId="5BE470D9" w14:textId="47D88EEF" w:rsidR="0028427E" w:rsidRPr="00EC25B1" w:rsidRDefault="00E52D7F" w:rsidP="006310E8">
            <w:pPr>
              <w:pStyle w:val="Sinespaciado"/>
              <w:jc w:val="center"/>
              <w:rPr>
                <w:rFonts w:ascii="Arial" w:hAnsi="Arial" w:cs="Arial"/>
                <w:sz w:val="20"/>
                <w:szCs w:val="20"/>
              </w:rPr>
            </w:pPr>
            <w:r>
              <w:rPr>
                <w:rFonts w:ascii="Arial" w:hAnsi="Arial" w:cs="Arial"/>
                <w:sz w:val="20"/>
                <w:szCs w:val="20"/>
              </w:rPr>
              <w:t>9</w:t>
            </w:r>
            <w:r w:rsidR="007208FA">
              <w:rPr>
                <w:rFonts w:ascii="Arial" w:hAnsi="Arial" w:cs="Arial"/>
                <w:sz w:val="20"/>
                <w:szCs w:val="20"/>
              </w:rPr>
              <w:t>-</w:t>
            </w:r>
            <w:r>
              <w:rPr>
                <w:rFonts w:ascii="Arial" w:hAnsi="Arial" w:cs="Arial"/>
                <w:sz w:val="20"/>
                <w:szCs w:val="20"/>
              </w:rPr>
              <w:t>6</w:t>
            </w:r>
            <w:r w:rsidR="003A6392">
              <w:rPr>
                <w:rFonts w:ascii="Arial" w:hAnsi="Arial" w:cs="Arial"/>
                <w:sz w:val="20"/>
                <w:szCs w:val="20"/>
              </w:rPr>
              <w:t xml:space="preserve"> H</w:t>
            </w:r>
          </w:p>
        </w:tc>
      </w:tr>
    </w:tbl>
    <w:p w14:paraId="16E90865"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612724DD" w14:textId="77777777" w:rsidTr="0028427E">
        <w:tc>
          <w:tcPr>
            <w:tcW w:w="6498" w:type="dxa"/>
          </w:tcPr>
          <w:p w14:paraId="04F3D60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lastRenderedPageBreak/>
              <w:br w:type="page"/>
            </w:r>
            <w:r w:rsidR="002A20C8">
              <w:rPr>
                <w:rFonts w:ascii="Arial" w:hAnsi="Arial" w:cs="Arial"/>
                <w:sz w:val="20"/>
                <w:szCs w:val="20"/>
              </w:rPr>
              <w:t xml:space="preserve">Indicadores de Alcance </w:t>
            </w:r>
          </w:p>
        </w:tc>
        <w:tc>
          <w:tcPr>
            <w:tcW w:w="6498" w:type="dxa"/>
          </w:tcPr>
          <w:p w14:paraId="1965602C" w14:textId="77777777" w:rsidR="0028427E" w:rsidRPr="00EC25B1" w:rsidRDefault="002A20C8" w:rsidP="0028427E">
            <w:pPr>
              <w:pStyle w:val="Sinespaciado"/>
              <w:rPr>
                <w:rFonts w:ascii="Arial" w:hAnsi="Arial" w:cs="Arial"/>
                <w:sz w:val="20"/>
                <w:szCs w:val="20"/>
              </w:rPr>
            </w:pPr>
            <w:r>
              <w:rPr>
                <w:rFonts w:ascii="Arial" w:hAnsi="Arial" w:cs="Arial"/>
                <w:sz w:val="20"/>
                <w:szCs w:val="20"/>
              </w:rPr>
              <w:t xml:space="preserve">Valor de Indicador </w:t>
            </w:r>
          </w:p>
        </w:tc>
      </w:tr>
      <w:tr w:rsidR="00C43DCD" w:rsidRPr="00EC25B1" w14:paraId="26413B90" w14:textId="77777777" w:rsidTr="00847F27">
        <w:tc>
          <w:tcPr>
            <w:tcW w:w="6498" w:type="dxa"/>
          </w:tcPr>
          <w:p w14:paraId="35BE2AEC" w14:textId="7A7A1397" w:rsidR="00C43DCD" w:rsidRDefault="00C43DCD" w:rsidP="00C43DCD">
            <w:pPr>
              <w:pStyle w:val="Sinespaciado"/>
              <w:numPr>
                <w:ilvl w:val="0"/>
                <w:numId w:val="35"/>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w:t>
            </w:r>
            <w:r w:rsidR="000D4AD2">
              <w:rPr>
                <w:rFonts w:ascii="Arial" w:eastAsia="Times New Roman" w:hAnsi="Arial" w:cs="Arial"/>
                <w:color w:val="000000"/>
                <w:sz w:val="18"/>
                <w:szCs w:val="18"/>
                <w:lang w:eastAsia="es-MX"/>
              </w:rPr>
              <w:t xml:space="preserve"> y de la IA</w:t>
            </w:r>
            <w:r>
              <w:rPr>
                <w:rFonts w:ascii="Arial" w:eastAsia="Times New Roman" w:hAnsi="Arial" w:cs="Arial"/>
                <w:color w:val="000000"/>
                <w:sz w:val="18"/>
                <w:szCs w:val="18"/>
                <w:lang w:eastAsia="es-MX"/>
              </w:rPr>
              <w:t xml:space="preserve"> para mejorar la creatividad y el aprendizaje. Hace uso de la plataforma educativa.</w:t>
            </w:r>
          </w:p>
        </w:tc>
        <w:tc>
          <w:tcPr>
            <w:tcW w:w="6498" w:type="dxa"/>
          </w:tcPr>
          <w:p w14:paraId="5B816424" w14:textId="77777777" w:rsidR="00C43DCD" w:rsidRDefault="00C43DCD" w:rsidP="00C43DCD">
            <w:pPr>
              <w:pStyle w:val="Sinespaciado"/>
              <w:jc w:val="center"/>
              <w:rPr>
                <w:rFonts w:ascii="Arial" w:hAnsi="Arial" w:cs="Arial"/>
                <w:sz w:val="20"/>
                <w:szCs w:val="20"/>
              </w:rPr>
            </w:pPr>
          </w:p>
          <w:p w14:paraId="0DEBB311" w14:textId="7387092A" w:rsidR="00C43DCD" w:rsidRPr="002F054E" w:rsidRDefault="00C43DCD" w:rsidP="00C43DCD">
            <w:pPr>
              <w:pStyle w:val="Sinespaciado"/>
              <w:jc w:val="center"/>
              <w:rPr>
                <w:rFonts w:ascii="Arial" w:hAnsi="Arial" w:cs="Arial"/>
                <w:sz w:val="20"/>
                <w:szCs w:val="20"/>
              </w:rPr>
            </w:pPr>
            <w:r>
              <w:rPr>
                <w:rFonts w:ascii="Arial" w:hAnsi="Arial" w:cs="Arial"/>
                <w:sz w:val="20"/>
                <w:szCs w:val="20"/>
              </w:rPr>
              <w:t>20</w:t>
            </w:r>
            <w:r w:rsidR="000D4AD2">
              <w:rPr>
                <w:rFonts w:ascii="Arial" w:hAnsi="Arial" w:cs="Arial"/>
                <w:sz w:val="20"/>
                <w:szCs w:val="20"/>
              </w:rPr>
              <w:t>%</w:t>
            </w:r>
          </w:p>
        </w:tc>
      </w:tr>
      <w:tr w:rsidR="00C43DCD" w:rsidRPr="00EC25B1" w14:paraId="3C2CB6DA" w14:textId="77777777" w:rsidTr="00C011AD">
        <w:tc>
          <w:tcPr>
            <w:tcW w:w="6498" w:type="dxa"/>
          </w:tcPr>
          <w:p w14:paraId="2F96D97B" w14:textId="1CDEAF3A" w:rsidR="00C43DCD" w:rsidRPr="00190262" w:rsidRDefault="00C43DCD" w:rsidP="00C43DCD">
            <w:pPr>
              <w:pStyle w:val="Sinespaciado"/>
              <w:numPr>
                <w:ilvl w:val="0"/>
                <w:numId w:val="35"/>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w:t>
            </w:r>
            <w:r w:rsidR="000D4AD2">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mentales</w:t>
            </w:r>
            <w:r w:rsidR="000D4AD2">
              <w:rPr>
                <w:rFonts w:ascii="Arial" w:eastAsia="Times New Roman" w:hAnsi="Arial" w:cs="Arial"/>
                <w:color w:val="000000"/>
                <w:sz w:val="18"/>
                <w:szCs w:val="18"/>
                <w:lang w:eastAsia="es-MX"/>
              </w:rPr>
              <w:t>, cuadro comparativo y debate.</w:t>
            </w:r>
          </w:p>
        </w:tc>
        <w:tc>
          <w:tcPr>
            <w:tcW w:w="6498" w:type="dxa"/>
            <w:vAlign w:val="center"/>
          </w:tcPr>
          <w:p w14:paraId="4922192D" w14:textId="1E777CC2" w:rsidR="00C43DCD" w:rsidRPr="00EC25B1" w:rsidRDefault="00C43DCD" w:rsidP="00C43DCD">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0D4AD2">
              <w:rPr>
                <w:rFonts w:ascii="Arial" w:hAnsi="Arial" w:cs="Arial"/>
                <w:sz w:val="20"/>
                <w:szCs w:val="20"/>
              </w:rPr>
              <w:t>%</w:t>
            </w:r>
          </w:p>
        </w:tc>
      </w:tr>
      <w:tr w:rsidR="00C43DCD" w:rsidRPr="00EC25B1" w14:paraId="125E87B3" w14:textId="77777777" w:rsidTr="00847F27">
        <w:tc>
          <w:tcPr>
            <w:tcW w:w="6498" w:type="dxa"/>
          </w:tcPr>
          <w:p w14:paraId="1A6FAB6E" w14:textId="1153D042" w:rsidR="00C43DCD" w:rsidRDefault="00C43DCD" w:rsidP="00C43DCD">
            <w:pPr>
              <w:pStyle w:val="Sinespaciado"/>
              <w:numPr>
                <w:ilvl w:val="0"/>
                <w:numId w:val="35"/>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sidR="000D4AD2">
              <w:rPr>
                <w:rFonts w:ascii="Arial" w:eastAsia="Times New Roman" w:hAnsi="Arial" w:cs="Arial"/>
                <w:sz w:val="18"/>
                <w:szCs w:val="20"/>
                <w:lang w:eastAsia="es-MX"/>
              </w:rPr>
              <w:t xml:space="preserve"> Presentan los temas asignados por el docente, Realizan un resumen de los temas. </w:t>
            </w:r>
          </w:p>
        </w:tc>
        <w:tc>
          <w:tcPr>
            <w:tcW w:w="6498" w:type="dxa"/>
            <w:vAlign w:val="center"/>
          </w:tcPr>
          <w:p w14:paraId="49105375" w14:textId="68F9D28D" w:rsidR="00C43DCD" w:rsidRPr="00EC25B1" w:rsidRDefault="00C43DCD" w:rsidP="00C43DCD">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0D4AD2">
              <w:rPr>
                <w:rFonts w:ascii="Arial" w:hAnsi="Arial" w:cs="Arial"/>
                <w:bCs/>
                <w:color w:val="000000"/>
                <w:kern w:val="24"/>
                <w:sz w:val="20"/>
                <w:szCs w:val="20"/>
              </w:rPr>
              <w:t>%</w:t>
            </w:r>
          </w:p>
        </w:tc>
      </w:tr>
      <w:tr w:rsidR="00C43DCD" w:rsidRPr="00EC25B1" w14:paraId="184BC5DC" w14:textId="77777777" w:rsidTr="002C5CA0">
        <w:tc>
          <w:tcPr>
            <w:tcW w:w="6498" w:type="dxa"/>
            <w:vAlign w:val="bottom"/>
          </w:tcPr>
          <w:p w14:paraId="4F88897C" w14:textId="744E1CB0" w:rsidR="00C43DCD" w:rsidRPr="00C43DCD" w:rsidRDefault="000D4AD2" w:rsidP="00C43DCD">
            <w:pPr>
              <w:pStyle w:val="Prrafodelista"/>
              <w:numPr>
                <w:ilvl w:val="0"/>
                <w:numId w:val="35"/>
              </w:numPr>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w:t>
            </w:r>
            <w:r>
              <w:rPr>
                <w:rFonts w:ascii="Arial" w:eastAsia="Times New Roman" w:hAnsi="Arial" w:cs="Arial"/>
                <w:sz w:val="18"/>
                <w:szCs w:val="20"/>
                <w:lang w:eastAsia="es-MX"/>
              </w:rPr>
              <w:t>Presentan un proyecto final, que integra información solicitada por e</w:t>
            </w:r>
            <w:r w:rsidR="00036AA6">
              <w:rPr>
                <w:rFonts w:ascii="Arial" w:eastAsia="Times New Roman" w:hAnsi="Arial" w:cs="Arial"/>
                <w:sz w:val="18"/>
                <w:szCs w:val="20"/>
                <w:lang w:eastAsia="es-MX"/>
              </w:rPr>
              <w:t>l</w:t>
            </w:r>
            <w:r>
              <w:rPr>
                <w:rFonts w:ascii="Arial" w:eastAsia="Times New Roman" w:hAnsi="Arial" w:cs="Arial"/>
                <w:sz w:val="18"/>
                <w:szCs w:val="20"/>
                <w:lang w:eastAsia="es-MX"/>
              </w:rPr>
              <w:t xml:space="preserve"> docente. </w:t>
            </w:r>
          </w:p>
        </w:tc>
        <w:tc>
          <w:tcPr>
            <w:tcW w:w="6498" w:type="dxa"/>
            <w:vAlign w:val="center"/>
          </w:tcPr>
          <w:p w14:paraId="440F4160" w14:textId="530F4E47" w:rsidR="00C43DCD" w:rsidRPr="00EC25B1" w:rsidRDefault="00C43DCD" w:rsidP="00C43DCD">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0D4AD2">
              <w:rPr>
                <w:rFonts w:ascii="Arial" w:hAnsi="Arial" w:cs="Arial"/>
                <w:bCs/>
                <w:color w:val="000000"/>
                <w:kern w:val="24"/>
                <w:sz w:val="20"/>
                <w:szCs w:val="20"/>
              </w:rPr>
              <w:t>%</w:t>
            </w:r>
          </w:p>
        </w:tc>
      </w:tr>
    </w:tbl>
    <w:p w14:paraId="2DF2556D" w14:textId="77777777" w:rsidR="0028427E" w:rsidRPr="00EC25B1" w:rsidRDefault="0028427E" w:rsidP="0028427E">
      <w:pPr>
        <w:pStyle w:val="Sinespaciado"/>
        <w:rPr>
          <w:rFonts w:ascii="Arial" w:hAnsi="Arial" w:cs="Arial"/>
          <w:sz w:val="20"/>
          <w:szCs w:val="20"/>
        </w:rPr>
      </w:pPr>
    </w:p>
    <w:p w14:paraId="44C3FB88" w14:textId="77777777" w:rsidR="0028427E" w:rsidRPr="00EC25B1" w:rsidRDefault="002C0350" w:rsidP="0028427E">
      <w:pPr>
        <w:pStyle w:val="Sinespaciado"/>
        <w:rPr>
          <w:rFonts w:ascii="Arial" w:hAnsi="Arial" w:cs="Arial"/>
          <w:sz w:val="20"/>
          <w:szCs w:val="20"/>
        </w:rPr>
      </w:pPr>
      <w:r>
        <w:rPr>
          <w:rFonts w:ascii="Arial" w:hAnsi="Arial" w:cs="Arial"/>
          <w:sz w:val="20"/>
          <w:szCs w:val="20"/>
        </w:rPr>
        <w:t>Niveles de desempeño</w:t>
      </w:r>
      <w:r w:rsidR="0028427E" w:rsidRPr="00EC25B1">
        <w:rPr>
          <w:rFonts w:ascii="Arial" w:hAnsi="Arial" w:cs="Arial"/>
          <w:sz w:val="20"/>
          <w:szCs w:val="20"/>
        </w:rPr>
        <w:t>:</w:t>
      </w:r>
    </w:p>
    <w:p w14:paraId="2D956E71"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56E63817" w14:textId="77777777" w:rsidTr="0028427E">
        <w:tc>
          <w:tcPr>
            <w:tcW w:w="3249" w:type="dxa"/>
          </w:tcPr>
          <w:p w14:paraId="58BABD5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0EFDA538"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33B8123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379E81CC"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0A6452DF" w14:textId="77777777" w:rsidTr="0028427E">
        <w:tc>
          <w:tcPr>
            <w:tcW w:w="3249" w:type="dxa"/>
            <w:vMerge w:val="restart"/>
          </w:tcPr>
          <w:p w14:paraId="5902A10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54E9294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0FE102BA"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4632580F" w14:textId="77777777" w:rsidR="00D31FCA" w:rsidRPr="00EC25B1" w:rsidRDefault="00D31FCA" w:rsidP="00C204F0">
            <w:pPr>
              <w:numPr>
                <w:ilvl w:val="0"/>
                <w:numId w:val="16"/>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14692406" w14:textId="77777777" w:rsidR="00D31FCA" w:rsidRPr="00EC25B1" w:rsidRDefault="00D31FCA" w:rsidP="00C204F0">
            <w:pPr>
              <w:numPr>
                <w:ilvl w:val="0"/>
                <w:numId w:val="16"/>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97B53A"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xml:space="preserve">: Ante problemas o caso de </w:t>
            </w:r>
            <w:r w:rsidRPr="00EC25B1">
              <w:rPr>
                <w:rFonts w:ascii="Arial" w:hAnsi="Arial" w:cs="Arial"/>
                <w:sz w:val="20"/>
                <w:szCs w:val="20"/>
              </w:rPr>
              <w:lastRenderedPageBreak/>
              <w:t>estudio propone perspectivas diferentes, para abordarlos y sustentarlos correctamente. Aplica procedimientos aprendidos en otra asignatura o contexto para el problema que se está resolviendo.</w:t>
            </w:r>
          </w:p>
          <w:p w14:paraId="77102AA3"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40B4BD"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47628483"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98264D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75D17435" w14:textId="77777777" w:rsidTr="0028427E">
        <w:tc>
          <w:tcPr>
            <w:tcW w:w="3249" w:type="dxa"/>
            <w:vMerge/>
          </w:tcPr>
          <w:p w14:paraId="45CBEDA8" w14:textId="77777777" w:rsidR="00D31FCA" w:rsidRPr="00EC25B1" w:rsidRDefault="00D31FCA" w:rsidP="0028427E">
            <w:pPr>
              <w:pStyle w:val="Sinespaciado"/>
              <w:rPr>
                <w:rFonts w:ascii="Arial" w:hAnsi="Arial" w:cs="Arial"/>
                <w:sz w:val="20"/>
                <w:szCs w:val="20"/>
              </w:rPr>
            </w:pPr>
          </w:p>
        </w:tc>
        <w:tc>
          <w:tcPr>
            <w:tcW w:w="2104" w:type="dxa"/>
          </w:tcPr>
          <w:p w14:paraId="3B692C2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4CCFEA79"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5F630C0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20A8E8C3" w14:textId="77777777" w:rsidTr="0028427E">
        <w:tc>
          <w:tcPr>
            <w:tcW w:w="3249" w:type="dxa"/>
            <w:vMerge/>
          </w:tcPr>
          <w:p w14:paraId="7F640545" w14:textId="77777777" w:rsidR="00D31FCA" w:rsidRPr="00EC25B1" w:rsidRDefault="00D31FCA" w:rsidP="0028427E">
            <w:pPr>
              <w:pStyle w:val="Sinespaciado"/>
              <w:rPr>
                <w:rFonts w:ascii="Arial" w:hAnsi="Arial" w:cs="Arial"/>
                <w:sz w:val="20"/>
                <w:szCs w:val="20"/>
              </w:rPr>
            </w:pPr>
          </w:p>
        </w:tc>
        <w:tc>
          <w:tcPr>
            <w:tcW w:w="2104" w:type="dxa"/>
          </w:tcPr>
          <w:p w14:paraId="3B2B1730"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7F254E4C"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5539ACD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1245D8A7" w14:textId="77777777" w:rsidTr="0028427E">
        <w:tc>
          <w:tcPr>
            <w:tcW w:w="3249" w:type="dxa"/>
            <w:vMerge/>
          </w:tcPr>
          <w:p w14:paraId="0AF631D9" w14:textId="77777777" w:rsidR="00D31FCA" w:rsidRPr="00EC25B1" w:rsidRDefault="00D31FCA" w:rsidP="0028427E">
            <w:pPr>
              <w:pStyle w:val="Sinespaciado"/>
              <w:rPr>
                <w:rFonts w:ascii="Arial" w:hAnsi="Arial" w:cs="Arial"/>
                <w:sz w:val="20"/>
                <w:szCs w:val="20"/>
              </w:rPr>
            </w:pPr>
          </w:p>
        </w:tc>
        <w:tc>
          <w:tcPr>
            <w:tcW w:w="2104" w:type="dxa"/>
          </w:tcPr>
          <w:p w14:paraId="21E2FD5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1C1EC715"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63C8327D"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1D4B9C8A" w14:textId="77777777" w:rsidTr="0028427E">
        <w:tc>
          <w:tcPr>
            <w:tcW w:w="3249" w:type="dxa"/>
          </w:tcPr>
          <w:p w14:paraId="1C954015"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24C82F10"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2EC22C97"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6A35640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78C129DA" w14:textId="77777777" w:rsidR="0028427E" w:rsidRPr="00EC25B1" w:rsidRDefault="0028427E" w:rsidP="0028427E">
      <w:pPr>
        <w:pStyle w:val="Sinespaciado"/>
        <w:rPr>
          <w:rFonts w:ascii="Arial" w:hAnsi="Arial" w:cs="Arial"/>
          <w:sz w:val="20"/>
          <w:szCs w:val="20"/>
        </w:rPr>
      </w:pPr>
    </w:p>
    <w:p w14:paraId="256F9A97" w14:textId="77777777" w:rsidR="0028427E" w:rsidRPr="00EC25B1" w:rsidRDefault="00F36778" w:rsidP="0028427E">
      <w:pPr>
        <w:pStyle w:val="Sinespaciado"/>
        <w:rPr>
          <w:rFonts w:ascii="Arial" w:hAnsi="Arial" w:cs="Arial"/>
          <w:sz w:val="20"/>
          <w:szCs w:val="20"/>
        </w:rPr>
      </w:pPr>
      <w:r>
        <w:rPr>
          <w:rFonts w:ascii="Arial" w:hAnsi="Arial" w:cs="Arial"/>
          <w:sz w:val="20"/>
          <w:szCs w:val="20"/>
        </w:rPr>
        <w:t>Matriz de Evaluación:</w:t>
      </w:r>
    </w:p>
    <w:p w14:paraId="458A5937"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850"/>
        <w:gridCol w:w="819"/>
        <w:gridCol w:w="3827"/>
      </w:tblGrid>
      <w:tr w:rsidR="0028427E" w:rsidRPr="00EC25B1" w14:paraId="71755A31" w14:textId="77777777" w:rsidTr="00394D98">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D5BF5"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DC30F"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C00F65B"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F7EE13"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5187DD1A" w14:textId="77777777" w:rsidTr="00507D1C">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3E11FD6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5333AFD6"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0ED86E7"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35CFD72"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173DAB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49AEE85"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66BD3773"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40511C8"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6218BD" w:rsidRPr="00EC25B1" w14:paraId="229E2961" w14:textId="77777777" w:rsidTr="00CB4324">
        <w:trPr>
          <w:trHeight w:val="290"/>
        </w:trPr>
        <w:tc>
          <w:tcPr>
            <w:tcW w:w="4044" w:type="dxa"/>
            <w:tcBorders>
              <w:top w:val="single" w:sz="4" w:space="0" w:color="auto"/>
              <w:left w:val="single" w:sz="4" w:space="0" w:color="auto"/>
              <w:bottom w:val="single" w:sz="4" w:space="0" w:color="000000"/>
              <w:right w:val="single" w:sz="4" w:space="0" w:color="auto"/>
            </w:tcBorders>
            <w:vAlign w:val="center"/>
          </w:tcPr>
          <w:p w14:paraId="643A182B" w14:textId="5EF7B6B0" w:rsidR="006218BD" w:rsidRPr="00AB57B9" w:rsidRDefault="006218BD" w:rsidP="006218B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 y de la IA, sopa de letras, videos, otras actividades, para entrega en la plataforma de classroom.</w:t>
            </w:r>
          </w:p>
        </w:tc>
        <w:tc>
          <w:tcPr>
            <w:tcW w:w="776" w:type="dxa"/>
            <w:tcBorders>
              <w:top w:val="single" w:sz="4" w:space="0" w:color="auto"/>
              <w:left w:val="single" w:sz="4" w:space="0" w:color="auto"/>
              <w:bottom w:val="single" w:sz="4" w:space="0" w:color="000000"/>
              <w:right w:val="single" w:sz="4" w:space="0" w:color="auto"/>
            </w:tcBorders>
            <w:vAlign w:val="center"/>
          </w:tcPr>
          <w:p w14:paraId="23BE0EC7" w14:textId="77777777" w:rsidR="006218BD" w:rsidRPr="004C38D1" w:rsidRDefault="006218BD" w:rsidP="006218BD">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tcPr>
          <w:p w14:paraId="4D49A403"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vAlign w:val="center"/>
          </w:tcPr>
          <w:p w14:paraId="1D25D804"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vAlign w:val="center"/>
          </w:tcPr>
          <w:p w14:paraId="4FDCCB86"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vAlign w:val="center"/>
          </w:tcPr>
          <w:p w14:paraId="6478A4C0" w14:textId="77777777" w:rsidR="006218BD" w:rsidRPr="004C38D1" w:rsidRDefault="006218BD" w:rsidP="006218BD">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tcPr>
          <w:p w14:paraId="03554820" w14:textId="77777777" w:rsidR="006218BD" w:rsidRDefault="006218BD" w:rsidP="006218BD">
            <w:pPr>
              <w:jc w:val="center"/>
              <w:rPr>
                <w:rFonts w:ascii="Arial" w:eastAsia="Times New Roman" w:hAnsi="Arial" w:cs="Arial"/>
                <w:sz w:val="18"/>
                <w:szCs w:val="20"/>
                <w:lang w:eastAsia="es-MX"/>
              </w:rPr>
            </w:pPr>
          </w:p>
          <w:p w14:paraId="79BC9617" w14:textId="77777777" w:rsidR="006218BD" w:rsidRDefault="006218BD" w:rsidP="006218BD">
            <w:pPr>
              <w:rPr>
                <w:rFonts w:ascii="Arial" w:eastAsia="Times New Roman" w:hAnsi="Arial" w:cs="Arial"/>
                <w:sz w:val="18"/>
                <w:szCs w:val="20"/>
                <w:lang w:eastAsia="es-MX"/>
              </w:rPr>
            </w:pPr>
          </w:p>
          <w:p w14:paraId="52D6DF7A" w14:textId="77777777" w:rsidR="006218BD" w:rsidRPr="004C38D1" w:rsidRDefault="006218BD" w:rsidP="006218BD">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single" w:sz="4" w:space="0" w:color="auto"/>
              <w:bottom w:val="single" w:sz="4" w:space="0" w:color="auto"/>
              <w:right w:val="single" w:sz="4" w:space="0" w:color="auto"/>
            </w:tcBorders>
          </w:tcPr>
          <w:p w14:paraId="1848241D" w14:textId="0C423B6E" w:rsidR="006218BD" w:rsidRDefault="006218BD" w:rsidP="006218BD">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w:t>
            </w:r>
            <w:proofErr w:type="spellStart"/>
            <w:r>
              <w:rPr>
                <w:rFonts w:ascii="Arial" w:eastAsia="Times New Roman" w:hAnsi="Arial" w:cs="Arial"/>
                <w:color w:val="000000"/>
                <w:sz w:val="18"/>
                <w:szCs w:val="18"/>
                <w:lang w:eastAsia="es-MX"/>
              </w:rPr>
              <w:t>TIC´s</w:t>
            </w:r>
            <w:proofErr w:type="spellEnd"/>
            <w:r>
              <w:rPr>
                <w:rFonts w:ascii="Arial" w:eastAsia="Times New Roman" w:hAnsi="Arial" w:cs="Arial"/>
                <w:color w:val="000000"/>
                <w:sz w:val="18"/>
                <w:szCs w:val="18"/>
                <w:lang w:eastAsia="es-MX"/>
              </w:rPr>
              <w:t xml:space="preserve"> para trabajar en las plataformas, utilizan herramientas de Gamificación y de la IA para mejorar la creatividad y el aprendizaje. Hace uso de la plataforma educativa.</w:t>
            </w:r>
          </w:p>
        </w:tc>
      </w:tr>
      <w:tr w:rsidR="006218BD" w:rsidRPr="00EC25B1" w14:paraId="26FB8870" w14:textId="77777777" w:rsidTr="00CB4324">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28A63499" w14:textId="2CC4FF54" w:rsidR="006218BD" w:rsidRPr="00AB57B9" w:rsidRDefault="006218BD" w:rsidP="006218B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gráficos (mapas conceptuales, mentales, cuadro comparativo y debate)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0B3C9A91" w14:textId="77777777" w:rsidR="006218BD" w:rsidRPr="00125581" w:rsidRDefault="006218BD" w:rsidP="006218BD">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2F025D02"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08B6CF46"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83A7716" w14:textId="77777777" w:rsidR="006218BD" w:rsidRPr="004C38D1" w:rsidRDefault="006218BD" w:rsidP="006218BD">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25F76BD9" w14:textId="77777777" w:rsidR="006218BD" w:rsidRPr="004C38D1" w:rsidRDefault="006218BD" w:rsidP="006218BD">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FF12A0B" w14:textId="77777777" w:rsidR="006218BD" w:rsidRDefault="006218BD" w:rsidP="006218BD">
            <w:pPr>
              <w:jc w:val="center"/>
              <w:rPr>
                <w:rFonts w:ascii="Arial" w:eastAsia="Times New Roman" w:hAnsi="Arial" w:cs="Arial"/>
                <w:sz w:val="18"/>
                <w:szCs w:val="20"/>
                <w:lang w:eastAsia="es-MX"/>
              </w:rPr>
            </w:pPr>
          </w:p>
          <w:p w14:paraId="01E6A30B" w14:textId="77777777" w:rsidR="006218BD" w:rsidRDefault="006218BD" w:rsidP="006218BD">
            <w:pPr>
              <w:rPr>
                <w:rFonts w:ascii="Arial" w:eastAsia="Times New Roman" w:hAnsi="Arial" w:cs="Arial"/>
                <w:sz w:val="18"/>
                <w:szCs w:val="20"/>
                <w:lang w:eastAsia="es-MX"/>
              </w:rPr>
            </w:pPr>
          </w:p>
          <w:p w14:paraId="08099592" w14:textId="77777777" w:rsidR="006218BD" w:rsidRPr="004C38D1" w:rsidRDefault="006218BD" w:rsidP="006218BD">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2BBBAD6" w14:textId="1AD31B72" w:rsidR="006218BD" w:rsidRPr="00190262" w:rsidRDefault="006218BD" w:rsidP="006218BD">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Analiza la información realizando la elaboración de gráficos, describe las ideas principales del tema, no tiene faltas de ortografía, es creativo, define bien los conceptos, hace adecuadamente la comparación de los temas</w:t>
            </w:r>
            <w:r>
              <w:rPr>
                <w:rFonts w:ascii="Arial" w:eastAsia="Times New Roman" w:hAnsi="Arial" w:cs="Arial"/>
                <w:color w:val="000000"/>
                <w:sz w:val="18"/>
                <w:szCs w:val="18"/>
                <w:lang w:eastAsia="es-MX"/>
              </w:rPr>
              <w:t xml:space="preserve"> en los mapas conceptuales, mentales, cuadro comparativo y debate.</w:t>
            </w:r>
          </w:p>
        </w:tc>
      </w:tr>
      <w:tr w:rsidR="006218BD" w:rsidRPr="00EC25B1" w14:paraId="1EEA66FD" w14:textId="77777777" w:rsidTr="004D50C0">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0908D2F6" w14:textId="437BA2C1" w:rsidR="006218BD" w:rsidRDefault="006218BD" w:rsidP="006218BD">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 de los temas asignados por el docente</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p w14:paraId="1AAE0030" w14:textId="784815D9" w:rsidR="006218BD" w:rsidRDefault="006218BD" w:rsidP="006218B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Resumen de los temas que exponen los equipos.</w:t>
            </w:r>
          </w:p>
        </w:tc>
        <w:tc>
          <w:tcPr>
            <w:tcW w:w="776" w:type="dxa"/>
            <w:tcBorders>
              <w:top w:val="nil"/>
              <w:left w:val="nil"/>
              <w:bottom w:val="single" w:sz="4" w:space="0" w:color="auto"/>
              <w:right w:val="single" w:sz="4" w:space="0" w:color="auto"/>
            </w:tcBorders>
            <w:shd w:val="clear" w:color="auto" w:fill="auto"/>
            <w:noWrap/>
            <w:vAlign w:val="center"/>
          </w:tcPr>
          <w:p w14:paraId="204A0090" w14:textId="77777777" w:rsidR="006218BD" w:rsidRPr="00125581" w:rsidRDefault="006218BD" w:rsidP="006218BD">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520466F5" w14:textId="77777777" w:rsidR="006218BD" w:rsidRPr="00D07D07" w:rsidRDefault="006218BD" w:rsidP="006218BD">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DEEAC42" w14:textId="77777777" w:rsidR="006218BD" w:rsidRPr="00D07D07" w:rsidRDefault="006218BD" w:rsidP="006218BD">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8531EFE" w14:textId="77777777" w:rsidR="006218BD" w:rsidRPr="00D07D07" w:rsidRDefault="006218BD" w:rsidP="006218BD">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7D8C6E5" w14:textId="77777777" w:rsidR="006218BD" w:rsidRPr="00D07D07" w:rsidRDefault="006218BD" w:rsidP="006218BD">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62532A1D" w14:textId="77777777" w:rsidR="006218BD" w:rsidRDefault="006218BD" w:rsidP="006218BD">
            <w:pPr>
              <w:jc w:val="center"/>
              <w:rPr>
                <w:rFonts w:ascii="Arial" w:eastAsia="Times New Roman" w:hAnsi="Arial" w:cs="Arial"/>
                <w:sz w:val="20"/>
                <w:szCs w:val="20"/>
                <w:lang w:eastAsia="es-MX"/>
              </w:rPr>
            </w:pPr>
          </w:p>
          <w:p w14:paraId="2B837C18" w14:textId="77777777" w:rsidR="006218BD" w:rsidRDefault="006218BD" w:rsidP="006218BD">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E3C6B39" w14:textId="3C9B1642" w:rsidR="006218BD" w:rsidRDefault="006218BD" w:rsidP="006218BD">
            <w:pPr>
              <w:pStyle w:val="Sinespaciado"/>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Presentan los temas asignados por el docente, Realizan un resumen de los temas. </w:t>
            </w:r>
          </w:p>
        </w:tc>
      </w:tr>
      <w:tr w:rsidR="006218BD" w:rsidRPr="00EC25B1" w14:paraId="55EA7D94" w14:textId="77777777" w:rsidTr="00507D1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217DC65D" w14:textId="2ED4AF98" w:rsidR="006218BD" w:rsidRPr="00AB57B9" w:rsidRDefault="006218BD" w:rsidP="006218BD">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Presentación del Proyecto final (exposiciones).</w:t>
            </w:r>
          </w:p>
        </w:tc>
        <w:tc>
          <w:tcPr>
            <w:tcW w:w="776" w:type="dxa"/>
            <w:tcBorders>
              <w:top w:val="nil"/>
              <w:left w:val="nil"/>
              <w:bottom w:val="single" w:sz="4" w:space="0" w:color="auto"/>
              <w:right w:val="single" w:sz="4" w:space="0" w:color="auto"/>
            </w:tcBorders>
            <w:shd w:val="clear" w:color="auto" w:fill="auto"/>
            <w:noWrap/>
            <w:vAlign w:val="center"/>
          </w:tcPr>
          <w:p w14:paraId="712F9814" w14:textId="77777777" w:rsidR="006218BD" w:rsidRPr="00D07D07" w:rsidRDefault="006218BD" w:rsidP="006218BD">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49EA1D3E" w14:textId="77777777" w:rsidR="006218BD" w:rsidRPr="00310649" w:rsidRDefault="006218BD" w:rsidP="006218BD">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570B59B" w14:textId="77777777" w:rsidR="006218BD" w:rsidRPr="00310649" w:rsidRDefault="006218BD" w:rsidP="006218BD">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FF3CC3B" w14:textId="77777777" w:rsidR="006218BD" w:rsidRPr="00310649" w:rsidRDefault="006218BD" w:rsidP="006218BD">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6EED3DF" w14:textId="77777777" w:rsidR="006218BD" w:rsidRPr="00310649" w:rsidRDefault="006218BD" w:rsidP="006218BD">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1342BCB9" w14:textId="77777777" w:rsidR="006218BD" w:rsidRDefault="006218BD" w:rsidP="006218BD">
            <w:pPr>
              <w:jc w:val="center"/>
              <w:rPr>
                <w:rFonts w:ascii="Arial" w:eastAsia="Times New Roman" w:hAnsi="Arial" w:cs="Arial"/>
                <w:sz w:val="20"/>
                <w:szCs w:val="20"/>
                <w:lang w:eastAsia="es-MX"/>
              </w:rPr>
            </w:pPr>
          </w:p>
          <w:p w14:paraId="024ECD38" w14:textId="77777777" w:rsidR="006218BD" w:rsidRDefault="006218BD" w:rsidP="006218BD">
            <w:pPr>
              <w:jc w:val="center"/>
              <w:rPr>
                <w:rFonts w:ascii="Arial" w:eastAsia="Times New Roman" w:hAnsi="Arial" w:cs="Arial"/>
                <w:sz w:val="20"/>
                <w:szCs w:val="20"/>
                <w:lang w:eastAsia="es-MX"/>
              </w:rPr>
            </w:pPr>
          </w:p>
          <w:p w14:paraId="24237FD0" w14:textId="77777777" w:rsidR="006218BD" w:rsidRDefault="006218BD" w:rsidP="006218BD">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EB1753" w14:textId="51A750C9" w:rsidR="006218BD" w:rsidRPr="008161F2" w:rsidRDefault="006218BD" w:rsidP="006218BD">
            <w:pPr>
              <w:spacing w:after="0" w:line="240" w:lineRule="auto"/>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r>
              <w:rPr>
                <w:rFonts w:ascii="Arial" w:eastAsia="Times New Roman" w:hAnsi="Arial" w:cs="Arial"/>
                <w:sz w:val="18"/>
                <w:szCs w:val="20"/>
                <w:lang w:eastAsia="es-MX"/>
              </w:rPr>
              <w:t xml:space="preserve"> Presentan un proyecto final, que integra información solicitada por el docente. </w:t>
            </w:r>
          </w:p>
        </w:tc>
      </w:tr>
      <w:tr w:rsidR="0030584C" w:rsidRPr="00EC25B1" w14:paraId="7F550984" w14:textId="77777777" w:rsidTr="00507D1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1FE079F9"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6" w:type="dxa"/>
            <w:tcBorders>
              <w:top w:val="nil"/>
              <w:left w:val="single" w:sz="4" w:space="0" w:color="auto"/>
              <w:bottom w:val="single" w:sz="4" w:space="0" w:color="auto"/>
              <w:right w:val="single" w:sz="4" w:space="0" w:color="auto"/>
            </w:tcBorders>
            <w:shd w:val="clear" w:color="auto" w:fill="auto"/>
            <w:vAlign w:val="bottom"/>
          </w:tcPr>
          <w:p w14:paraId="01B41748"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14:paraId="74EDE61E"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5A1F93F"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1E3C978"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75-94</w:t>
            </w:r>
          </w:p>
        </w:tc>
        <w:tc>
          <w:tcPr>
            <w:tcW w:w="850" w:type="dxa"/>
            <w:tcBorders>
              <w:top w:val="nil"/>
              <w:left w:val="nil"/>
              <w:bottom w:val="single" w:sz="4" w:space="0" w:color="auto"/>
              <w:right w:val="single" w:sz="4" w:space="0" w:color="auto"/>
            </w:tcBorders>
            <w:shd w:val="clear" w:color="auto" w:fill="auto"/>
            <w:noWrap/>
            <w:vAlign w:val="bottom"/>
          </w:tcPr>
          <w:p w14:paraId="6AB4C36D"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33BA2DB3"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8780499"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p>
        </w:tc>
      </w:tr>
    </w:tbl>
    <w:p w14:paraId="7C5B0609" w14:textId="77777777" w:rsidR="0028427E" w:rsidRDefault="0028427E" w:rsidP="00106009">
      <w:pPr>
        <w:pStyle w:val="Sinespaciado"/>
        <w:jc w:val="both"/>
        <w:rPr>
          <w:rFonts w:ascii="Arial" w:hAnsi="Arial" w:cs="Arial"/>
          <w:sz w:val="20"/>
          <w:szCs w:val="20"/>
        </w:rPr>
      </w:pPr>
    </w:p>
    <w:p w14:paraId="4B03757D" w14:textId="77777777" w:rsidR="007208FA" w:rsidRDefault="007208FA" w:rsidP="00106009">
      <w:pPr>
        <w:pStyle w:val="Sinespaciado"/>
        <w:jc w:val="both"/>
        <w:rPr>
          <w:rFonts w:ascii="Arial" w:hAnsi="Arial" w:cs="Arial"/>
          <w:sz w:val="20"/>
          <w:szCs w:val="20"/>
        </w:rPr>
      </w:pPr>
    </w:p>
    <w:p w14:paraId="5EBF1DBE" w14:textId="77777777" w:rsidR="007208FA" w:rsidRDefault="007208FA" w:rsidP="00106009">
      <w:pPr>
        <w:pStyle w:val="Sinespaciado"/>
        <w:jc w:val="both"/>
        <w:rPr>
          <w:rFonts w:ascii="Arial" w:hAnsi="Arial" w:cs="Arial"/>
          <w:sz w:val="20"/>
          <w:szCs w:val="20"/>
        </w:rPr>
      </w:pPr>
    </w:p>
    <w:p w14:paraId="5ED608B1" w14:textId="77777777" w:rsidR="0087677C" w:rsidRPr="00EC25B1" w:rsidRDefault="0087677C" w:rsidP="0087677C">
      <w:pPr>
        <w:pStyle w:val="Sinespaciado"/>
        <w:jc w:val="both"/>
        <w:rPr>
          <w:rFonts w:ascii="Arial" w:hAnsi="Arial" w:cs="Arial"/>
          <w:sz w:val="20"/>
          <w:szCs w:val="20"/>
        </w:rPr>
      </w:pPr>
    </w:p>
    <w:p w14:paraId="541868E2" w14:textId="77777777" w:rsidR="00106009" w:rsidRPr="00EC25B1" w:rsidRDefault="00106009" w:rsidP="00106009">
      <w:pPr>
        <w:pStyle w:val="Sinespaciado"/>
        <w:numPr>
          <w:ilvl w:val="0"/>
          <w:numId w:val="1"/>
        </w:numPr>
        <w:rPr>
          <w:rFonts w:ascii="Arial" w:hAnsi="Arial" w:cs="Arial"/>
          <w:sz w:val="20"/>
          <w:szCs w:val="20"/>
        </w:rPr>
      </w:pPr>
      <w:r w:rsidRPr="00EC25B1">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C25B1" w14:paraId="39F3ACEA" w14:textId="77777777" w:rsidTr="00862CFC">
        <w:tc>
          <w:tcPr>
            <w:tcW w:w="6498" w:type="dxa"/>
            <w:tcBorders>
              <w:top w:val="nil"/>
              <w:left w:val="nil"/>
              <w:bottom w:val="single" w:sz="4" w:space="0" w:color="auto"/>
              <w:right w:val="nil"/>
            </w:tcBorders>
          </w:tcPr>
          <w:p w14:paraId="477C863C" w14:textId="77777777" w:rsidR="00106009" w:rsidRPr="00EC25B1" w:rsidRDefault="00AD3A4D" w:rsidP="00106009">
            <w:pPr>
              <w:pStyle w:val="Sinespaciado"/>
              <w:rPr>
                <w:rFonts w:ascii="Arial" w:hAnsi="Arial" w:cs="Arial"/>
                <w:sz w:val="20"/>
                <w:szCs w:val="20"/>
              </w:rPr>
            </w:pPr>
            <w:r>
              <w:rPr>
                <w:rFonts w:ascii="Arial" w:hAnsi="Arial" w:cs="Arial"/>
                <w:sz w:val="20"/>
                <w:szCs w:val="20"/>
              </w:rPr>
              <w:lastRenderedPageBreak/>
              <w:t xml:space="preserve">Fuentes de información: </w:t>
            </w:r>
          </w:p>
        </w:tc>
        <w:tc>
          <w:tcPr>
            <w:tcW w:w="6498" w:type="dxa"/>
            <w:tcBorders>
              <w:top w:val="nil"/>
              <w:left w:val="nil"/>
              <w:bottom w:val="single" w:sz="4" w:space="0" w:color="auto"/>
              <w:right w:val="nil"/>
            </w:tcBorders>
          </w:tcPr>
          <w:p w14:paraId="0F36875D" w14:textId="77777777" w:rsidR="00106009" w:rsidRPr="00EC25B1" w:rsidRDefault="00AD3A4D"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EC25B1" w14:paraId="3BA5F2A1" w14:textId="77777777" w:rsidTr="00862CFC">
        <w:trPr>
          <w:trHeight w:val="661"/>
        </w:trPr>
        <w:tc>
          <w:tcPr>
            <w:tcW w:w="6498" w:type="dxa"/>
            <w:tcBorders>
              <w:top w:val="single" w:sz="4" w:space="0" w:color="auto"/>
            </w:tcBorders>
          </w:tcPr>
          <w:p w14:paraId="3EEE3341" w14:textId="77777777" w:rsidR="00204853" w:rsidRPr="00204853" w:rsidRDefault="00204853" w:rsidP="00204853">
            <w:pPr>
              <w:pStyle w:val="Prrafodelista"/>
              <w:widowControl w:val="0"/>
              <w:numPr>
                <w:ilvl w:val="0"/>
                <w:numId w:val="44"/>
              </w:numPr>
              <w:autoSpaceDE w:val="0"/>
              <w:autoSpaceDN w:val="0"/>
              <w:adjustRightInd w:val="0"/>
              <w:spacing w:before="90"/>
              <w:contextualSpacing w:val="0"/>
              <w:jc w:val="both"/>
              <w:rPr>
                <w:rFonts w:ascii="Arial" w:hAnsi="Arial" w:cs="Arial"/>
              </w:rPr>
            </w:pPr>
            <w:proofErr w:type="spellStart"/>
            <w:proofErr w:type="gramStart"/>
            <w:r w:rsidRPr="00204853">
              <w:rPr>
                <w:rFonts w:ascii="Arial" w:hAnsi="Arial" w:cs="Arial"/>
              </w:rPr>
              <w:t>Ballou,R.H</w:t>
            </w:r>
            <w:proofErr w:type="spellEnd"/>
            <w:r w:rsidRPr="00204853">
              <w:rPr>
                <w:rFonts w:ascii="Arial" w:hAnsi="Arial" w:cs="Arial"/>
              </w:rPr>
              <w:t>.</w:t>
            </w:r>
            <w:proofErr w:type="gramEnd"/>
            <w:r w:rsidRPr="00204853">
              <w:rPr>
                <w:rFonts w:ascii="Arial" w:hAnsi="Arial" w:cs="Arial"/>
              </w:rPr>
              <w:t>(2004)Logística. Administración de la Cadena de Suministro, 5ª Edición, México: Pearson.</w:t>
            </w:r>
          </w:p>
          <w:p w14:paraId="533113A9" w14:textId="77777777" w:rsidR="00204853" w:rsidRPr="00204853" w:rsidRDefault="00204853" w:rsidP="00204853">
            <w:pPr>
              <w:pStyle w:val="Prrafodelista"/>
              <w:widowControl w:val="0"/>
              <w:numPr>
                <w:ilvl w:val="0"/>
                <w:numId w:val="44"/>
              </w:numPr>
              <w:autoSpaceDE w:val="0"/>
              <w:autoSpaceDN w:val="0"/>
              <w:adjustRightInd w:val="0"/>
              <w:spacing w:before="90"/>
              <w:contextualSpacing w:val="0"/>
              <w:jc w:val="both"/>
              <w:rPr>
                <w:rFonts w:ascii="Arial" w:hAnsi="Arial" w:cs="Arial"/>
              </w:rPr>
            </w:pPr>
            <w:proofErr w:type="spellStart"/>
            <w:r w:rsidRPr="00204853">
              <w:rPr>
                <w:rFonts w:ascii="Arial" w:hAnsi="Arial" w:cs="Arial"/>
              </w:rPr>
              <w:t>Bowersox</w:t>
            </w:r>
            <w:proofErr w:type="spellEnd"/>
            <w:r w:rsidRPr="00204853">
              <w:rPr>
                <w:rFonts w:ascii="Arial" w:hAnsi="Arial" w:cs="Arial"/>
              </w:rPr>
              <w:t xml:space="preserve">, D. J., Closs, D.J. y Cooper, B.M. (2007) Administración y Logística en la Cadena de </w:t>
            </w:r>
            <w:proofErr w:type="gramStart"/>
            <w:r w:rsidRPr="00204853">
              <w:rPr>
                <w:rFonts w:ascii="Arial" w:hAnsi="Arial" w:cs="Arial"/>
              </w:rPr>
              <w:t>Suministro,2ª</w:t>
            </w:r>
            <w:proofErr w:type="gramEnd"/>
            <w:r w:rsidRPr="00204853">
              <w:rPr>
                <w:rFonts w:ascii="Arial" w:hAnsi="Arial" w:cs="Arial"/>
              </w:rPr>
              <w:t xml:space="preserve"> Edición. México: McGraw-Hill.</w:t>
            </w:r>
          </w:p>
          <w:p w14:paraId="1CCC2C70" w14:textId="77777777" w:rsidR="00204853" w:rsidRPr="00204853" w:rsidRDefault="00204853" w:rsidP="00204853">
            <w:pPr>
              <w:pStyle w:val="Prrafodelista"/>
              <w:widowControl w:val="0"/>
              <w:numPr>
                <w:ilvl w:val="0"/>
                <w:numId w:val="44"/>
              </w:numPr>
              <w:autoSpaceDE w:val="0"/>
              <w:autoSpaceDN w:val="0"/>
              <w:adjustRightInd w:val="0"/>
              <w:spacing w:before="90"/>
              <w:contextualSpacing w:val="0"/>
              <w:jc w:val="both"/>
              <w:rPr>
                <w:rFonts w:ascii="Arial" w:hAnsi="Arial" w:cs="Arial"/>
              </w:rPr>
            </w:pPr>
            <w:r w:rsidRPr="00204853">
              <w:rPr>
                <w:rFonts w:ascii="Arial" w:hAnsi="Arial" w:cs="Arial"/>
              </w:rPr>
              <w:t>Carretero Díaz L.E., Pires, S. (2007) Gestión de la cadena de Suministros. México: McGraw-Hill.</w:t>
            </w:r>
          </w:p>
          <w:p w14:paraId="5FD189B2" w14:textId="77777777" w:rsidR="00204853" w:rsidRPr="00204853" w:rsidRDefault="00204853" w:rsidP="00204853">
            <w:pPr>
              <w:pStyle w:val="Prrafodelista"/>
              <w:widowControl w:val="0"/>
              <w:numPr>
                <w:ilvl w:val="0"/>
                <w:numId w:val="44"/>
              </w:numPr>
              <w:autoSpaceDE w:val="0"/>
              <w:autoSpaceDN w:val="0"/>
              <w:adjustRightInd w:val="0"/>
              <w:spacing w:before="90"/>
              <w:contextualSpacing w:val="0"/>
              <w:jc w:val="both"/>
              <w:rPr>
                <w:rFonts w:ascii="Arial" w:hAnsi="Arial" w:cs="Arial"/>
              </w:rPr>
            </w:pPr>
            <w:r w:rsidRPr="00204853">
              <w:rPr>
                <w:rFonts w:ascii="Arial" w:hAnsi="Arial" w:cs="Arial"/>
              </w:rPr>
              <w:t>Chase, R.B., Jacobs, R.F. y Aquilano, N.J. (2009) Administración de Operaciones: Producción y Cadena de Suministro, México: McGraw Hill.</w:t>
            </w:r>
          </w:p>
          <w:p w14:paraId="049C56AC"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Christopher, M. (2016).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&amp;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Management. Pearson UK.</w:t>
            </w:r>
          </w:p>
          <w:p w14:paraId="7CB5B243"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Coyle, J. J., Langley </w:t>
            </w:r>
            <w:proofErr w:type="spellStart"/>
            <w:r w:rsidRPr="00204853">
              <w:rPr>
                <w:rFonts w:ascii="Arial" w:hAnsi="Arial" w:cs="Arial"/>
                <w:sz w:val="20"/>
                <w:szCs w:val="18"/>
              </w:rPr>
              <w:t>Jr</w:t>
            </w:r>
            <w:proofErr w:type="spellEnd"/>
            <w:r w:rsidRPr="00204853">
              <w:rPr>
                <w:rFonts w:ascii="Arial" w:hAnsi="Arial" w:cs="Arial"/>
                <w:sz w:val="20"/>
                <w:szCs w:val="18"/>
              </w:rPr>
              <w:t xml:space="preserve">, C. J., </w:t>
            </w:r>
            <w:proofErr w:type="spellStart"/>
            <w:r w:rsidRPr="00204853">
              <w:rPr>
                <w:rFonts w:ascii="Arial" w:hAnsi="Arial" w:cs="Arial"/>
                <w:sz w:val="20"/>
                <w:szCs w:val="18"/>
              </w:rPr>
              <w:t>Novack</w:t>
            </w:r>
            <w:proofErr w:type="spellEnd"/>
            <w:r w:rsidRPr="00204853">
              <w:rPr>
                <w:rFonts w:ascii="Arial" w:hAnsi="Arial" w:cs="Arial"/>
                <w:sz w:val="20"/>
                <w:szCs w:val="18"/>
              </w:rPr>
              <w:t xml:space="preserve">, R. A., &amp; Gibson, B. J. (2016).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Management: A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w:t>
            </w:r>
            <w:proofErr w:type="spellStart"/>
            <w:r w:rsidRPr="00204853">
              <w:rPr>
                <w:rFonts w:ascii="Arial" w:hAnsi="Arial" w:cs="Arial"/>
                <w:sz w:val="20"/>
                <w:szCs w:val="18"/>
              </w:rPr>
              <w:t>Perspective</w:t>
            </w:r>
            <w:proofErr w:type="spellEnd"/>
            <w:r w:rsidRPr="00204853">
              <w:rPr>
                <w:rFonts w:ascii="Arial" w:hAnsi="Arial" w:cs="Arial"/>
                <w:sz w:val="20"/>
                <w:szCs w:val="18"/>
              </w:rPr>
              <w:t xml:space="preserve">. Cengage </w:t>
            </w:r>
            <w:proofErr w:type="spellStart"/>
            <w:r w:rsidRPr="00204853">
              <w:rPr>
                <w:rFonts w:ascii="Arial" w:hAnsi="Arial" w:cs="Arial"/>
                <w:sz w:val="20"/>
                <w:szCs w:val="18"/>
              </w:rPr>
              <w:t>Learning</w:t>
            </w:r>
            <w:proofErr w:type="spellEnd"/>
            <w:r w:rsidRPr="00204853">
              <w:rPr>
                <w:rFonts w:ascii="Arial" w:hAnsi="Arial" w:cs="Arial"/>
                <w:sz w:val="20"/>
                <w:szCs w:val="18"/>
              </w:rPr>
              <w:t>.</w:t>
            </w:r>
          </w:p>
          <w:p w14:paraId="6184B3DE"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Mangan, J., </w:t>
            </w:r>
            <w:proofErr w:type="spellStart"/>
            <w:r w:rsidRPr="00204853">
              <w:rPr>
                <w:rFonts w:ascii="Arial" w:hAnsi="Arial" w:cs="Arial"/>
                <w:sz w:val="20"/>
                <w:szCs w:val="18"/>
              </w:rPr>
              <w:t>Lalwani</w:t>
            </w:r>
            <w:proofErr w:type="spellEnd"/>
            <w:r w:rsidRPr="00204853">
              <w:rPr>
                <w:rFonts w:ascii="Arial" w:hAnsi="Arial" w:cs="Arial"/>
                <w:sz w:val="20"/>
                <w:szCs w:val="18"/>
              </w:rPr>
              <w:t xml:space="preserve">, C., &amp; </w:t>
            </w:r>
            <w:proofErr w:type="spellStart"/>
            <w:r w:rsidRPr="00204853">
              <w:rPr>
                <w:rFonts w:ascii="Arial" w:hAnsi="Arial" w:cs="Arial"/>
                <w:sz w:val="20"/>
                <w:szCs w:val="18"/>
              </w:rPr>
              <w:t>Butcher</w:t>
            </w:r>
            <w:proofErr w:type="spellEnd"/>
            <w:r w:rsidRPr="00204853">
              <w:rPr>
                <w:rFonts w:ascii="Arial" w:hAnsi="Arial" w:cs="Arial"/>
                <w:sz w:val="20"/>
                <w:szCs w:val="18"/>
              </w:rPr>
              <w:t xml:space="preserve">, T. (2016). Global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and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Management. John Wiley &amp; </w:t>
            </w:r>
            <w:proofErr w:type="spellStart"/>
            <w:r w:rsidRPr="00204853">
              <w:rPr>
                <w:rFonts w:ascii="Arial" w:hAnsi="Arial" w:cs="Arial"/>
                <w:sz w:val="20"/>
                <w:szCs w:val="18"/>
              </w:rPr>
              <w:t>Sons</w:t>
            </w:r>
            <w:proofErr w:type="spellEnd"/>
            <w:r w:rsidRPr="00204853">
              <w:rPr>
                <w:rFonts w:ascii="Arial" w:hAnsi="Arial" w:cs="Arial"/>
                <w:sz w:val="20"/>
                <w:szCs w:val="18"/>
              </w:rPr>
              <w:t>.</w:t>
            </w:r>
          </w:p>
          <w:p w14:paraId="3AF52B7B"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Murphy, P. R., &amp; Wood, D. (2014). </w:t>
            </w:r>
            <w:proofErr w:type="spellStart"/>
            <w:r w:rsidRPr="00204853">
              <w:rPr>
                <w:rFonts w:ascii="Arial" w:hAnsi="Arial" w:cs="Arial"/>
                <w:sz w:val="20"/>
                <w:szCs w:val="18"/>
              </w:rPr>
              <w:t>Contemporary</w:t>
            </w:r>
            <w:proofErr w:type="spellEnd"/>
            <w:r w:rsidRPr="00204853">
              <w:rPr>
                <w:rFonts w:ascii="Arial" w:hAnsi="Arial" w:cs="Arial"/>
                <w:sz w:val="20"/>
                <w:szCs w:val="18"/>
              </w:rPr>
              <w:t xml:space="preserve">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Pearson </w:t>
            </w:r>
            <w:proofErr w:type="spellStart"/>
            <w:r w:rsidRPr="00204853">
              <w:rPr>
                <w:rFonts w:ascii="Arial" w:hAnsi="Arial" w:cs="Arial"/>
                <w:sz w:val="20"/>
                <w:szCs w:val="18"/>
              </w:rPr>
              <w:t>Education</w:t>
            </w:r>
            <w:proofErr w:type="spellEnd"/>
            <w:r w:rsidRPr="00204853">
              <w:rPr>
                <w:rFonts w:ascii="Arial" w:hAnsi="Arial" w:cs="Arial"/>
                <w:sz w:val="20"/>
                <w:szCs w:val="18"/>
              </w:rPr>
              <w:t>.</w:t>
            </w:r>
            <w:r w:rsidRPr="00204853">
              <w:rPr>
                <w:rFonts w:ascii="Arial" w:hAnsi="Arial" w:cs="Arial"/>
                <w:sz w:val="20"/>
                <w:szCs w:val="18"/>
              </w:rPr>
              <w:tab/>
            </w:r>
            <w:proofErr w:type="spellStart"/>
            <w:r w:rsidRPr="00204853">
              <w:rPr>
                <w:rFonts w:ascii="Arial" w:hAnsi="Arial" w:cs="Arial"/>
                <w:sz w:val="20"/>
                <w:szCs w:val="18"/>
              </w:rPr>
              <w:t>Rushton</w:t>
            </w:r>
            <w:proofErr w:type="spellEnd"/>
            <w:r w:rsidRPr="00204853">
              <w:rPr>
                <w:rFonts w:ascii="Arial" w:hAnsi="Arial" w:cs="Arial"/>
                <w:sz w:val="20"/>
                <w:szCs w:val="18"/>
              </w:rPr>
              <w:t xml:space="preserve">, A., </w:t>
            </w:r>
            <w:proofErr w:type="spellStart"/>
            <w:r w:rsidRPr="00204853">
              <w:rPr>
                <w:rFonts w:ascii="Arial" w:hAnsi="Arial" w:cs="Arial"/>
                <w:sz w:val="20"/>
                <w:szCs w:val="18"/>
              </w:rPr>
              <w:t>Croucher</w:t>
            </w:r>
            <w:proofErr w:type="spellEnd"/>
            <w:r w:rsidRPr="00204853">
              <w:rPr>
                <w:rFonts w:ascii="Arial" w:hAnsi="Arial" w:cs="Arial"/>
                <w:sz w:val="20"/>
                <w:szCs w:val="18"/>
              </w:rPr>
              <w:t xml:space="preserve">, P., &amp; Baker, P. (2014). </w:t>
            </w:r>
            <w:proofErr w:type="spellStart"/>
            <w:r w:rsidRPr="00204853">
              <w:rPr>
                <w:rFonts w:ascii="Arial" w:hAnsi="Arial" w:cs="Arial"/>
                <w:sz w:val="20"/>
                <w:szCs w:val="18"/>
              </w:rPr>
              <w:t>The</w:t>
            </w:r>
            <w:proofErr w:type="spellEnd"/>
            <w:r w:rsidRPr="00204853">
              <w:rPr>
                <w:rFonts w:ascii="Arial" w:hAnsi="Arial" w:cs="Arial"/>
                <w:sz w:val="20"/>
                <w:szCs w:val="18"/>
              </w:rPr>
              <w:t xml:space="preserve"> </w:t>
            </w:r>
            <w:proofErr w:type="spellStart"/>
            <w:r w:rsidRPr="00204853">
              <w:rPr>
                <w:rFonts w:ascii="Arial" w:hAnsi="Arial" w:cs="Arial"/>
                <w:sz w:val="20"/>
                <w:szCs w:val="18"/>
              </w:rPr>
              <w:t>Handbook</w:t>
            </w:r>
            <w:proofErr w:type="spellEnd"/>
            <w:r w:rsidRPr="00204853">
              <w:rPr>
                <w:rFonts w:ascii="Arial" w:hAnsi="Arial" w:cs="Arial"/>
                <w:sz w:val="20"/>
                <w:szCs w:val="18"/>
              </w:rPr>
              <w:t xml:space="preserve"> </w:t>
            </w:r>
            <w:proofErr w:type="spellStart"/>
            <w:r w:rsidRPr="00204853">
              <w:rPr>
                <w:rFonts w:ascii="Arial" w:hAnsi="Arial" w:cs="Arial"/>
                <w:sz w:val="20"/>
                <w:szCs w:val="18"/>
              </w:rPr>
              <w:t>of</w:t>
            </w:r>
            <w:proofErr w:type="spellEnd"/>
            <w:r w:rsidRPr="00204853">
              <w:rPr>
                <w:rFonts w:ascii="Arial" w:hAnsi="Arial" w:cs="Arial"/>
                <w:sz w:val="20"/>
                <w:szCs w:val="18"/>
              </w:rPr>
              <w:t xml:space="preserve">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and </w:t>
            </w:r>
            <w:proofErr w:type="spellStart"/>
            <w:r w:rsidRPr="00204853">
              <w:rPr>
                <w:rFonts w:ascii="Arial" w:hAnsi="Arial" w:cs="Arial"/>
                <w:sz w:val="20"/>
                <w:szCs w:val="18"/>
              </w:rPr>
              <w:t>Distribution</w:t>
            </w:r>
            <w:proofErr w:type="spellEnd"/>
            <w:r w:rsidRPr="00204853">
              <w:rPr>
                <w:rFonts w:ascii="Arial" w:hAnsi="Arial" w:cs="Arial"/>
                <w:sz w:val="20"/>
                <w:szCs w:val="18"/>
              </w:rPr>
              <w:t xml:space="preserve"> Management. Kogan Page </w:t>
            </w:r>
            <w:proofErr w:type="spellStart"/>
            <w:r w:rsidRPr="00204853">
              <w:rPr>
                <w:rFonts w:ascii="Arial" w:hAnsi="Arial" w:cs="Arial"/>
                <w:sz w:val="20"/>
                <w:szCs w:val="18"/>
              </w:rPr>
              <w:t>Publishers</w:t>
            </w:r>
            <w:proofErr w:type="spellEnd"/>
            <w:r w:rsidRPr="00204853">
              <w:rPr>
                <w:rFonts w:ascii="Arial" w:hAnsi="Arial" w:cs="Arial"/>
                <w:sz w:val="20"/>
                <w:szCs w:val="18"/>
              </w:rPr>
              <w:t>.</w:t>
            </w:r>
          </w:p>
          <w:p w14:paraId="6A91F3BC"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proofErr w:type="spellStart"/>
            <w:r w:rsidRPr="00204853">
              <w:rPr>
                <w:rFonts w:ascii="Arial" w:hAnsi="Arial" w:cs="Arial"/>
                <w:sz w:val="20"/>
                <w:szCs w:val="18"/>
              </w:rPr>
              <w:t>Sheffi</w:t>
            </w:r>
            <w:proofErr w:type="spellEnd"/>
            <w:r w:rsidRPr="00204853">
              <w:rPr>
                <w:rFonts w:ascii="Arial" w:hAnsi="Arial" w:cs="Arial"/>
                <w:sz w:val="20"/>
                <w:szCs w:val="18"/>
              </w:rPr>
              <w:t xml:space="preserve">, Y. (2015). </w:t>
            </w:r>
            <w:proofErr w:type="spellStart"/>
            <w:r w:rsidRPr="00204853">
              <w:rPr>
                <w:rFonts w:ascii="Arial" w:hAnsi="Arial" w:cs="Arial"/>
                <w:sz w:val="20"/>
                <w:szCs w:val="18"/>
              </w:rPr>
              <w:t>The</w:t>
            </w:r>
            <w:proofErr w:type="spellEnd"/>
            <w:r w:rsidRPr="00204853">
              <w:rPr>
                <w:rFonts w:ascii="Arial" w:hAnsi="Arial" w:cs="Arial"/>
                <w:sz w:val="20"/>
                <w:szCs w:val="18"/>
              </w:rPr>
              <w:t xml:space="preserve"> </w:t>
            </w:r>
            <w:proofErr w:type="spellStart"/>
            <w:r w:rsidRPr="00204853">
              <w:rPr>
                <w:rFonts w:ascii="Arial" w:hAnsi="Arial" w:cs="Arial"/>
                <w:sz w:val="20"/>
                <w:szCs w:val="18"/>
              </w:rPr>
              <w:t>Resilient</w:t>
            </w:r>
            <w:proofErr w:type="spellEnd"/>
            <w:r w:rsidRPr="00204853">
              <w:rPr>
                <w:rFonts w:ascii="Arial" w:hAnsi="Arial" w:cs="Arial"/>
                <w:sz w:val="20"/>
                <w:szCs w:val="18"/>
              </w:rPr>
              <w:t xml:space="preserve"> Enterprise: </w:t>
            </w:r>
            <w:proofErr w:type="spellStart"/>
            <w:r w:rsidRPr="00204853">
              <w:rPr>
                <w:rFonts w:ascii="Arial" w:hAnsi="Arial" w:cs="Arial"/>
                <w:sz w:val="20"/>
                <w:szCs w:val="18"/>
              </w:rPr>
              <w:t>Overcoming</w:t>
            </w:r>
            <w:proofErr w:type="spellEnd"/>
            <w:r w:rsidRPr="00204853">
              <w:rPr>
                <w:rFonts w:ascii="Arial" w:hAnsi="Arial" w:cs="Arial"/>
                <w:sz w:val="20"/>
                <w:szCs w:val="18"/>
              </w:rPr>
              <w:t xml:space="preserve"> </w:t>
            </w:r>
            <w:proofErr w:type="spellStart"/>
            <w:r w:rsidRPr="00204853">
              <w:rPr>
                <w:rFonts w:ascii="Arial" w:hAnsi="Arial" w:cs="Arial"/>
                <w:sz w:val="20"/>
                <w:szCs w:val="18"/>
              </w:rPr>
              <w:t>Vulnerability</w:t>
            </w:r>
            <w:proofErr w:type="spellEnd"/>
            <w:r w:rsidRPr="00204853">
              <w:rPr>
                <w:rFonts w:ascii="Arial" w:hAnsi="Arial" w:cs="Arial"/>
                <w:sz w:val="20"/>
                <w:szCs w:val="18"/>
              </w:rPr>
              <w:t xml:space="preserve"> </w:t>
            </w:r>
            <w:proofErr w:type="spellStart"/>
            <w:r w:rsidRPr="00204853">
              <w:rPr>
                <w:rFonts w:ascii="Arial" w:hAnsi="Arial" w:cs="Arial"/>
                <w:sz w:val="20"/>
                <w:szCs w:val="18"/>
              </w:rPr>
              <w:t>for</w:t>
            </w:r>
            <w:proofErr w:type="spellEnd"/>
            <w:r w:rsidRPr="00204853">
              <w:rPr>
                <w:rFonts w:ascii="Arial" w:hAnsi="Arial" w:cs="Arial"/>
                <w:sz w:val="20"/>
                <w:szCs w:val="18"/>
              </w:rPr>
              <w:t xml:space="preserve"> Competitive </w:t>
            </w:r>
            <w:proofErr w:type="spellStart"/>
            <w:r w:rsidRPr="00204853">
              <w:rPr>
                <w:rFonts w:ascii="Arial" w:hAnsi="Arial" w:cs="Arial"/>
                <w:sz w:val="20"/>
                <w:szCs w:val="18"/>
              </w:rPr>
              <w:t>Advantage</w:t>
            </w:r>
            <w:proofErr w:type="spellEnd"/>
            <w:r w:rsidRPr="00204853">
              <w:rPr>
                <w:rFonts w:ascii="Arial" w:hAnsi="Arial" w:cs="Arial"/>
                <w:sz w:val="20"/>
                <w:szCs w:val="18"/>
              </w:rPr>
              <w:t xml:space="preserve">. MIT </w:t>
            </w:r>
            <w:proofErr w:type="spellStart"/>
            <w:r w:rsidRPr="00204853">
              <w:rPr>
                <w:rFonts w:ascii="Arial" w:hAnsi="Arial" w:cs="Arial"/>
                <w:sz w:val="20"/>
                <w:szCs w:val="18"/>
              </w:rPr>
              <w:t>Press</w:t>
            </w:r>
            <w:proofErr w:type="spellEnd"/>
            <w:r w:rsidRPr="00204853">
              <w:rPr>
                <w:rFonts w:ascii="Arial" w:hAnsi="Arial" w:cs="Arial"/>
                <w:sz w:val="20"/>
                <w:szCs w:val="18"/>
              </w:rPr>
              <w:t>.</w:t>
            </w:r>
          </w:p>
          <w:p w14:paraId="7C405C45"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proofErr w:type="spellStart"/>
            <w:r w:rsidRPr="00204853">
              <w:rPr>
                <w:rFonts w:ascii="Arial" w:hAnsi="Arial" w:cs="Arial"/>
                <w:sz w:val="20"/>
                <w:szCs w:val="18"/>
              </w:rPr>
              <w:t>Simchi</w:t>
            </w:r>
            <w:proofErr w:type="spellEnd"/>
            <w:r w:rsidRPr="00204853">
              <w:rPr>
                <w:rFonts w:ascii="Arial" w:hAnsi="Arial" w:cs="Arial"/>
                <w:sz w:val="20"/>
                <w:szCs w:val="18"/>
              </w:rPr>
              <w:t xml:space="preserve">-Levi, D., Kaminsky, P., &amp; </w:t>
            </w:r>
            <w:proofErr w:type="spellStart"/>
            <w:r w:rsidRPr="00204853">
              <w:rPr>
                <w:rFonts w:ascii="Arial" w:hAnsi="Arial" w:cs="Arial"/>
                <w:sz w:val="20"/>
                <w:szCs w:val="18"/>
              </w:rPr>
              <w:t>Simchi</w:t>
            </w:r>
            <w:proofErr w:type="spellEnd"/>
            <w:r w:rsidRPr="00204853">
              <w:rPr>
                <w:rFonts w:ascii="Arial" w:hAnsi="Arial" w:cs="Arial"/>
                <w:sz w:val="20"/>
                <w:szCs w:val="18"/>
              </w:rPr>
              <w:t xml:space="preserve">-Levi, E. (2014). </w:t>
            </w:r>
            <w:proofErr w:type="spellStart"/>
            <w:r w:rsidRPr="00204853">
              <w:rPr>
                <w:rFonts w:ascii="Arial" w:hAnsi="Arial" w:cs="Arial"/>
                <w:sz w:val="20"/>
                <w:szCs w:val="18"/>
              </w:rPr>
              <w:t>Designing</w:t>
            </w:r>
            <w:proofErr w:type="spellEnd"/>
            <w:r w:rsidRPr="00204853">
              <w:rPr>
                <w:rFonts w:ascii="Arial" w:hAnsi="Arial" w:cs="Arial"/>
                <w:sz w:val="20"/>
                <w:szCs w:val="18"/>
              </w:rPr>
              <w:t xml:space="preserve"> and </w:t>
            </w:r>
            <w:proofErr w:type="spellStart"/>
            <w:r w:rsidRPr="00204853">
              <w:rPr>
                <w:rFonts w:ascii="Arial" w:hAnsi="Arial" w:cs="Arial"/>
                <w:sz w:val="20"/>
                <w:szCs w:val="18"/>
              </w:rPr>
              <w:t>Managing</w:t>
            </w:r>
            <w:proofErr w:type="spellEnd"/>
            <w:r w:rsidRPr="00204853">
              <w:rPr>
                <w:rFonts w:ascii="Arial" w:hAnsi="Arial" w:cs="Arial"/>
                <w:sz w:val="20"/>
                <w:szCs w:val="18"/>
              </w:rPr>
              <w:t xml:space="preserve"> </w:t>
            </w:r>
            <w:proofErr w:type="spellStart"/>
            <w:r w:rsidRPr="00204853">
              <w:rPr>
                <w:rFonts w:ascii="Arial" w:hAnsi="Arial" w:cs="Arial"/>
                <w:sz w:val="20"/>
                <w:szCs w:val="18"/>
              </w:rPr>
              <w:t>the</w:t>
            </w:r>
            <w:proofErr w:type="spellEnd"/>
            <w:r w:rsidRPr="00204853">
              <w:rPr>
                <w:rFonts w:ascii="Arial" w:hAnsi="Arial" w:cs="Arial"/>
                <w:sz w:val="20"/>
                <w:szCs w:val="18"/>
              </w:rPr>
              <w:t xml:space="preserve">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w:t>
            </w:r>
            <w:proofErr w:type="spellStart"/>
            <w:r w:rsidRPr="00204853">
              <w:rPr>
                <w:rFonts w:ascii="Arial" w:hAnsi="Arial" w:cs="Arial"/>
                <w:sz w:val="20"/>
                <w:szCs w:val="18"/>
              </w:rPr>
              <w:t>Concepts</w:t>
            </w:r>
            <w:proofErr w:type="spellEnd"/>
            <w:r w:rsidRPr="00204853">
              <w:rPr>
                <w:rFonts w:ascii="Arial" w:hAnsi="Arial" w:cs="Arial"/>
                <w:sz w:val="20"/>
                <w:szCs w:val="18"/>
              </w:rPr>
              <w:t xml:space="preserve">, </w:t>
            </w:r>
            <w:proofErr w:type="spellStart"/>
            <w:r w:rsidRPr="00204853">
              <w:rPr>
                <w:rFonts w:ascii="Arial" w:hAnsi="Arial" w:cs="Arial"/>
                <w:sz w:val="20"/>
                <w:szCs w:val="18"/>
              </w:rPr>
              <w:t>Strategies</w:t>
            </w:r>
            <w:proofErr w:type="spellEnd"/>
            <w:r w:rsidRPr="00204853">
              <w:rPr>
                <w:rFonts w:ascii="Arial" w:hAnsi="Arial" w:cs="Arial"/>
                <w:sz w:val="20"/>
                <w:szCs w:val="18"/>
              </w:rPr>
              <w:t xml:space="preserve">, and Case </w:t>
            </w:r>
            <w:proofErr w:type="spellStart"/>
            <w:r w:rsidRPr="00204853">
              <w:rPr>
                <w:rFonts w:ascii="Arial" w:hAnsi="Arial" w:cs="Arial"/>
                <w:sz w:val="20"/>
                <w:szCs w:val="18"/>
              </w:rPr>
              <w:t>Studies</w:t>
            </w:r>
            <w:proofErr w:type="spellEnd"/>
            <w:r w:rsidRPr="00204853">
              <w:rPr>
                <w:rFonts w:ascii="Arial" w:hAnsi="Arial" w:cs="Arial"/>
                <w:sz w:val="20"/>
                <w:szCs w:val="18"/>
              </w:rPr>
              <w:t xml:space="preserve">. McGraw-Hill </w:t>
            </w:r>
            <w:proofErr w:type="spellStart"/>
            <w:r w:rsidRPr="00204853">
              <w:rPr>
                <w:rFonts w:ascii="Arial" w:hAnsi="Arial" w:cs="Arial"/>
                <w:sz w:val="20"/>
                <w:szCs w:val="18"/>
              </w:rPr>
              <w:t>Education</w:t>
            </w:r>
            <w:proofErr w:type="spellEnd"/>
            <w:r w:rsidRPr="00204853">
              <w:rPr>
                <w:rFonts w:ascii="Arial" w:hAnsi="Arial" w:cs="Arial"/>
                <w:sz w:val="20"/>
                <w:szCs w:val="18"/>
              </w:rPr>
              <w:t>.</w:t>
            </w:r>
          </w:p>
          <w:p w14:paraId="4C20AF43" w14:textId="77777777" w:rsidR="00204853" w:rsidRPr="00204853" w:rsidRDefault="00204853" w:rsidP="00204853">
            <w:pPr>
              <w:pStyle w:val="Prrafodelista"/>
              <w:widowControl w:val="0"/>
              <w:numPr>
                <w:ilvl w:val="0"/>
                <w:numId w:val="44"/>
              </w:numPr>
              <w:autoSpaceDE w:val="0"/>
              <w:autoSpaceDN w:val="0"/>
              <w:adjustRightInd w:val="0"/>
              <w:spacing w:before="90"/>
              <w:contextualSpacing w:val="0"/>
              <w:jc w:val="both"/>
              <w:rPr>
                <w:rFonts w:ascii="Arial" w:hAnsi="Arial" w:cs="Arial"/>
              </w:rPr>
            </w:pPr>
            <w:r w:rsidRPr="00204853">
              <w:rPr>
                <w:rFonts w:ascii="Arial" w:hAnsi="Arial" w:cs="Arial"/>
              </w:rPr>
              <w:t xml:space="preserve">Soler García, D., </w:t>
            </w:r>
            <w:proofErr w:type="spellStart"/>
            <w:r w:rsidRPr="00204853">
              <w:rPr>
                <w:rFonts w:ascii="Arial" w:hAnsi="Arial" w:cs="Arial"/>
              </w:rPr>
              <w:t>SabriaMiracle</w:t>
            </w:r>
            <w:proofErr w:type="spellEnd"/>
            <w:r w:rsidRPr="00204853">
              <w:rPr>
                <w:rFonts w:ascii="Arial" w:hAnsi="Arial" w:cs="Arial"/>
              </w:rPr>
              <w:t xml:space="preserve">, </w:t>
            </w:r>
            <w:proofErr w:type="gramStart"/>
            <w:r w:rsidRPr="00204853">
              <w:rPr>
                <w:rFonts w:ascii="Arial" w:hAnsi="Arial" w:cs="Arial"/>
              </w:rPr>
              <w:t>F.(</w:t>
            </w:r>
            <w:proofErr w:type="gramEnd"/>
            <w:r w:rsidRPr="00204853">
              <w:rPr>
                <w:rFonts w:ascii="Arial" w:hAnsi="Arial" w:cs="Arial"/>
              </w:rPr>
              <w:t>2004) La Cadena de Suministros. España: Universidad de Navarra.</w:t>
            </w:r>
          </w:p>
          <w:p w14:paraId="1CF08245"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Stock, J. R., &amp; Lambert, D. M. (2017). </w:t>
            </w:r>
            <w:proofErr w:type="spellStart"/>
            <w:r w:rsidRPr="00204853">
              <w:rPr>
                <w:rFonts w:ascii="Arial" w:hAnsi="Arial" w:cs="Arial"/>
                <w:sz w:val="20"/>
                <w:szCs w:val="18"/>
              </w:rPr>
              <w:t>Strategic</w:t>
            </w:r>
            <w:proofErr w:type="spellEnd"/>
            <w:r w:rsidRPr="00204853">
              <w:rPr>
                <w:rFonts w:ascii="Arial" w:hAnsi="Arial" w:cs="Arial"/>
                <w:sz w:val="20"/>
                <w:szCs w:val="18"/>
              </w:rPr>
              <w:t xml:space="preserve">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Management. McGraw-Hill </w:t>
            </w:r>
            <w:proofErr w:type="spellStart"/>
            <w:r w:rsidRPr="00204853">
              <w:rPr>
                <w:rFonts w:ascii="Arial" w:hAnsi="Arial" w:cs="Arial"/>
                <w:sz w:val="20"/>
                <w:szCs w:val="18"/>
              </w:rPr>
              <w:t>Education</w:t>
            </w:r>
            <w:proofErr w:type="spellEnd"/>
            <w:r w:rsidRPr="00204853">
              <w:rPr>
                <w:rFonts w:ascii="Arial" w:hAnsi="Arial" w:cs="Arial"/>
                <w:sz w:val="20"/>
                <w:szCs w:val="18"/>
              </w:rPr>
              <w:t>.</w:t>
            </w:r>
          </w:p>
          <w:p w14:paraId="51C25E3E"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r w:rsidRPr="00204853">
              <w:rPr>
                <w:rFonts w:ascii="Arial" w:hAnsi="Arial" w:cs="Arial"/>
                <w:sz w:val="20"/>
                <w:szCs w:val="18"/>
              </w:rPr>
              <w:t xml:space="preserve">Waters, D. (2009). Global </w:t>
            </w:r>
            <w:proofErr w:type="spellStart"/>
            <w:r w:rsidRPr="00204853">
              <w:rPr>
                <w:rFonts w:ascii="Arial" w:hAnsi="Arial" w:cs="Arial"/>
                <w:sz w:val="20"/>
                <w:szCs w:val="18"/>
              </w:rPr>
              <w:t>Logistics</w:t>
            </w:r>
            <w:proofErr w:type="spellEnd"/>
            <w:r w:rsidRPr="00204853">
              <w:rPr>
                <w:rFonts w:ascii="Arial" w:hAnsi="Arial" w:cs="Arial"/>
                <w:sz w:val="20"/>
                <w:szCs w:val="18"/>
              </w:rPr>
              <w:t xml:space="preserve">: New </w:t>
            </w:r>
            <w:proofErr w:type="spellStart"/>
            <w:r w:rsidRPr="00204853">
              <w:rPr>
                <w:rFonts w:ascii="Arial" w:hAnsi="Arial" w:cs="Arial"/>
                <w:sz w:val="20"/>
                <w:szCs w:val="18"/>
              </w:rPr>
              <w:t>Directions</w:t>
            </w:r>
            <w:proofErr w:type="spellEnd"/>
            <w:r w:rsidRPr="00204853">
              <w:rPr>
                <w:rFonts w:ascii="Arial" w:hAnsi="Arial" w:cs="Arial"/>
                <w:sz w:val="20"/>
                <w:szCs w:val="18"/>
              </w:rPr>
              <w:t xml:space="preserve"> in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Management. Kogan Page </w:t>
            </w:r>
            <w:proofErr w:type="spellStart"/>
            <w:r w:rsidRPr="00204853">
              <w:rPr>
                <w:rFonts w:ascii="Arial" w:hAnsi="Arial" w:cs="Arial"/>
                <w:sz w:val="20"/>
                <w:szCs w:val="18"/>
              </w:rPr>
              <w:t>Publishers</w:t>
            </w:r>
            <w:proofErr w:type="spellEnd"/>
            <w:r w:rsidRPr="00204853">
              <w:rPr>
                <w:rFonts w:ascii="Arial" w:hAnsi="Arial" w:cs="Arial"/>
                <w:sz w:val="20"/>
                <w:szCs w:val="18"/>
              </w:rPr>
              <w:t>.</w:t>
            </w:r>
          </w:p>
          <w:p w14:paraId="28A64DD0" w14:textId="77777777" w:rsidR="00204853" w:rsidRPr="00204853" w:rsidRDefault="00204853" w:rsidP="00204853">
            <w:pPr>
              <w:pStyle w:val="Textoindependiente"/>
              <w:widowControl w:val="0"/>
              <w:numPr>
                <w:ilvl w:val="0"/>
                <w:numId w:val="44"/>
              </w:numPr>
              <w:tabs>
                <w:tab w:val="clear" w:pos="9923"/>
                <w:tab w:val="clear" w:pos="12758"/>
                <w:tab w:val="left" w:pos="824"/>
              </w:tabs>
              <w:autoSpaceDE w:val="0"/>
              <w:autoSpaceDN w:val="0"/>
              <w:rPr>
                <w:rFonts w:ascii="Arial" w:hAnsi="Arial" w:cs="Arial"/>
                <w:sz w:val="20"/>
                <w:szCs w:val="18"/>
              </w:rPr>
            </w:pPr>
            <w:proofErr w:type="spellStart"/>
            <w:r w:rsidRPr="00204853">
              <w:rPr>
                <w:rFonts w:ascii="Arial" w:hAnsi="Arial" w:cs="Arial"/>
                <w:sz w:val="20"/>
                <w:szCs w:val="18"/>
              </w:rPr>
              <w:t>Wisner</w:t>
            </w:r>
            <w:proofErr w:type="spellEnd"/>
            <w:r w:rsidRPr="00204853">
              <w:rPr>
                <w:rFonts w:ascii="Arial" w:hAnsi="Arial" w:cs="Arial"/>
                <w:sz w:val="20"/>
                <w:szCs w:val="18"/>
              </w:rPr>
              <w:t xml:space="preserve">, J. D., Tan, K. C., &amp; Leong, G. K. (2014). </w:t>
            </w:r>
            <w:proofErr w:type="spellStart"/>
            <w:r w:rsidRPr="00204853">
              <w:rPr>
                <w:rFonts w:ascii="Arial" w:hAnsi="Arial" w:cs="Arial"/>
                <w:sz w:val="20"/>
                <w:szCs w:val="18"/>
              </w:rPr>
              <w:t>Principles</w:t>
            </w:r>
            <w:proofErr w:type="spellEnd"/>
            <w:r w:rsidRPr="00204853">
              <w:rPr>
                <w:rFonts w:ascii="Arial" w:hAnsi="Arial" w:cs="Arial"/>
                <w:sz w:val="20"/>
                <w:szCs w:val="18"/>
              </w:rPr>
              <w:t xml:space="preserve"> </w:t>
            </w:r>
            <w:proofErr w:type="spellStart"/>
            <w:r w:rsidRPr="00204853">
              <w:rPr>
                <w:rFonts w:ascii="Arial" w:hAnsi="Arial" w:cs="Arial"/>
                <w:sz w:val="20"/>
                <w:szCs w:val="18"/>
              </w:rPr>
              <w:t>of</w:t>
            </w:r>
            <w:proofErr w:type="spellEnd"/>
            <w:r w:rsidRPr="00204853">
              <w:rPr>
                <w:rFonts w:ascii="Arial" w:hAnsi="Arial" w:cs="Arial"/>
                <w:sz w:val="20"/>
                <w:szCs w:val="18"/>
              </w:rPr>
              <w:t xml:space="preserve"> </w:t>
            </w:r>
            <w:proofErr w:type="spellStart"/>
            <w:r w:rsidRPr="00204853">
              <w:rPr>
                <w:rFonts w:ascii="Arial" w:hAnsi="Arial" w:cs="Arial"/>
                <w:sz w:val="20"/>
                <w:szCs w:val="18"/>
              </w:rPr>
              <w:t>Supply</w:t>
            </w:r>
            <w:proofErr w:type="spellEnd"/>
            <w:r w:rsidRPr="00204853">
              <w:rPr>
                <w:rFonts w:ascii="Arial" w:hAnsi="Arial" w:cs="Arial"/>
                <w:sz w:val="20"/>
                <w:szCs w:val="18"/>
              </w:rPr>
              <w:t xml:space="preserve"> </w:t>
            </w:r>
            <w:proofErr w:type="spellStart"/>
            <w:r w:rsidRPr="00204853">
              <w:rPr>
                <w:rFonts w:ascii="Arial" w:hAnsi="Arial" w:cs="Arial"/>
                <w:sz w:val="20"/>
                <w:szCs w:val="18"/>
              </w:rPr>
              <w:t>Chain</w:t>
            </w:r>
            <w:proofErr w:type="spellEnd"/>
            <w:r w:rsidRPr="00204853">
              <w:rPr>
                <w:rFonts w:ascii="Arial" w:hAnsi="Arial" w:cs="Arial"/>
                <w:sz w:val="20"/>
                <w:szCs w:val="18"/>
              </w:rPr>
              <w:t xml:space="preserve">      Management: A </w:t>
            </w:r>
            <w:proofErr w:type="spellStart"/>
            <w:r w:rsidRPr="00204853">
              <w:rPr>
                <w:rFonts w:ascii="Arial" w:hAnsi="Arial" w:cs="Arial"/>
                <w:sz w:val="20"/>
                <w:szCs w:val="18"/>
              </w:rPr>
              <w:t>Balanced</w:t>
            </w:r>
            <w:proofErr w:type="spellEnd"/>
            <w:r w:rsidRPr="00204853">
              <w:rPr>
                <w:rFonts w:ascii="Arial" w:hAnsi="Arial" w:cs="Arial"/>
                <w:sz w:val="20"/>
                <w:szCs w:val="18"/>
              </w:rPr>
              <w:t xml:space="preserve"> </w:t>
            </w:r>
            <w:proofErr w:type="spellStart"/>
            <w:r w:rsidRPr="00204853">
              <w:rPr>
                <w:rFonts w:ascii="Arial" w:hAnsi="Arial" w:cs="Arial"/>
                <w:sz w:val="20"/>
                <w:szCs w:val="18"/>
              </w:rPr>
              <w:t>Approach</w:t>
            </w:r>
            <w:proofErr w:type="spellEnd"/>
            <w:r w:rsidRPr="00204853">
              <w:rPr>
                <w:rFonts w:ascii="Arial" w:hAnsi="Arial" w:cs="Arial"/>
                <w:sz w:val="20"/>
                <w:szCs w:val="18"/>
              </w:rPr>
              <w:t xml:space="preserve">. Cengage </w:t>
            </w:r>
            <w:proofErr w:type="spellStart"/>
            <w:r w:rsidRPr="00204853">
              <w:rPr>
                <w:rFonts w:ascii="Arial" w:hAnsi="Arial" w:cs="Arial"/>
                <w:sz w:val="20"/>
                <w:szCs w:val="18"/>
              </w:rPr>
              <w:t>Learning</w:t>
            </w:r>
            <w:proofErr w:type="spellEnd"/>
            <w:r w:rsidRPr="00204853">
              <w:rPr>
                <w:rFonts w:ascii="Arial" w:hAnsi="Arial" w:cs="Arial"/>
                <w:sz w:val="20"/>
                <w:szCs w:val="18"/>
              </w:rPr>
              <w:t>.</w:t>
            </w:r>
          </w:p>
          <w:p w14:paraId="7716BC32" w14:textId="55E8F462" w:rsidR="00106009" w:rsidRPr="00EC25B1" w:rsidRDefault="00106009" w:rsidP="00797898">
            <w:pPr>
              <w:autoSpaceDE w:val="0"/>
              <w:autoSpaceDN w:val="0"/>
              <w:adjustRightInd w:val="0"/>
              <w:jc w:val="both"/>
              <w:rPr>
                <w:rFonts w:ascii="Arial" w:hAnsi="Arial" w:cs="Arial"/>
                <w:sz w:val="20"/>
                <w:szCs w:val="20"/>
              </w:rPr>
            </w:pPr>
          </w:p>
        </w:tc>
        <w:tc>
          <w:tcPr>
            <w:tcW w:w="6498" w:type="dxa"/>
            <w:tcBorders>
              <w:top w:val="single" w:sz="4" w:space="0" w:color="auto"/>
            </w:tcBorders>
          </w:tcPr>
          <w:p w14:paraId="3E3ED2D5" w14:textId="77777777" w:rsidR="005D3DBA" w:rsidRDefault="005D3DBA" w:rsidP="00013263">
            <w:pPr>
              <w:pStyle w:val="Sinespaciado"/>
              <w:rPr>
                <w:rFonts w:ascii="Arial" w:hAnsi="Arial" w:cs="Arial"/>
                <w:sz w:val="20"/>
                <w:szCs w:val="20"/>
              </w:rPr>
            </w:pPr>
          </w:p>
          <w:p w14:paraId="0B2B1B36" w14:textId="77777777" w:rsidR="00013263" w:rsidRDefault="00013263" w:rsidP="00013263">
            <w:pPr>
              <w:rPr>
                <w:rFonts w:ascii="Arial" w:hAnsi="Arial"/>
                <w:sz w:val="18"/>
                <w:szCs w:val="18"/>
              </w:rPr>
            </w:pPr>
            <w:r w:rsidRPr="009B51A3">
              <w:rPr>
                <w:rFonts w:ascii="Arial" w:hAnsi="Arial"/>
                <w:sz w:val="18"/>
                <w:szCs w:val="18"/>
              </w:rPr>
              <w:t>Diapositivas</w:t>
            </w:r>
          </w:p>
          <w:p w14:paraId="0FBF9454" w14:textId="77777777" w:rsidR="00013263" w:rsidRDefault="00013263" w:rsidP="00013263">
            <w:pPr>
              <w:rPr>
                <w:rFonts w:ascii="Arial" w:hAnsi="Arial"/>
                <w:sz w:val="18"/>
                <w:szCs w:val="18"/>
              </w:rPr>
            </w:pPr>
          </w:p>
          <w:p w14:paraId="43AA0659" w14:textId="77777777" w:rsidR="00013263" w:rsidRDefault="00013263" w:rsidP="00013263">
            <w:pPr>
              <w:rPr>
                <w:rFonts w:ascii="Arial" w:hAnsi="Arial"/>
                <w:sz w:val="18"/>
                <w:szCs w:val="18"/>
              </w:rPr>
            </w:pPr>
            <w:r w:rsidRPr="009B51A3">
              <w:rPr>
                <w:rFonts w:ascii="Arial" w:hAnsi="Arial"/>
                <w:sz w:val="18"/>
                <w:szCs w:val="18"/>
              </w:rPr>
              <w:t>Computadora</w:t>
            </w:r>
          </w:p>
          <w:p w14:paraId="6CC26822" w14:textId="77777777" w:rsidR="00C859C9" w:rsidRDefault="00C859C9" w:rsidP="00013263">
            <w:pPr>
              <w:rPr>
                <w:rFonts w:ascii="Arial" w:hAnsi="Arial"/>
                <w:sz w:val="18"/>
                <w:szCs w:val="18"/>
              </w:rPr>
            </w:pPr>
          </w:p>
          <w:p w14:paraId="7921DE74" w14:textId="77777777" w:rsidR="00C859C9" w:rsidRDefault="00C859C9" w:rsidP="00013263">
            <w:pPr>
              <w:rPr>
                <w:rFonts w:ascii="Arial" w:hAnsi="Arial"/>
                <w:sz w:val="18"/>
                <w:szCs w:val="18"/>
              </w:rPr>
            </w:pPr>
            <w:r>
              <w:rPr>
                <w:rFonts w:ascii="Arial" w:hAnsi="Arial"/>
                <w:sz w:val="18"/>
                <w:szCs w:val="18"/>
              </w:rPr>
              <w:t xml:space="preserve">Proyector </w:t>
            </w:r>
          </w:p>
          <w:p w14:paraId="235FFCF5" w14:textId="77777777" w:rsidR="00E01A73" w:rsidRDefault="00E01A73" w:rsidP="00013263">
            <w:pPr>
              <w:rPr>
                <w:rFonts w:ascii="Arial" w:hAnsi="Arial"/>
                <w:sz w:val="18"/>
                <w:szCs w:val="18"/>
              </w:rPr>
            </w:pPr>
          </w:p>
          <w:p w14:paraId="3477FD60" w14:textId="77777777" w:rsidR="00E01A73" w:rsidRDefault="00E01A73" w:rsidP="00013263">
            <w:pPr>
              <w:rPr>
                <w:rFonts w:ascii="Arial" w:hAnsi="Arial"/>
                <w:sz w:val="18"/>
                <w:szCs w:val="18"/>
              </w:rPr>
            </w:pPr>
            <w:proofErr w:type="spellStart"/>
            <w:r>
              <w:rPr>
                <w:rFonts w:ascii="Arial" w:hAnsi="Arial"/>
                <w:sz w:val="18"/>
                <w:szCs w:val="18"/>
              </w:rPr>
              <w:t>Pintarrones</w:t>
            </w:r>
            <w:proofErr w:type="spellEnd"/>
          </w:p>
          <w:p w14:paraId="7A401274" w14:textId="77777777" w:rsidR="00013263" w:rsidRDefault="00013263" w:rsidP="00013263">
            <w:pPr>
              <w:pStyle w:val="Textoindependiente"/>
              <w:rPr>
                <w:rFonts w:ascii="Arial" w:hAnsi="Arial"/>
                <w:sz w:val="18"/>
                <w:szCs w:val="18"/>
              </w:rPr>
            </w:pPr>
          </w:p>
          <w:p w14:paraId="0710F065" w14:textId="77777777" w:rsidR="00013263" w:rsidRDefault="00013263" w:rsidP="00013263">
            <w:pPr>
              <w:pStyle w:val="Textoindependiente"/>
              <w:rPr>
                <w:rFonts w:ascii="Arial" w:hAnsi="Arial"/>
                <w:sz w:val="18"/>
                <w:szCs w:val="18"/>
              </w:rPr>
            </w:pPr>
            <w:r>
              <w:rPr>
                <w:rFonts w:ascii="Arial" w:hAnsi="Arial"/>
                <w:sz w:val="18"/>
                <w:szCs w:val="18"/>
              </w:rPr>
              <w:t>Plataforma Educativa</w:t>
            </w:r>
            <w:r w:rsidR="00C859C9">
              <w:rPr>
                <w:rFonts w:ascii="Arial" w:hAnsi="Arial"/>
                <w:sz w:val="18"/>
                <w:szCs w:val="18"/>
              </w:rPr>
              <w:t xml:space="preserve"> Clasrrom</w:t>
            </w:r>
          </w:p>
          <w:p w14:paraId="2FE2F6BC" w14:textId="77777777" w:rsidR="00C859C9" w:rsidRDefault="00C859C9" w:rsidP="00013263">
            <w:pPr>
              <w:pStyle w:val="Textoindependiente"/>
              <w:rPr>
                <w:rFonts w:ascii="Arial" w:hAnsi="Arial"/>
                <w:sz w:val="18"/>
                <w:szCs w:val="18"/>
              </w:rPr>
            </w:pPr>
          </w:p>
          <w:p w14:paraId="31204BEF" w14:textId="77D99B8E" w:rsidR="00C859C9" w:rsidRDefault="00C859C9" w:rsidP="00013263">
            <w:pPr>
              <w:pStyle w:val="Textoindependiente"/>
              <w:rPr>
                <w:rFonts w:ascii="Arial" w:hAnsi="Arial"/>
                <w:sz w:val="18"/>
                <w:szCs w:val="18"/>
              </w:rPr>
            </w:pPr>
            <w:r>
              <w:rPr>
                <w:rFonts w:ascii="Arial" w:hAnsi="Arial"/>
                <w:sz w:val="18"/>
                <w:szCs w:val="18"/>
              </w:rPr>
              <w:t xml:space="preserve">Herramienta de </w:t>
            </w:r>
            <w:r w:rsidR="008C3FB9">
              <w:rPr>
                <w:rFonts w:ascii="Arial" w:hAnsi="Arial"/>
                <w:sz w:val="18"/>
                <w:szCs w:val="18"/>
              </w:rPr>
              <w:t>Gamificación</w:t>
            </w:r>
            <w:r>
              <w:rPr>
                <w:rFonts w:ascii="Arial" w:hAnsi="Arial"/>
                <w:sz w:val="18"/>
                <w:szCs w:val="18"/>
              </w:rPr>
              <w:t xml:space="preserve"> </w:t>
            </w:r>
            <w:r w:rsidR="00D04084">
              <w:rPr>
                <w:rFonts w:ascii="Arial" w:hAnsi="Arial"/>
                <w:sz w:val="18"/>
                <w:szCs w:val="18"/>
              </w:rPr>
              <w:t>y de la IA.</w:t>
            </w:r>
          </w:p>
          <w:p w14:paraId="3F0DEE29" w14:textId="77777777" w:rsidR="008C3FB9" w:rsidRDefault="008C3FB9" w:rsidP="00013263">
            <w:pPr>
              <w:pStyle w:val="Textoindependiente"/>
              <w:rPr>
                <w:rFonts w:ascii="Arial" w:hAnsi="Arial"/>
                <w:sz w:val="18"/>
                <w:szCs w:val="18"/>
              </w:rPr>
            </w:pPr>
          </w:p>
          <w:p w14:paraId="147668AC" w14:textId="77777777" w:rsidR="00013263" w:rsidRDefault="00C859C9" w:rsidP="00013263">
            <w:pPr>
              <w:pStyle w:val="Sinespaciado"/>
              <w:rPr>
                <w:rFonts w:ascii="Arial" w:hAnsi="Arial" w:cs="Arial"/>
                <w:sz w:val="20"/>
                <w:szCs w:val="20"/>
              </w:rPr>
            </w:pPr>
            <w:r>
              <w:rPr>
                <w:rFonts w:ascii="Arial" w:hAnsi="Arial" w:cs="Arial"/>
                <w:sz w:val="20"/>
                <w:szCs w:val="20"/>
              </w:rPr>
              <w:t>Internet</w:t>
            </w:r>
          </w:p>
          <w:p w14:paraId="1D9A56CB" w14:textId="77777777" w:rsidR="00013263" w:rsidRDefault="00013263" w:rsidP="00013263">
            <w:pPr>
              <w:pStyle w:val="Sinespaciado"/>
              <w:rPr>
                <w:rFonts w:ascii="Arial" w:hAnsi="Arial" w:cs="Arial"/>
                <w:sz w:val="20"/>
                <w:szCs w:val="20"/>
              </w:rPr>
            </w:pPr>
          </w:p>
          <w:p w14:paraId="45006816" w14:textId="77777777" w:rsidR="00013263" w:rsidRPr="00EC25B1" w:rsidRDefault="00013263" w:rsidP="00D407D4">
            <w:pPr>
              <w:pStyle w:val="Sinespaciado"/>
              <w:rPr>
                <w:rFonts w:ascii="Arial" w:hAnsi="Arial" w:cs="Arial"/>
                <w:sz w:val="20"/>
                <w:szCs w:val="20"/>
              </w:rPr>
            </w:pPr>
          </w:p>
        </w:tc>
      </w:tr>
    </w:tbl>
    <w:p w14:paraId="6859CDC6" w14:textId="77777777" w:rsidR="00106009" w:rsidRPr="00EC25B1" w:rsidRDefault="00106009" w:rsidP="00106009">
      <w:pPr>
        <w:pStyle w:val="Sinespaciado"/>
        <w:rPr>
          <w:rFonts w:ascii="Arial" w:hAnsi="Arial" w:cs="Arial"/>
          <w:sz w:val="20"/>
          <w:szCs w:val="20"/>
        </w:rPr>
      </w:pPr>
    </w:p>
    <w:p w14:paraId="5838031D" w14:textId="77777777" w:rsidR="00206F1D" w:rsidRPr="00EC25B1" w:rsidRDefault="00106009" w:rsidP="00862CFC">
      <w:pPr>
        <w:pStyle w:val="Sinespaciado"/>
        <w:numPr>
          <w:ilvl w:val="0"/>
          <w:numId w:val="1"/>
        </w:numPr>
        <w:rPr>
          <w:rFonts w:ascii="Arial" w:hAnsi="Arial" w:cs="Arial"/>
          <w:sz w:val="20"/>
          <w:szCs w:val="20"/>
        </w:rPr>
      </w:pPr>
      <w:r w:rsidRPr="00EC25B1">
        <w:rPr>
          <w:rFonts w:ascii="Arial" w:hAnsi="Arial" w:cs="Arial"/>
          <w:sz w:val="20"/>
          <w:szCs w:val="20"/>
        </w:rPr>
        <w:t>Calendarización de evaluación en semanas (6)</w:t>
      </w:r>
    </w:p>
    <w:p w14:paraId="77DC55BC" w14:textId="77777777" w:rsidR="005053AB" w:rsidRPr="00EC25B1"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56"/>
        <w:gridCol w:w="746"/>
        <w:gridCol w:w="746"/>
        <w:gridCol w:w="756"/>
        <w:gridCol w:w="746"/>
        <w:gridCol w:w="756"/>
        <w:gridCol w:w="746"/>
        <w:gridCol w:w="754"/>
        <w:gridCol w:w="757"/>
        <w:gridCol w:w="751"/>
        <w:gridCol w:w="751"/>
        <w:gridCol w:w="757"/>
        <w:gridCol w:w="751"/>
        <w:gridCol w:w="751"/>
        <w:gridCol w:w="757"/>
      </w:tblGrid>
      <w:tr w:rsidR="00862CFC" w:rsidRPr="00EC25B1" w14:paraId="19AD7AE5" w14:textId="77777777" w:rsidTr="00BA193C">
        <w:tc>
          <w:tcPr>
            <w:tcW w:w="962" w:type="dxa"/>
          </w:tcPr>
          <w:p w14:paraId="5AD20435"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 xml:space="preserve">Semana </w:t>
            </w:r>
          </w:p>
        </w:tc>
        <w:tc>
          <w:tcPr>
            <w:tcW w:w="753" w:type="dxa"/>
          </w:tcPr>
          <w:p w14:paraId="45F84948"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w:t>
            </w:r>
          </w:p>
        </w:tc>
        <w:tc>
          <w:tcPr>
            <w:tcW w:w="756" w:type="dxa"/>
          </w:tcPr>
          <w:p w14:paraId="61203BCD"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2</w:t>
            </w:r>
          </w:p>
        </w:tc>
        <w:tc>
          <w:tcPr>
            <w:tcW w:w="746" w:type="dxa"/>
          </w:tcPr>
          <w:p w14:paraId="2CA30FD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3</w:t>
            </w:r>
          </w:p>
        </w:tc>
        <w:tc>
          <w:tcPr>
            <w:tcW w:w="746" w:type="dxa"/>
          </w:tcPr>
          <w:p w14:paraId="06A3D2A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4</w:t>
            </w:r>
          </w:p>
        </w:tc>
        <w:tc>
          <w:tcPr>
            <w:tcW w:w="756" w:type="dxa"/>
          </w:tcPr>
          <w:p w14:paraId="55D4E37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5</w:t>
            </w:r>
          </w:p>
        </w:tc>
        <w:tc>
          <w:tcPr>
            <w:tcW w:w="746" w:type="dxa"/>
          </w:tcPr>
          <w:p w14:paraId="6327897F"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6</w:t>
            </w:r>
          </w:p>
        </w:tc>
        <w:tc>
          <w:tcPr>
            <w:tcW w:w="756" w:type="dxa"/>
          </w:tcPr>
          <w:p w14:paraId="7ED2C698"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7</w:t>
            </w:r>
          </w:p>
        </w:tc>
        <w:tc>
          <w:tcPr>
            <w:tcW w:w="746" w:type="dxa"/>
          </w:tcPr>
          <w:p w14:paraId="77199FEA"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8</w:t>
            </w:r>
          </w:p>
        </w:tc>
        <w:tc>
          <w:tcPr>
            <w:tcW w:w="754" w:type="dxa"/>
          </w:tcPr>
          <w:p w14:paraId="2D18C70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9</w:t>
            </w:r>
          </w:p>
        </w:tc>
        <w:tc>
          <w:tcPr>
            <w:tcW w:w="757" w:type="dxa"/>
          </w:tcPr>
          <w:p w14:paraId="2A980420"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10</w:t>
            </w:r>
          </w:p>
        </w:tc>
        <w:tc>
          <w:tcPr>
            <w:tcW w:w="751" w:type="dxa"/>
          </w:tcPr>
          <w:p w14:paraId="24E31C63"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11</w:t>
            </w:r>
          </w:p>
        </w:tc>
        <w:tc>
          <w:tcPr>
            <w:tcW w:w="751" w:type="dxa"/>
          </w:tcPr>
          <w:p w14:paraId="37C4D6DC"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12</w:t>
            </w:r>
          </w:p>
        </w:tc>
        <w:tc>
          <w:tcPr>
            <w:tcW w:w="757" w:type="dxa"/>
          </w:tcPr>
          <w:p w14:paraId="1573880C"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13</w:t>
            </w:r>
          </w:p>
        </w:tc>
        <w:tc>
          <w:tcPr>
            <w:tcW w:w="751" w:type="dxa"/>
          </w:tcPr>
          <w:p w14:paraId="0C36EAD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14</w:t>
            </w:r>
          </w:p>
        </w:tc>
        <w:tc>
          <w:tcPr>
            <w:tcW w:w="751" w:type="dxa"/>
          </w:tcPr>
          <w:p w14:paraId="31DBC93E"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15</w:t>
            </w:r>
          </w:p>
        </w:tc>
        <w:tc>
          <w:tcPr>
            <w:tcW w:w="757" w:type="dxa"/>
          </w:tcPr>
          <w:p w14:paraId="57C41D8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16</w:t>
            </w:r>
          </w:p>
        </w:tc>
      </w:tr>
      <w:tr w:rsidR="00BA193C" w:rsidRPr="00EC25B1" w14:paraId="0F84CDD4" w14:textId="77777777" w:rsidTr="00BA193C">
        <w:tc>
          <w:tcPr>
            <w:tcW w:w="962" w:type="dxa"/>
          </w:tcPr>
          <w:p w14:paraId="2F50552C"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TP</w:t>
            </w:r>
          </w:p>
        </w:tc>
        <w:tc>
          <w:tcPr>
            <w:tcW w:w="753" w:type="dxa"/>
          </w:tcPr>
          <w:p w14:paraId="37E03261"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ED</w:t>
            </w:r>
          </w:p>
        </w:tc>
        <w:tc>
          <w:tcPr>
            <w:tcW w:w="756" w:type="dxa"/>
          </w:tcPr>
          <w:p w14:paraId="2EF99253" w14:textId="77777777" w:rsidR="00BA193C" w:rsidRPr="00EC25B1" w:rsidRDefault="00BA193C" w:rsidP="00BA193C">
            <w:pPr>
              <w:pStyle w:val="Sinespaciado"/>
              <w:rPr>
                <w:rFonts w:ascii="Arial" w:hAnsi="Arial" w:cs="Arial"/>
                <w:sz w:val="20"/>
                <w:szCs w:val="20"/>
              </w:rPr>
            </w:pPr>
          </w:p>
        </w:tc>
        <w:tc>
          <w:tcPr>
            <w:tcW w:w="746" w:type="dxa"/>
          </w:tcPr>
          <w:p w14:paraId="376F40E3" w14:textId="77777777" w:rsidR="00BA193C" w:rsidRPr="00EC25B1" w:rsidRDefault="00B064F7" w:rsidP="00BA193C">
            <w:pPr>
              <w:pStyle w:val="Sinespaciado"/>
              <w:rPr>
                <w:rFonts w:ascii="Arial" w:hAnsi="Arial" w:cs="Arial"/>
                <w:sz w:val="20"/>
                <w:szCs w:val="20"/>
              </w:rPr>
            </w:pPr>
            <w:r>
              <w:rPr>
                <w:rFonts w:ascii="Arial" w:hAnsi="Arial" w:cs="Arial"/>
                <w:sz w:val="20"/>
                <w:szCs w:val="20"/>
              </w:rPr>
              <w:t>EF1</w:t>
            </w:r>
          </w:p>
        </w:tc>
        <w:tc>
          <w:tcPr>
            <w:tcW w:w="746" w:type="dxa"/>
          </w:tcPr>
          <w:p w14:paraId="421909EC" w14:textId="77777777" w:rsidR="00BA193C" w:rsidRPr="00EC25B1" w:rsidRDefault="00BA193C" w:rsidP="00BA193C">
            <w:pPr>
              <w:pStyle w:val="Sinespaciado"/>
              <w:rPr>
                <w:rFonts w:ascii="Arial" w:hAnsi="Arial" w:cs="Arial"/>
                <w:sz w:val="20"/>
                <w:szCs w:val="20"/>
              </w:rPr>
            </w:pPr>
          </w:p>
        </w:tc>
        <w:tc>
          <w:tcPr>
            <w:tcW w:w="756" w:type="dxa"/>
          </w:tcPr>
          <w:p w14:paraId="559E8B2F" w14:textId="6D594CC8" w:rsidR="00BA193C" w:rsidRPr="00EC25B1" w:rsidRDefault="00BA193C" w:rsidP="00BA193C">
            <w:pPr>
              <w:pStyle w:val="Sinespaciado"/>
              <w:rPr>
                <w:rFonts w:ascii="Arial" w:hAnsi="Arial" w:cs="Arial"/>
                <w:sz w:val="20"/>
                <w:szCs w:val="20"/>
              </w:rPr>
            </w:pPr>
          </w:p>
        </w:tc>
        <w:tc>
          <w:tcPr>
            <w:tcW w:w="746" w:type="dxa"/>
          </w:tcPr>
          <w:p w14:paraId="3E4E6BDB" w14:textId="15E38C9F" w:rsidR="00BA193C" w:rsidRPr="00EC25B1" w:rsidRDefault="00724585" w:rsidP="00BA193C">
            <w:pPr>
              <w:pStyle w:val="Sinespaciado"/>
              <w:rPr>
                <w:rFonts w:ascii="Arial" w:hAnsi="Arial" w:cs="Arial"/>
                <w:sz w:val="20"/>
                <w:szCs w:val="20"/>
              </w:rPr>
            </w:pPr>
            <w:r>
              <w:rPr>
                <w:rFonts w:ascii="Arial" w:hAnsi="Arial" w:cs="Arial"/>
                <w:sz w:val="20"/>
                <w:szCs w:val="20"/>
              </w:rPr>
              <w:t>EF2</w:t>
            </w:r>
          </w:p>
        </w:tc>
        <w:tc>
          <w:tcPr>
            <w:tcW w:w="756" w:type="dxa"/>
          </w:tcPr>
          <w:p w14:paraId="618C8BF8" w14:textId="128EA57E" w:rsidR="00BA193C" w:rsidRPr="00EC25B1" w:rsidRDefault="00BA193C" w:rsidP="00BA193C">
            <w:pPr>
              <w:pStyle w:val="Sinespaciado"/>
              <w:rPr>
                <w:rFonts w:ascii="Arial" w:hAnsi="Arial" w:cs="Arial"/>
                <w:sz w:val="20"/>
                <w:szCs w:val="20"/>
              </w:rPr>
            </w:pPr>
          </w:p>
        </w:tc>
        <w:tc>
          <w:tcPr>
            <w:tcW w:w="746" w:type="dxa"/>
          </w:tcPr>
          <w:p w14:paraId="67E29A02" w14:textId="77777777" w:rsidR="00BA193C" w:rsidRPr="00EC25B1" w:rsidRDefault="00BA193C" w:rsidP="00BA193C">
            <w:pPr>
              <w:pStyle w:val="Sinespaciado"/>
              <w:rPr>
                <w:rFonts w:ascii="Arial" w:hAnsi="Arial" w:cs="Arial"/>
                <w:sz w:val="20"/>
                <w:szCs w:val="20"/>
              </w:rPr>
            </w:pPr>
          </w:p>
        </w:tc>
        <w:tc>
          <w:tcPr>
            <w:tcW w:w="754" w:type="dxa"/>
          </w:tcPr>
          <w:p w14:paraId="7B3B34A9" w14:textId="056F8B80" w:rsidR="00BA193C" w:rsidRPr="00EC25B1" w:rsidRDefault="00724585" w:rsidP="00BA193C">
            <w:pPr>
              <w:pStyle w:val="Sinespaciado"/>
              <w:rPr>
                <w:rFonts w:ascii="Arial" w:hAnsi="Arial" w:cs="Arial"/>
                <w:sz w:val="20"/>
                <w:szCs w:val="20"/>
              </w:rPr>
            </w:pPr>
            <w:r>
              <w:rPr>
                <w:rFonts w:ascii="Arial" w:hAnsi="Arial" w:cs="Arial"/>
                <w:sz w:val="20"/>
                <w:szCs w:val="20"/>
              </w:rPr>
              <w:t>EF3</w:t>
            </w:r>
          </w:p>
        </w:tc>
        <w:tc>
          <w:tcPr>
            <w:tcW w:w="757" w:type="dxa"/>
          </w:tcPr>
          <w:p w14:paraId="296033DA" w14:textId="6AD69413" w:rsidR="00BA193C" w:rsidRPr="00EC25B1" w:rsidRDefault="00BA193C" w:rsidP="00BA193C">
            <w:pPr>
              <w:pStyle w:val="Sinespaciado"/>
              <w:rPr>
                <w:rFonts w:ascii="Arial" w:hAnsi="Arial" w:cs="Arial"/>
                <w:sz w:val="20"/>
                <w:szCs w:val="20"/>
              </w:rPr>
            </w:pPr>
          </w:p>
        </w:tc>
        <w:tc>
          <w:tcPr>
            <w:tcW w:w="751" w:type="dxa"/>
          </w:tcPr>
          <w:p w14:paraId="6AB200CB" w14:textId="77777777" w:rsidR="00BA193C" w:rsidRPr="00EC25B1" w:rsidRDefault="00BA193C" w:rsidP="00BA193C">
            <w:pPr>
              <w:pStyle w:val="Sinespaciado"/>
              <w:rPr>
                <w:rFonts w:ascii="Arial" w:hAnsi="Arial" w:cs="Arial"/>
                <w:sz w:val="20"/>
                <w:szCs w:val="20"/>
              </w:rPr>
            </w:pPr>
          </w:p>
        </w:tc>
        <w:tc>
          <w:tcPr>
            <w:tcW w:w="751" w:type="dxa"/>
          </w:tcPr>
          <w:p w14:paraId="49D55A57" w14:textId="44FB7E29" w:rsidR="00BA193C" w:rsidRPr="00EC25B1" w:rsidRDefault="00724585" w:rsidP="00BA193C">
            <w:pPr>
              <w:pStyle w:val="Sinespaciado"/>
              <w:rPr>
                <w:rFonts w:ascii="Arial" w:hAnsi="Arial" w:cs="Arial"/>
                <w:sz w:val="20"/>
                <w:szCs w:val="20"/>
              </w:rPr>
            </w:pPr>
            <w:r>
              <w:rPr>
                <w:rFonts w:ascii="Arial" w:hAnsi="Arial" w:cs="Arial"/>
                <w:sz w:val="20"/>
                <w:szCs w:val="20"/>
              </w:rPr>
              <w:t>EF4</w:t>
            </w:r>
          </w:p>
        </w:tc>
        <w:tc>
          <w:tcPr>
            <w:tcW w:w="757" w:type="dxa"/>
          </w:tcPr>
          <w:p w14:paraId="18F79958" w14:textId="18F1C0F9" w:rsidR="00BA193C" w:rsidRPr="00EC25B1" w:rsidRDefault="00BA193C" w:rsidP="00BA193C">
            <w:pPr>
              <w:pStyle w:val="Sinespaciado"/>
              <w:rPr>
                <w:rFonts w:ascii="Arial" w:hAnsi="Arial" w:cs="Arial"/>
                <w:sz w:val="20"/>
                <w:szCs w:val="20"/>
              </w:rPr>
            </w:pPr>
          </w:p>
        </w:tc>
        <w:tc>
          <w:tcPr>
            <w:tcW w:w="751" w:type="dxa"/>
          </w:tcPr>
          <w:p w14:paraId="6DC2815C" w14:textId="77777777" w:rsidR="00BA193C" w:rsidRPr="00EC25B1" w:rsidRDefault="00BA193C" w:rsidP="00BA193C">
            <w:pPr>
              <w:pStyle w:val="Sinespaciado"/>
              <w:rPr>
                <w:rFonts w:ascii="Arial" w:hAnsi="Arial" w:cs="Arial"/>
                <w:sz w:val="20"/>
                <w:szCs w:val="20"/>
              </w:rPr>
            </w:pPr>
          </w:p>
        </w:tc>
        <w:tc>
          <w:tcPr>
            <w:tcW w:w="751" w:type="dxa"/>
          </w:tcPr>
          <w:p w14:paraId="59E98FB2" w14:textId="49F8689F" w:rsidR="00BA193C" w:rsidRPr="00EC25B1" w:rsidRDefault="009A333F" w:rsidP="00BA193C">
            <w:pPr>
              <w:pStyle w:val="Sinespaciado"/>
              <w:rPr>
                <w:rFonts w:ascii="Arial" w:hAnsi="Arial" w:cs="Arial"/>
                <w:sz w:val="20"/>
                <w:szCs w:val="20"/>
              </w:rPr>
            </w:pPr>
            <w:r>
              <w:rPr>
                <w:rFonts w:ascii="Arial" w:hAnsi="Arial" w:cs="Arial"/>
                <w:sz w:val="20"/>
                <w:szCs w:val="20"/>
              </w:rPr>
              <w:t>EF5</w:t>
            </w:r>
          </w:p>
        </w:tc>
        <w:tc>
          <w:tcPr>
            <w:tcW w:w="757" w:type="dxa"/>
          </w:tcPr>
          <w:p w14:paraId="703A8171" w14:textId="50C8FF56" w:rsidR="00BA193C" w:rsidRPr="00EC25B1" w:rsidRDefault="00BA193C" w:rsidP="00BA193C">
            <w:pPr>
              <w:pStyle w:val="Sinespaciado"/>
              <w:rPr>
                <w:rFonts w:ascii="Arial" w:hAnsi="Arial" w:cs="Arial"/>
                <w:sz w:val="20"/>
                <w:szCs w:val="20"/>
              </w:rPr>
            </w:pPr>
          </w:p>
        </w:tc>
      </w:tr>
      <w:tr w:rsidR="00BA193C" w:rsidRPr="00EC25B1" w14:paraId="419B1D69" w14:textId="77777777" w:rsidTr="00BA193C">
        <w:tc>
          <w:tcPr>
            <w:tcW w:w="962" w:type="dxa"/>
          </w:tcPr>
          <w:p w14:paraId="74D90891"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TR</w:t>
            </w:r>
          </w:p>
        </w:tc>
        <w:tc>
          <w:tcPr>
            <w:tcW w:w="753" w:type="dxa"/>
          </w:tcPr>
          <w:p w14:paraId="452A989D" w14:textId="77777777" w:rsidR="00BA193C" w:rsidRPr="00EC25B1" w:rsidRDefault="00BA193C" w:rsidP="00BA193C">
            <w:pPr>
              <w:pStyle w:val="Sinespaciado"/>
              <w:rPr>
                <w:rFonts w:ascii="Arial" w:hAnsi="Arial" w:cs="Arial"/>
                <w:sz w:val="20"/>
                <w:szCs w:val="20"/>
              </w:rPr>
            </w:pPr>
          </w:p>
        </w:tc>
        <w:tc>
          <w:tcPr>
            <w:tcW w:w="756" w:type="dxa"/>
          </w:tcPr>
          <w:p w14:paraId="0E2D9548" w14:textId="77777777" w:rsidR="00BA193C" w:rsidRPr="00EC25B1" w:rsidRDefault="00BA193C" w:rsidP="00BA193C">
            <w:pPr>
              <w:pStyle w:val="Sinespaciado"/>
              <w:rPr>
                <w:rFonts w:ascii="Arial" w:hAnsi="Arial" w:cs="Arial"/>
                <w:sz w:val="20"/>
                <w:szCs w:val="20"/>
              </w:rPr>
            </w:pPr>
          </w:p>
        </w:tc>
        <w:tc>
          <w:tcPr>
            <w:tcW w:w="746" w:type="dxa"/>
          </w:tcPr>
          <w:p w14:paraId="05C4A142" w14:textId="77777777" w:rsidR="00BA193C" w:rsidRPr="00EC25B1" w:rsidRDefault="00BA193C" w:rsidP="00BA193C">
            <w:pPr>
              <w:pStyle w:val="Sinespaciado"/>
              <w:rPr>
                <w:rFonts w:ascii="Arial" w:hAnsi="Arial" w:cs="Arial"/>
                <w:sz w:val="20"/>
                <w:szCs w:val="20"/>
              </w:rPr>
            </w:pPr>
          </w:p>
        </w:tc>
        <w:tc>
          <w:tcPr>
            <w:tcW w:w="746" w:type="dxa"/>
          </w:tcPr>
          <w:p w14:paraId="636B19FF" w14:textId="77777777" w:rsidR="00BA193C" w:rsidRPr="00EC25B1" w:rsidRDefault="00BA193C" w:rsidP="00BA193C">
            <w:pPr>
              <w:pStyle w:val="Sinespaciado"/>
              <w:rPr>
                <w:rFonts w:ascii="Arial" w:hAnsi="Arial" w:cs="Arial"/>
                <w:sz w:val="20"/>
                <w:szCs w:val="20"/>
              </w:rPr>
            </w:pPr>
          </w:p>
        </w:tc>
        <w:tc>
          <w:tcPr>
            <w:tcW w:w="756" w:type="dxa"/>
          </w:tcPr>
          <w:p w14:paraId="1ED12E3F" w14:textId="77777777" w:rsidR="00BA193C" w:rsidRPr="00EC25B1" w:rsidRDefault="00BA193C" w:rsidP="00BA193C">
            <w:pPr>
              <w:pStyle w:val="Sinespaciado"/>
              <w:rPr>
                <w:rFonts w:ascii="Arial" w:hAnsi="Arial" w:cs="Arial"/>
                <w:sz w:val="20"/>
                <w:szCs w:val="20"/>
              </w:rPr>
            </w:pPr>
          </w:p>
        </w:tc>
        <w:tc>
          <w:tcPr>
            <w:tcW w:w="746" w:type="dxa"/>
          </w:tcPr>
          <w:p w14:paraId="59E7DBDC" w14:textId="77777777" w:rsidR="00BA193C" w:rsidRPr="00EC25B1" w:rsidRDefault="00BA193C" w:rsidP="00BA193C">
            <w:pPr>
              <w:pStyle w:val="Sinespaciado"/>
              <w:rPr>
                <w:rFonts w:ascii="Arial" w:hAnsi="Arial" w:cs="Arial"/>
                <w:sz w:val="20"/>
                <w:szCs w:val="20"/>
              </w:rPr>
            </w:pPr>
          </w:p>
        </w:tc>
        <w:tc>
          <w:tcPr>
            <w:tcW w:w="756" w:type="dxa"/>
          </w:tcPr>
          <w:p w14:paraId="2EEA70DF" w14:textId="77777777" w:rsidR="00BA193C" w:rsidRPr="00EC25B1" w:rsidRDefault="00BA193C" w:rsidP="00BA193C">
            <w:pPr>
              <w:pStyle w:val="Sinespaciado"/>
              <w:rPr>
                <w:rFonts w:ascii="Arial" w:hAnsi="Arial" w:cs="Arial"/>
                <w:sz w:val="20"/>
                <w:szCs w:val="20"/>
              </w:rPr>
            </w:pPr>
          </w:p>
        </w:tc>
        <w:tc>
          <w:tcPr>
            <w:tcW w:w="746" w:type="dxa"/>
          </w:tcPr>
          <w:p w14:paraId="72F8EEB4" w14:textId="77777777" w:rsidR="00BA193C" w:rsidRPr="00EC25B1" w:rsidRDefault="00BA193C" w:rsidP="00BA193C">
            <w:pPr>
              <w:pStyle w:val="Sinespaciado"/>
              <w:rPr>
                <w:rFonts w:ascii="Arial" w:hAnsi="Arial" w:cs="Arial"/>
                <w:sz w:val="20"/>
                <w:szCs w:val="20"/>
              </w:rPr>
            </w:pPr>
          </w:p>
        </w:tc>
        <w:tc>
          <w:tcPr>
            <w:tcW w:w="754" w:type="dxa"/>
          </w:tcPr>
          <w:p w14:paraId="52EA6B79" w14:textId="77777777" w:rsidR="00BA193C" w:rsidRPr="00EC25B1" w:rsidRDefault="00BA193C" w:rsidP="00BA193C">
            <w:pPr>
              <w:pStyle w:val="Sinespaciado"/>
              <w:rPr>
                <w:rFonts w:ascii="Arial" w:hAnsi="Arial" w:cs="Arial"/>
                <w:sz w:val="20"/>
                <w:szCs w:val="20"/>
              </w:rPr>
            </w:pPr>
          </w:p>
        </w:tc>
        <w:tc>
          <w:tcPr>
            <w:tcW w:w="757" w:type="dxa"/>
          </w:tcPr>
          <w:p w14:paraId="0629D302" w14:textId="77777777" w:rsidR="00BA193C" w:rsidRPr="00EC25B1" w:rsidRDefault="00BA193C" w:rsidP="00BA193C">
            <w:pPr>
              <w:pStyle w:val="Sinespaciado"/>
              <w:rPr>
                <w:rFonts w:ascii="Arial" w:hAnsi="Arial" w:cs="Arial"/>
                <w:sz w:val="20"/>
                <w:szCs w:val="20"/>
              </w:rPr>
            </w:pPr>
          </w:p>
        </w:tc>
        <w:tc>
          <w:tcPr>
            <w:tcW w:w="751" w:type="dxa"/>
          </w:tcPr>
          <w:p w14:paraId="0D90A33C" w14:textId="77777777" w:rsidR="00BA193C" w:rsidRPr="00EC25B1" w:rsidRDefault="00BA193C" w:rsidP="00BA193C">
            <w:pPr>
              <w:pStyle w:val="Sinespaciado"/>
              <w:rPr>
                <w:rFonts w:ascii="Arial" w:hAnsi="Arial" w:cs="Arial"/>
                <w:sz w:val="20"/>
                <w:szCs w:val="20"/>
              </w:rPr>
            </w:pPr>
          </w:p>
        </w:tc>
        <w:tc>
          <w:tcPr>
            <w:tcW w:w="751" w:type="dxa"/>
          </w:tcPr>
          <w:p w14:paraId="00D2EE6C" w14:textId="77777777" w:rsidR="00BA193C" w:rsidRPr="00EC25B1" w:rsidRDefault="00BA193C" w:rsidP="00BA193C">
            <w:pPr>
              <w:pStyle w:val="Sinespaciado"/>
              <w:rPr>
                <w:rFonts w:ascii="Arial" w:hAnsi="Arial" w:cs="Arial"/>
                <w:sz w:val="20"/>
                <w:szCs w:val="20"/>
              </w:rPr>
            </w:pPr>
          </w:p>
        </w:tc>
        <w:tc>
          <w:tcPr>
            <w:tcW w:w="757" w:type="dxa"/>
          </w:tcPr>
          <w:p w14:paraId="37114C7F" w14:textId="77777777" w:rsidR="00BA193C" w:rsidRPr="00EC25B1" w:rsidRDefault="00BA193C" w:rsidP="00BA193C">
            <w:pPr>
              <w:pStyle w:val="Sinespaciado"/>
              <w:rPr>
                <w:rFonts w:ascii="Arial" w:hAnsi="Arial" w:cs="Arial"/>
                <w:sz w:val="20"/>
                <w:szCs w:val="20"/>
              </w:rPr>
            </w:pPr>
          </w:p>
        </w:tc>
        <w:tc>
          <w:tcPr>
            <w:tcW w:w="751" w:type="dxa"/>
          </w:tcPr>
          <w:p w14:paraId="2DB084DF" w14:textId="77777777" w:rsidR="00BA193C" w:rsidRPr="00EC25B1" w:rsidRDefault="00BA193C" w:rsidP="00BA193C">
            <w:pPr>
              <w:pStyle w:val="Sinespaciado"/>
              <w:rPr>
                <w:rFonts w:ascii="Arial" w:hAnsi="Arial" w:cs="Arial"/>
                <w:sz w:val="20"/>
                <w:szCs w:val="20"/>
              </w:rPr>
            </w:pPr>
          </w:p>
        </w:tc>
        <w:tc>
          <w:tcPr>
            <w:tcW w:w="751" w:type="dxa"/>
          </w:tcPr>
          <w:p w14:paraId="67E6310E" w14:textId="77777777" w:rsidR="00BA193C" w:rsidRPr="00EC25B1" w:rsidRDefault="00BA193C" w:rsidP="00BA193C">
            <w:pPr>
              <w:pStyle w:val="Sinespaciado"/>
              <w:rPr>
                <w:rFonts w:ascii="Arial" w:hAnsi="Arial" w:cs="Arial"/>
                <w:sz w:val="20"/>
                <w:szCs w:val="20"/>
              </w:rPr>
            </w:pPr>
          </w:p>
        </w:tc>
        <w:tc>
          <w:tcPr>
            <w:tcW w:w="757" w:type="dxa"/>
          </w:tcPr>
          <w:p w14:paraId="04F4E252" w14:textId="77777777" w:rsidR="00BA193C" w:rsidRPr="00EC25B1" w:rsidRDefault="00BA193C" w:rsidP="00BA193C">
            <w:pPr>
              <w:pStyle w:val="Sinespaciado"/>
              <w:rPr>
                <w:rFonts w:ascii="Arial" w:hAnsi="Arial" w:cs="Arial"/>
                <w:sz w:val="20"/>
                <w:szCs w:val="20"/>
              </w:rPr>
            </w:pPr>
          </w:p>
        </w:tc>
      </w:tr>
      <w:tr w:rsidR="00BA193C" w:rsidRPr="00EC25B1" w14:paraId="574D94FD" w14:textId="77777777" w:rsidTr="00BA193C">
        <w:tc>
          <w:tcPr>
            <w:tcW w:w="962" w:type="dxa"/>
          </w:tcPr>
          <w:p w14:paraId="76C412C4"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SD</w:t>
            </w:r>
          </w:p>
        </w:tc>
        <w:tc>
          <w:tcPr>
            <w:tcW w:w="753" w:type="dxa"/>
          </w:tcPr>
          <w:p w14:paraId="5B10F04C" w14:textId="77777777" w:rsidR="00BA193C" w:rsidRPr="00EC25B1" w:rsidRDefault="00BA193C" w:rsidP="00BA193C">
            <w:pPr>
              <w:pStyle w:val="Sinespaciado"/>
              <w:rPr>
                <w:rFonts w:ascii="Arial" w:hAnsi="Arial" w:cs="Arial"/>
                <w:sz w:val="20"/>
                <w:szCs w:val="20"/>
              </w:rPr>
            </w:pPr>
          </w:p>
        </w:tc>
        <w:tc>
          <w:tcPr>
            <w:tcW w:w="756" w:type="dxa"/>
          </w:tcPr>
          <w:p w14:paraId="33DF80A2" w14:textId="77777777" w:rsidR="00BA193C" w:rsidRPr="00EC25B1" w:rsidRDefault="00BA193C" w:rsidP="00BA193C">
            <w:pPr>
              <w:pStyle w:val="Sinespaciado"/>
              <w:rPr>
                <w:rFonts w:ascii="Arial" w:hAnsi="Arial" w:cs="Arial"/>
                <w:sz w:val="20"/>
                <w:szCs w:val="20"/>
              </w:rPr>
            </w:pPr>
          </w:p>
        </w:tc>
        <w:tc>
          <w:tcPr>
            <w:tcW w:w="746" w:type="dxa"/>
          </w:tcPr>
          <w:p w14:paraId="20568558" w14:textId="77777777" w:rsidR="00BA193C" w:rsidRPr="00EC25B1" w:rsidRDefault="00BA193C" w:rsidP="00BA193C">
            <w:pPr>
              <w:pStyle w:val="Sinespaciado"/>
              <w:rPr>
                <w:rFonts w:ascii="Arial" w:hAnsi="Arial" w:cs="Arial"/>
                <w:sz w:val="20"/>
                <w:szCs w:val="20"/>
              </w:rPr>
            </w:pPr>
          </w:p>
        </w:tc>
        <w:tc>
          <w:tcPr>
            <w:tcW w:w="746" w:type="dxa"/>
          </w:tcPr>
          <w:p w14:paraId="3246472D" w14:textId="77777777" w:rsidR="00BA193C" w:rsidRPr="00EC25B1" w:rsidRDefault="00BA193C" w:rsidP="00BA193C">
            <w:pPr>
              <w:pStyle w:val="Sinespaciado"/>
              <w:rPr>
                <w:rFonts w:ascii="Arial" w:hAnsi="Arial" w:cs="Arial"/>
                <w:sz w:val="20"/>
                <w:szCs w:val="20"/>
              </w:rPr>
            </w:pPr>
          </w:p>
        </w:tc>
        <w:tc>
          <w:tcPr>
            <w:tcW w:w="756" w:type="dxa"/>
          </w:tcPr>
          <w:p w14:paraId="4D256AC1"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46" w:type="dxa"/>
          </w:tcPr>
          <w:p w14:paraId="2F7D4D0C" w14:textId="77777777" w:rsidR="00BA193C" w:rsidRPr="00EC25B1" w:rsidRDefault="00BA193C" w:rsidP="00BA193C">
            <w:pPr>
              <w:pStyle w:val="Sinespaciado"/>
              <w:rPr>
                <w:rFonts w:ascii="Arial" w:hAnsi="Arial" w:cs="Arial"/>
                <w:sz w:val="20"/>
                <w:szCs w:val="20"/>
              </w:rPr>
            </w:pPr>
          </w:p>
        </w:tc>
        <w:tc>
          <w:tcPr>
            <w:tcW w:w="756" w:type="dxa"/>
          </w:tcPr>
          <w:p w14:paraId="7501A484" w14:textId="77777777" w:rsidR="00BA193C" w:rsidRPr="00EC25B1" w:rsidRDefault="00BA193C" w:rsidP="00BA193C">
            <w:pPr>
              <w:pStyle w:val="Sinespaciado"/>
              <w:rPr>
                <w:rFonts w:ascii="Arial" w:hAnsi="Arial" w:cs="Arial"/>
                <w:sz w:val="20"/>
                <w:szCs w:val="20"/>
              </w:rPr>
            </w:pPr>
          </w:p>
        </w:tc>
        <w:tc>
          <w:tcPr>
            <w:tcW w:w="746" w:type="dxa"/>
          </w:tcPr>
          <w:p w14:paraId="5B115004" w14:textId="77777777" w:rsidR="00BA193C" w:rsidRPr="00EC25B1" w:rsidRDefault="00BA193C" w:rsidP="00BA193C">
            <w:pPr>
              <w:pStyle w:val="Sinespaciado"/>
              <w:rPr>
                <w:rFonts w:ascii="Arial" w:hAnsi="Arial" w:cs="Arial"/>
                <w:sz w:val="20"/>
                <w:szCs w:val="20"/>
              </w:rPr>
            </w:pPr>
          </w:p>
        </w:tc>
        <w:tc>
          <w:tcPr>
            <w:tcW w:w="754" w:type="dxa"/>
          </w:tcPr>
          <w:p w14:paraId="4237913B"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57" w:type="dxa"/>
          </w:tcPr>
          <w:p w14:paraId="68CB4DDC" w14:textId="77777777" w:rsidR="00BA193C" w:rsidRPr="00EC25B1" w:rsidRDefault="00BA193C" w:rsidP="00BA193C">
            <w:pPr>
              <w:pStyle w:val="Sinespaciado"/>
              <w:rPr>
                <w:rFonts w:ascii="Arial" w:hAnsi="Arial" w:cs="Arial"/>
                <w:sz w:val="20"/>
                <w:szCs w:val="20"/>
              </w:rPr>
            </w:pPr>
          </w:p>
        </w:tc>
        <w:tc>
          <w:tcPr>
            <w:tcW w:w="751" w:type="dxa"/>
          </w:tcPr>
          <w:p w14:paraId="5A76F16C" w14:textId="77777777" w:rsidR="00BA193C" w:rsidRPr="00EC25B1" w:rsidRDefault="00BA193C" w:rsidP="00BA193C">
            <w:pPr>
              <w:pStyle w:val="Sinespaciado"/>
              <w:rPr>
                <w:rFonts w:ascii="Arial" w:hAnsi="Arial" w:cs="Arial"/>
                <w:sz w:val="20"/>
                <w:szCs w:val="20"/>
              </w:rPr>
            </w:pPr>
          </w:p>
        </w:tc>
        <w:tc>
          <w:tcPr>
            <w:tcW w:w="751" w:type="dxa"/>
          </w:tcPr>
          <w:p w14:paraId="2018A9C8" w14:textId="77777777" w:rsidR="00BA193C" w:rsidRPr="00EC25B1" w:rsidRDefault="00BA193C" w:rsidP="00BA193C">
            <w:pPr>
              <w:pStyle w:val="Sinespaciado"/>
              <w:rPr>
                <w:rFonts w:ascii="Arial" w:hAnsi="Arial" w:cs="Arial"/>
                <w:sz w:val="20"/>
                <w:szCs w:val="20"/>
              </w:rPr>
            </w:pPr>
          </w:p>
        </w:tc>
        <w:tc>
          <w:tcPr>
            <w:tcW w:w="757" w:type="dxa"/>
          </w:tcPr>
          <w:p w14:paraId="6D36268F"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51" w:type="dxa"/>
          </w:tcPr>
          <w:p w14:paraId="51723209" w14:textId="77777777" w:rsidR="00BA193C" w:rsidRPr="00EC25B1" w:rsidRDefault="00BA193C" w:rsidP="00BA193C">
            <w:pPr>
              <w:pStyle w:val="Sinespaciado"/>
              <w:rPr>
                <w:rFonts w:ascii="Arial" w:hAnsi="Arial" w:cs="Arial"/>
                <w:sz w:val="20"/>
                <w:szCs w:val="20"/>
              </w:rPr>
            </w:pPr>
          </w:p>
        </w:tc>
        <w:tc>
          <w:tcPr>
            <w:tcW w:w="751" w:type="dxa"/>
          </w:tcPr>
          <w:p w14:paraId="24F6674D" w14:textId="77777777" w:rsidR="00BA193C" w:rsidRPr="00EC25B1" w:rsidRDefault="00BA193C" w:rsidP="00BA193C">
            <w:pPr>
              <w:pStyle w:val="Sinespaciado"/>
              <w:rPr>
                <w:rFonts w:ascii="Arial" w:hAnsi="Arial" w:cs="Arial"/>
                <w:sz w:val="20"/>
                <w:szCs w:val="20"/>
              </w:rPr>
            </w:pPr>
          </w:p>
        </w:tc>
        <w:tc>
          <w:tcPr>
            <w:tcW w:w="757" w:type="dxa"/>
          </w:tcPr>
          <w:p w14:paraId="1BE5BB42" w14:textId="77777777" w:rsidR="00BA193C" w:rsidRPr="00EC25B1" w:rsidRDefault="00BA193C" w:rsidP="00BA193C">
            <w:pPr>
              <w:pStyle w:val="Sinespaciado"/>
              <w:rPr>
                <w:rFonts w:ascii="Arial" w:hAnsi="Arial" w:cs="Arial"/>
                <w:sz w:val="20"/>
                <w:szCs w:val="20"/>
              </w:rPr>
            </w:pPr>
            <w:proofErr w:type="gramStart"/>
            <w:r>
              <w:rPr>
                <w:rFonts w:ascii="Arial" w:hAnsi="Arial" w:cs="Arial"/>
                <w:sz w:val="20"/>
                <w:szCs w:val="20"/>
              </w:rPr>
              <w:t>SD</w:t>
            </w:r>
            <w:r w:rsidR="00B064F7">
              <w:rPr>
                <w:rFonts w:ascii="Arial" w:hAnsi="Arial" w:cs="Arial"/>
                <w:sz w:val="20"/>
                <w:szCs w:val="20"/>
              </w:rPr>
              <w:t xml:space="preserve">  ES</w:t>
            </w:r>
            <w:proofErr w:type="gramEnd"/>
          </w:p>
        </w:tc>
      </w:tr>
    </w:tbl>
    <w:p w14:paraId="565988B9" w14:textId="77777777" w:rsidR="00862CFC" w:rsidRPr="00EC25B1" w:rsidRDefault="00862CFC" w:rsidP="005053AB">
      <w:pPr>
        <w:pStyle w:val="Sinespaciado"/>
        <w:rPr>
          <w:rFonts w:ascii="Arial" w:hAnsi="Arial" w:cs="Arial"/>
          <w:sz w:val="20"/>
          <w:szCs w:val="20"/>
        </w:rPr>
      </w:pPr>
    </w:p>
    <w:p w14:paraId="43DF00BE" w14:textId="77777777" w:rsidR="00203A0B" w:rsidRPr="00EC25B1" w:rsidRDefault="00203A0B" w:rsidP="005053AB">
      <w:pPr>
        <w:pStyle w:val="Sinespaciado"/>
        <w:rPr>
          <w:rFonts w:ascii="Arial" w:hAnsi="Arial" w:cs="Arial"/>
          <w:sz w:val="20"/>
          <w:szCs w:val="20"/>
        </w:rPr>
      </w:pPr>
    </w:p>
    <w:p w14:paraId="37D8FF9B" w14:textId="77777777" w:rsidR="00203A0B" w:rsidRPr="00EC25B1" w:rsidRDefault="00203A0B" w:rsidP="005053AB">
      <w:pPr>
        <w:pStyle w:val="Sinespaciado"/>
        <w:rPr>
          <w:rFonts w:ascii="Arial" w:hAnsi="Arial" w:cs="Arial"/>
          <w:sz w:val="20"/>
          <w:szCs w:val="20"/>
        </w:rPr>
        <w:sectPr w:rsidR="00203A0B" w:rsidRPr="00EC25B1" w:rsidSect="00F5268C">
          <w:headerReference w:type="default" r:id="rId8"/>
          <w:footerReference w:type="even" r:id="rId9"/>
          <w:footerReference w:type="default" r:id="rId10"/>
          <w:pgSz w:w="15840" w:h="12240" w:orient="landscape" w:code="1"/>
          <w:pgMar w:top="1701" w:right="1417" w:bottom="1134" w:left="1417" w:header="708" w:footer="708" w:gutter="0"/>
          <w:cols w:space="708"/>
          <w:docGrid w:linePitch="360"/>
        </w:sectPr>
      </w:pPr>
    </w:p>
    <w:p w14:paraId="1AD2BDBE"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TP: Tiempo Planeado</w:t>
      </w:r>
    </w:p>
    <w:p w14:paraId="21C5F31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ED: Evaluación diagnóstica</w:t>
      </w:r>
    </w:p>
    <w:p w14:paraId="420BCE17" w14:textId="77777777" w:rsidR="00862CFC" w:rsidRPr="00EC25B1" w:rsidRDefault="00862CFC" w:rsidP="005053AB">
      <w:pPr>
        <w:pStyle w:val="Sinespaciado"/>
        <w:rPr>
          <w:rFonts w:ascii="Arial" w:hAnsi="Arial" w:cs="Arial"/>
          <w:sz w:val="20"/>
          <w:szCs w:val="20"/>
        </w:rPr>
      </w:pPr>
    </w:p>
    <w:p w14:paraId="59EE112F" w14:textId="77777777" w:rsidR="0046672C" w:rsidRDefault="0046672C" w:rsidP="005053AB">
      <w:pPr>
        <w:pStyle w:val="Sinespaciado"/>
        <w:rPr>
          <w:rFonts w:ascii="Arial" w:hAnsi="Arial" w:cs="Arial"/>
          <w:sz w:val="20"/>
          <w:szCs w:val="20"/>
        </w:rPr>
        <w:sectPr w:rsidR="0046672C" w:rsidSect="00F5268C">
          <w:type w:val="continuous"/>
          <w:pgSz w:w="15840" w:h="12240" w:orient="landscape" w:code="1"/>
          <w:pgMar w:top="1701" w:right="1417" w:bottom="1418" w:left="1417" w:header="708" w:footer="708" w:gutter="0"/>
          <w:cols w:num="3" w:space="708"/>
          <w:docGrid w:linePitch="360"/>
        </w:sectPr>
      </w:pPr>
    </w:p>
    <w:p w14:paraId="1D162732"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TR: Tiempo Real</w:t>
      </w:r>
    </w:p>
    <w:p w14:paraId="75EA6AF3" w14:textId="77777777" w:rsidR="00862CFC" w:rsidRPr="00EC25B1" w:rsidRDefault="00862CFC" w:rsidP="005053AB">
      <w:pPr>
        <w:pStyle w:val="Sinespaciado"/>
        <w:rPr>
          <w:rFonts w:ascii="Arial" w:hAnsi="Arial" w:cs="Arial"/>
          <w:sz w:val="20"/>
          <w:szCs w:val="20"/>
        </w:rPr>
      </w:pPr>
      <w:proofErr w:type="spellStart"/>
      <w:r w:rsidRPr="00EC25B1">
        <w:rPr>
          <w:rFonts w:ascii="Arial" w:hAnsi="Arial" w:cs="Arial"/>
          <w:sz w:val="20"/>
          <w:szCs w:val="20"/>
        </w:rPr>
        <w:t>EFn</w:t>
      </w:r>
      <w:proofErr w:type="spellEnd"/>
      <w:r w:rsidRPr="00EC25B1">
        <w:rPr>
          <w:rFonts w:ascii="Arial" w:hAnsi="Arial" w:cs="Arial"/>
          <w:sz w:val="20"/>
          <w:szCs w:val="20"/>
        </w:rPr>
        <w:t>: Evaluación formativa (Competencia específica n)</w:t>
      </w:r>
    </w:p>
    <w:p w14:paraId="3D15D88D"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SD: Seguimiento departamental</w:t>
      </w:r>
    </w:p>
    <w:p w14:paraId="0A215ED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ES: Evaluación sumativa</w:t>
      </w:r>
    </w:p>
    <w:p w14:paraId="3D3FE167" w14:textId="77777777" w:rsidR="0046672C" w:rsidRDefault="0046672C" w:rsidP="005053AB">
      <w:pPr>
        <w:pStyle w:val="Sinespaciado"/>
        <w:rPr>
          <w:rFonts w:ascii="Arial" w:hAnsi="Arial" w:cs="Arial"/>
          <w:sz w:val="20"/>
          <w:szCs w:val="20"/>
        </w:rPr>
        <w:sectPr w:rsidR="0046672C" w:rsidSect="00F5268C">
          <w:type w:val="continuous"/>
          <w:pgSz w:w="15840" w:h="12240" w:orient="landscape" w:code="1"/>
          <w:pgMar w:top="1701" w:right="1417" w:bottom="1418" w:left="1417" w:header="708" w:footer="708" w:gutter="0"/>
          <w:cols w:num="3" w:space="708"/>
          <w:docGrid w:linePitch="360"/>
        </w:sectPr>
      </w:pPr>
    </w:p>
    <w:p w14:paraId="56B705F5" w14:textId="77777777" w:rsidR="00862CFC" w:rsidRDefault="00862CFC" w:rsidP="005053AB">
      <w:pPr>
        <w:pStyle w:val="Sinespaciado"/>
        <w:rPr>
          <w:rFonts w:ascii="Arial" w:hAnsi="Arial" w:cs="Arial"/>
          <w:sz w:val="20"/>
          <w:szCs w:val="20"/>
        </w:rPr>
      </w:pPr>
    </w:p>
    <w:p w14:paraId="0E019B1C" w14:textId="77777777" w:rsidR="0046672C" w:rsidRDefault="0046672C" w:rsidP="005053AB">
      <w:pPr>
        <w:pStyle w:val="Sinespaciado"/>
        <w:rPr>
          <w:rFonts w:ascii="Arial" w:hAnsi="Arial" w:cs="Arial"/>
          <w:sz w:val="20"/>
          <w:szCs w:val="20"/>
        </w:rPr>
      </w:pPr>
    </w:p>
    <w:p w14:paraId="6EA82C7A" w14:textId="77777777" w:rsidR="003A4E20" w:rsidRDefault="003A4E20" w:rsidP="005053AB">
      <w:pPr>
        <w:pStyle w:val="Sinespaciado"/>
        <w:rPr>
          <w:rFonts w:ascii="Arial" w:hAnsi="Arial" w:cs="Arial"/>
          <w:sz w:val="20"/>
          <w:szCs w:val="20"/>
        </w:rPr>
      </w:pPr>
    </w:p>
    <w:p w14:paraId="44BF4413" w14:textId="77777777" w:rsidR="003A4E20" w:rsidRDefault="003A4E20" w:rsidP="005053AB">
      <w:pPr>
        <w:pStyle w:val="Sinespaciado"/>
        <w:rPr>
          <w:rFonts w:ascii="Arial" w:hAnsi="Arial" w:cs="Arial"/>
          <w:sz w:val="20"/>
          <w:szCs w:val="20"/>
        </w:rPr>
      </w:pPr>
    </w:p>
    <w:p w14:paraId="78A35B33" w14:textId="77777777" w:rsidR="003A4E20" w:rsidRDefault="003A4E20" w:rsidP="005053AB">
      <w:pPr>
        <w:pStyle w:val="Sinespaciado"/>
        <w:rPr>
          <w:rFonts w:ascii="Arial" w:hAnsi="Arial" w:cs="Arial"/>
          <w:sz w:val="20"/>
          <w:szCs w:val="20"/>
        </w:rPr>
      </w:pPr>
    </w:p>
    <w:p w14:paraId="2DEEAC9D" w14:textId="77777777" w:rsidR="003A4E20" w:rsidRDefault="003A4E20" w:rsidP="005053AB">
      <w:pPr>
        <w:pStyle w:val="Sinespaciado"/>
        <w:rPr>
          <w:rFonts w:ascii="Arial" w:hAnsi="Arial" w:cs="Arial"/>
          <w:sz w:val="20"/>
          <w:szCs w:val="20"/>
        </w:rPr>
      </w:pPr>
    </w:p>
    <w:p w14:paraId="3860CAE4" w14:textId="77777777" w:rsidR="003A4E20" w:rsidRDefault="003A4E20" w:rsidP="005053AB">
      <w:pPr>
        <w:pStyle w:val="Sinespaciado"/>
        <w:rPr>
          <w:rFonts w:ascii="Arial" w:hAnsi="Arial" w:cs="Arial"/>
          <w:sz w:val="20"/>
          <w:szCs w:val="20"/>
        </w:rPr>
      </w:pPr>
    </w:p>
    <w:p w14:paraId="74546E15" w14:textId="77777777" w:rsidR="003A4E20" w:rsidRDefault="003A4E20" w:rsidP="005053AB">
      <w:pPr>
        <w:pStyle w:val="Sinespaciado"/>
        <w:rPr>
          <w:rFonts w:ascii="Arial" w:hAnsi="Arial" w:cs="Arial"/>
          <w:sz w:val="20"/>
          <w:szCs w:val="20"/>
        </w:rPr>
      </w:pPr>
    </w:p>
    <w:p w14:paraId="661012FD" w14:textId="77777777" w:rsidR="0046672C" w:rsidRDefault="0046672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46672C" w:rsidRPr="00EC25B1" w14:paraId="3FE4A0BA" w14:textId="77777777" w:rsidTr="00CC3E6A">
        <w:trPr>
          <w:jc w:val="right"/>
        </w:trPr>
        <w:tc>
          <w:tcPr>
            <w:tcW w:w="2229" w:type="dxa"/>
          </w:tcPr>
          <w:p w14:paraId="11B55B64" w14:textId="77777777" w:rsidR="0046672C" w:rsidRPr="00EC25B1" w:rsidRDefault="0046672C" w:rsidP="00CC3E6A">
            <w:pPr>
              <w:pStyle w:val="Sinespaciado"/>
              <w:rPr>
                <w:rFonts w:ascii="Arial" w:hAnsi="Arial" w:cs="Arial"/>
                <w:sz w:val="20"/>
                <w:szCs w:val="20"/>
              </w:rPr>
            </w:pPr>
            <w:r w:rsidRPr="00EC25B1">
              <w:rPr>
                <w:rFonts w:ascii="Arial" w:hAnsi="Arial" w:cs="Arial"/>
                <w:sz w:val="20"/>
                <w:szCs w:val="20"/>
              </w:rPr>
              <w:t>Fecha de elaboración</w:t>
            </w:r>
          </w:p>
        </w:tc>
        <w:tc>
          <w:tcPr>
            <w:tcW w:w="2444" w:type="dxa"/>
            <w:tcBorders>
              <w:bottom w:val="single" w:sz="4" w:space="0" w:color="auto"/>
            </w:tcBorders>
          </w:tcPr>
          <w:p w14:paraId="757FB8E2" w14:textId="3A9B72E8" w:rsidR="0046672C" w:rsidRPr="00EC25B1" w:rsidRDefault="00C8487E" w:rsidP="00A333DF">
            <w:pPr>
              <w:pStyle w:val="Sinespaciado"/>
              <w:rPr>
                <w:rFonts w:ascii="Arial" w:hAnsi="Arial" w:cs="Arial"/>
                <w:sz w:val="20"/>
                <w:szCs w:val="20"/>
              </w:rPr>
            </w:pPr>
            <w:r>
              <w:rPr>
                <w:rFonts w:ascii="Arial" w:hAnsi="Arial" w:cs="Arial"/>
                <w:sz w:val="20"/>
                <w:szCs w:val="20"/>
              </w:rPr>
              <w:t>2</w:t>
            </w:r>
            <w:r w:rsidR="009D5076">
              <w:rPr>
                <w:rFonts w:ascii="Arial" w:hAnsi="Arial" w:cs="Arial"/>
                <w:sz w:val="20"/>
                <w:szCs w:val="20"/>
              </w:rPr>
              <w:t>7</w:t>
            </w:r>
            <w:r w:rsidR="00E644DB">
              <w:rPr>
                <w:rFonts w:ascii="Arial" w:hAnsi="Arial" w:cs="Arial"/>
                <w:sz w:val="20"/>
                <w:szCs w:val="20"/>
              </w:rPr>
              <w:t>/E</w:t>
            </w:r>
            <w:r>
              <w:rPr>
                <w:rFonts w:ascii="Arial" w:hAnsi="Arial" w:cs="Arial"/>
                <w:sz w:val="20"/>
                <w:szCs w:val="20"/>
              </w:rPr>
              <w:t>nero</w:t>
            </w:r>
            <w:r w:rsidR="00E644DB">
              <w:rPr>
                <w:rFonts w:ascii="Arial" w:hAnsi="Arial" w:cs="Arial"/>
                <w:sz w:val="20"/>
                <w:szCs w:val="20"/>
              </w:rPr>
              <w:t>/</w:t>
            </w:r>
            <w:r w:rsidR="00E710ED">
              <w:rPr>
                <w:rFonts w:ascii="Arial" w:hAnsi="Arial" w:cs="Arial"/>
                <w:sz w:val="20"/>
                <w:szCs w:val="20"/>
              </w:rPr>
              <w:t xml:space="preserve"> 202</w:t>
            </w:r>
            <w:r w:rsidR="009D5076">
              <w:rPr>
                <w:rFonts w:ascii="Arial" w:hAnsi="Arial" w:cs="Arial"/>
                <w:sz w:val="20"/>
                <w:szCs w:val="20"/>
              </w:rPr>
              <w:t>5</w:t>
            </w:r>
          </w:p>
        </w:tc>
      </w:tr>
    </w:tbl>
    <w:p w14:paraId="40F6C554" w14:textId="77777777" w:rsidR="0046672C" w:rsidRDefault="0046672C" w:rsidP="0046672C">
      <w:pPr>
        <w:pStyle w:val="Sinespaciado"/>
        <w:rPr>
          <w:rFonts w:ascii="Arial" w:hAnsi="Arial" w:cs="Arial"/>
          <w:sz w:val="20"/>
          <w:szCs w:val="20"/>
        </w:rPr>
      </w:pPr>
    </w:p>
    <w:p w14:paraId="55FD057A" w14:textId="77777777" w:rsidR="003A4E20" w:rsidRDefault="003A4E20" w:rsidP="0046672C">
      <w:pPr>
        <w:pStyle w:val="Sinespaciado"/>
        <w:rPr>
          <w:rFonts w:ascii="Arial" w:hAnsi="Arial" w:cs="Arial"/>
          <w:sz w:val="20"/>
          <w:szCs w:val="20"/>
        </w:rPr>
      </w:pPr>
    </w:p>
    <w:p w14:paraId="66C7EA9E" w14:textId="77777777" w:rsidR="003A4E20" w:rsidRDefault="003A4E20" w:rsidP="0046672C">
      <w:pPr>
        <w:pStyle w:val="Sinespaciado"/>
        <w:rPr>
          <w:rFonts w:ascii="Arial" w:hAnsi="Arial" w:cs="Arial"/>
          <w:sz w:val="20"/>
          <w:szCs w:val="20"/>
        </w:rPr>
      </w:pPr>
    </w:p>
    <w:p w14:paraId="1E808C50" w14:textId="77777777" w:rsidR="003A4E20" w:rsidRDefault="003A4E20" w:rsidP="0046672C">
      <w:pPr>
        <w:pStyle w:val="Sinespaciado"/>
        <w:rPr>
          <w:rFonts w:ascii="Arial" w:hAnsi="Arial" w:cs="Arial"/>
          <w:sz w:val="20"/>
          <w:szCs w:val="20"/>
        </w:rPr>
      </w:pPr>
    </w:p>
    <w:p w14:paraId="44939588" w14:textId="77777777" w:rsidR="003A4E20" w:rsidRDefault="003A4E20" w:rsidP="0046672C">
      <w:pPr>
        <w:pStyle w:val="Sinespaciado"/>
        <w:rPr>
          <w:rFonts w:ascii="Arial" w:hAnsi="Arial" w:cs="Arial"/>
          <w:sz w:val="20"/>
          <w:szCs w:val="20"/>
        </w:rPr>
      </w:pPr>
    </w:p>
    <w:p w14:paraId="6CDC4C48" w14:textId="77777777" w:rsidR="003A4E20" w:rsidRDefault="003A4E20" w:rsidP="0046672C">
      <w:pPr>
        <w:pStyle w:val="Sinespaciado"/>
        <w:rPr>
          <w:rFonts w:ascii="Arial" w:hAnsi="Arial" w:cs="Arial"/>
          <w:sz w:val="20"/>
          <w:szCs w:val="20"/>
        </w:rPr>
      </w:pPr>
    </w:p>
    <w:p w14:paraId="5A676A1B" w14:textId="77777777" w:rsidR="003A4E20" w:rsidRDefault="003A4E20" w:rsidP="0046672C">
      <w:pPr>
        <w:pStyle w:val="Sinespaciado"/>
        <w:rPr>
          <w:rFonts w:ascii="Arial" w:hAnsi="Arial" w:cs="Arial"/>
          <w:sz w:val="20"/>
          <w:szCs w:val="20"/>
        </w:rPr>
      </w:pPr>
    </w:p>
    <w:p w14:paraId="4C5E62B4" w14:textId="77777777" w:rsidR="003A4E20" w:rsidRDefault="003A4E20" w:rsidP="0046672C">
      <w:pPr>
        <w:pStyle w:val="Sinespaciado"/>
        <w:rPr>
          <w:rFonts w:ascii="Arial" w:hAnsi="Arial" w:cs="Arial"/>
          <w:sz w:val="20"/>
          <w:szCs w:val="20"/>
        </w:rPr>
      </w:pPr>
    </w:p>
    <w:p w14:paraId="5BFD6583" w14:textId="77777777" w:rsidR="003A4E20" w:rsidRPr="00EC25B1" w:rsidRDefault="003A4E20" w:rsidP="0046672C">
      <w:pPr>
        <w:pStyle w:val="Sinespaciado"/>
        <w:rPr>
          <w:rFonts w:ascii="Arial" w:hAnsi="Arial" w:cs="Arial"/>
          <w:sz w:val="20"/>
          <w:szCs w:val="20"/>
        </w:rPr>
      </w:pPr>
    </w:p>
    <w:p w14:paraId="232C2F6E" w14:textId="77777777" w:rsidR="0046672C" w:rsidRPr="00EC25B1" w:rsidRDefault="0046672C" w:rsidP="0046672C">
      <w:pPr>
        <w:pStyle w:val="Sinespaciado"/>
        <w:rPr>
          <w:rFonts w:ascii="Arial" w:hAnsi="Arial" w:cs="Arial"/>
          <w:sz w:val="20"/>
          <w:szCs w:val="20"/>
        </w:rPr>
      </w:pPr>
    </w:p>
    <w:p w14:paraId="71244475" w14:textId="77777777" w:rsidR="0046672C" w:rsidRPr="00EC25B1" w:rsidRDefault="0046672C" w:rsidP="0046672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46672C" w:rsidRPr="00EC25B1" w14:paraId="3CE6BCFD" w14:textId="77777777" w:rsidTr="00CC3E6A">
        <w:trPr>
          <w:jc w:val="center"/>
        </w:trPr>
        <w:tc>
          <w:tcPr>
            <w:tcW w:w="6091" w:type="dxa"/>
            <w:tcBorders>
              <w:bottom w:val="single" w:sz="4" w:space="0" w:color="auto"/>
            </w:tcBorders>
          </w:tcPr>
          <w:p w14:paraId="176330DF" w14:textId="77777777" w:rsidR="0046672C" w:rsidRPr="00EC25B1" w:rsidRDefault="003A4E20" w:rsidP="00CC3E6A">
            <w:pPr>
              <w:pStyle w:val="Sinespaciado"/>
              <w:jc w:val="center"/>
              <w:rPr>
                <w:rFonts w:ascii="Arial" w:hAnsi="Arial" w:cs="Arial"/>
                <w:sz w:val="20"/>
                <w:szCs w:val="20"/>
              </w:rPr>
            </w:pPr>
            <w:r>
              <w:rPr>
                <w:rFonts w:ascii="Arial" w:hAnsi="Arial" w:cs="Arial"/>
                <w:sz w:val="20"/>
                <w:szCs w:val="20"/>
              </w:rPr>
              <w:t>I.I YARI DE LA LUZ ALFARO CARVAJAL</w:t>
            </w:r>
          </w:p>
        </w:tc>
        <w:tc>
          <w:tcPr>
            <w:tcW w:w="850" w:type="dxa"/>
          </w:tcPr>
          <w:p w14:paraId="535691EF" w14:textId="77777777" w:rsidR="0046672C" w:rsidRPr="00EC25B1" w:rsidRDefault="0046672C" w:rsidP="00CC3E6A">
            <w:pPr>
              <w:pStyle w:val="Sinespaciado"/>
              <w:jc w:val="center"/>
              <w:rPr>
                <w:rFonts w:ascii="Arial" w:hAnsi="Arial" w:cs="Arial"/>
                <w:sz w:val="20"/>
                <w:szCs w:val="20"/>
              </w:rPr>
            </w:pPr>
          </w:p>
        </w:tc>
        <w:tc>
          <w:tcPr>
            <w:tcW w:w="6055" w:type="dxa"/>
            <w:tcBorders>
              <w:bottom w:val="single" w:sz="4" w:space="0" w:color="auto"/>
            </w:tcBorders>
          </w:tcPr>
          <w:p w14:paraId="3B295D22" w14:textId="77777777" w:rsidR="0046672C" w:rsidRPr="00E644DB" w:rsidRDefault="00E644DB" w:rsidP="00CC3E6A">
            <w:pPr>
              <w:pStyle w:val="Sinespaciado"/>
              <w:jc w:val="center"/>
              <w:rPr>
                <w:rFonts w:ascii="Arial" w:hAnsi="Arial" w:cs="Arial"/>
                <w:sz w:val="20"/>
                <w:szCs w:val="20"/>
              </w:rPr>
            </w:pPr>
            <w:r w:rsidRPr="00E644DB">
              <w:rPr>
                <w:rFonts w:ascii="Arial" w:hAnsi="Arial" w:cs="Arial"/>
                <w:sz w:val="20"/>
                <w:szCs w:val="20"/>
              </w:rPr>
              <w:t>L</w:t>
            </w:r>
            <w:r w:rsidR="00A75DF7">
              <w:rPr>
                <w:rFonts w:ascii="Arial" w:hAnsi="Arial" w:cs="Arial"/>
                <w:sz w:val="20"/>
                <w:szCs w:val="20"/>
              </w:rPr>
              <w:t>.</w:t>
            </w:r>
            <w:r w:rsidRPr="00E644DB">
              <w:rPr>
                <w:rFonts w:ascii="Arial" w:hAnsi="Arial" w:cs="Arial"/>
                <w:sz w:val="20"/>
                <w:szCs w:val="20"/>
              </w:rPr>
              <w:t>C ANA KARENINA CORDOBA FERMAN</w:t>
            </w:r>
          </w:p>
        </w:tc>
      </w:tr>
      <w:tr w:rsidR="0046672C" w:rsidRPr="00EC25B1" w14:paraId="63BAE980" w14:textId="77777777" w:rsidTr="00CC3E6A">
        <w:trPr>
          <w:jc w:val="center"/>
        </w:trPr>
        <w:tc>
          <w:tcPr>
            <w:tcW w:w="6091" w:type="dxa"/>
            <w:tcBorders>
              <w:top w:val="single" w:sz="4" w:space="0" w:color="auto"/>
            </w:tcBorders>
          </w:tcPr>
          <w:p w14:paraId="7AED155E" w14:textId="77777777" w:rsidR="0046672C" w:rsidRPr="00EC25B1" w:rsidRDefault="0046672C" w:rsidP="00CC3E6A">
            <w:pPr>
              <w:pStyle w:val="Sinespaciado"/>
              <w:jc w:val="center"/>
              <w:rPr>
                <w:rFonts w:ascii="Arial" w:hAnsi="Arial" w:cs="Arial"/>
                <w:sz w:val="20"/>
                <w:szCs w:val="20"/>
              </w:rPr>
            </w:pPr>
            <w:r w:rsidRPr="00EC25B1">
              <w:rPr>
                <w:rFonts w:ascii="Arial" w:hAnsi="Arial" w:cs="Arial"/>
                <w:sz w:val="20"/>
                <w:szCs w:val="20"/>
              </w:rPr>
              <w:t>Nombre y firma del (de la) profesor(a)</w:t>
            </w:r>
          </w:p>
        </w:tc>
        <w:tc>
          <w:tcPr>
            <w:tcW w:w="850" w:type="dxa"/>
          </w:tcPr>
          <w:p w14:paraId="7459A0B8" w14:textId="77777777" w:rsidR="0046672C" w:rsidRPr="00EC25B1" w:rsidRDefault="0046672C" w:rsidP="00CC3E6A">
            <w:pPr>
              <w:pStyle w:val="Sinespaciado"/>
              <w:jc w:val="center"/>
              <w:rPr>
                <w:rFonts w:ascii="Arial" w:hAnsi="Arial" w:cs="Arial"/>
                <w:sz w:val="20"/>
                <w:szCs w:val="20"/>
              </w:rPr>
            </w:pPr>
          </w:p>
        </w:tc>
        <w:tc>
          <w:tcPr>
            <w:tcW w:w="6055" w:type="dxa"/>
            <w:tcBorders>
              <w:top w:val="single" w:sz="4" w:space="0" w:color="auto"/>
            </w:tcBorders>
          </w:tcPr>
          <w:p w14:paraId="2D77B080" w14:textId="77777777" w:rsidR="0046672C" w:rsidRPr="00EC25B1" w:rsidRDefault="0046672C" w:rsidP="00CC3E6A">
            <w:pPr>
              <w:pStyle w:val="Sinespaciado"/>
              <w:jc w:val="center"/>
              <w:rPr>
                <w:rFonts w:ascii="Arial" w:hAnsi="Arial" w:cs="Arial"/>
                <w:sz w:val="20"/>
                <w:szCs w:val="20"/>
              </w:rPr>
            </w:pPr>
            <w:r w:rsidRPr="00EC25B1">
              <w:rPr>
                <w:rFonts w:ascii="Arial" w:hAnsi="Arial" w:cs="Arial"/>
                <w:sz w:val="20"/>
                <w:szCs w:val="20"/>
              </w:rPr>
              <w:t xml:space="preserve">Nombre y firma </w:t>
            </w:r>
            <w:proofErr w:type="gramStart"/>
            <w:r w:rsidRPr="00EC25B1">
              <w:rPr>
                <w:rFonts w:ascii="Arial" w:hAnsi="Arial" w:cs="Arial"/>
                <w:sz w:val="20"/>
                <w:szCs w:val="20"/>
              </w:rPr>
              <w:t>del(</w:t>
            </w:r>
            <w:proofErr w:type="gramEnd"/>
            <w:r w:rsidRPr="00EC25B1">
              <w:rPr>
                <w:rFonts w:ascii="Arial" w:hAnsi="Arial" w:cs="Arial"/>
                <w:sz w:val="20"/>
                <w:szCs w:val="20"/>
              </w:rPr>
              <w:t>de la) Jefe(a) de Departamento Académico</w:t>
            </w:r>
          </w:p>
        </w:tc>
      </w:tr>
    </w:tbl>
    <w:p w14:paraId="149CCCE3" w14:textId="77777777" w:rsidR="00E644DB" w:rsidRDefault="00E644DB" w:rsidP="005053AB">
      <w:pPr>
        <w:pStyle w:val="Sinespaciado"/>
        <w:rPr>
          <w:rFonts w:ascii="Arial" w:hAnsi="Arial" w:cs="Arial"/>
          <w:sz w:val="20"/>
          <w:szCs w:val="20"/>
        </w:rPr>
      </w:pPr>
    </w:p>
    <w:sectPr w:rsidR="00E644DB" w:rsidSect="00F5268C">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BFE54" w14:textId="77777777" w:rsidR="00731E05" w:rsidRDefault="00731E05" w:rsidP="00862CFC">
      <w:pPr>
        <w:spacing w:after="0" w:line="240" w:lineRule="auto"/>
      </w:pPr>
      <w:r>
        <w:separator/>
      </w:r>
    </w:p>
  </w:endnote>
  <w:endnote w:type="continuationSeparator" w:id="0">
    <w:p w14:paraId="435C4A40" w14:textId="77777777" w:rsidR="00731E05" w:rsidRDefault="00731E0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078A" w14:textId="77777777" w:rsidR="002C5CA0" w:rsidRDefault="002C5CA0" w:rsidP="001952C2">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9668" w14:textId="77777777" w:rsidR="00960AA9" w:rsidRPr="00F4205B" w:rsidRDefault="00960AA9" w:rsidP="00960AA9">
    <w:pPr>
      <w:pStyle w:val="Piedepgina"/>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55ACF8B" w14:textId="7F11AF17" w:rsidR="002C5CA0" w:rsidRPr="00960AA9" w:rsidRDefault="002C5CA0" w:rsidP="00960A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FD7DA" w14:textId="77777777" w:rsidR="00731E05" w:rsidRDefault="00731E05" w:rsidP="00862CFC">
      <w:pPr>
        <w:spacing w:after="0" w:line="240" w:lineRule="auto"/>
      </w:pPr>
      <w:r>
        <w:separator/>
      </w:r>
    </w:p>
  </w:footnote>
  <w:footnote w:type="continuationSeparator" w:id="0">
    <w:p w14:paraId="65822BFA" w14:textId="77777777" w:rsidR="00731E05" w:rsidRDefault="00731E0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7C5E" w14:textId="77777777" w:rsidR="005B5B72" w:rsidRDefault="005B5B72" w:rsidP="005B5B72">
    <w:pPr>
      <w:pStyle w:val="Encabezado"/>
    </w:pPr>
    <w:r>
      <w:rPr>
        <w:noProof/>
        <w:lang w:eastAsia="es-MX"/>
      </w:rPr>
      <mc:AlternateContent>
        <mc:Choice Requires="wpg">
          <w:drawing>
            <wp:anchor distT="0" distB="0" distL="114300" distR="114300" simplePos="0" relativeHeight="251659264" behindDoc="0" locked="0" layoutInCell="1" allowOverlap="1" wp14:anchorId="39EF7A9E" wp14:editId="333FE514">
              <wp:simplePos x="0" y="0"/>
              <wp:positionH relativeFrom="margi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99E8C4" id="Grupo 1" o:spid="_x0000_s1026" style="position:absolute;margin-left:0;margin-top:-.0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D9lYjk3gAAAAcBAAAPAAAAZHJzL2Rv&#10;d25yZXYueG1sTI/BasMwEETvhf6D2EJviayatMG1HEJoewqFJoWS28ba2CbWyliK7fx9lVN722GG&#10;mbf5arKtGKj3jWMNap6AIC6dabjS8L1/ny1B+IBssHVMGq7kYVXc3+WYGTfyFw27UIlYwj5DDXUI&#10;XSalL2uy6OeuI47eyfUWQ5R9JU2PYyy3rXxKkmdpseG4UGNHm5rK8+5iNXyMOK5T9TZsz6fN9bBf&#10;fP5sFWn9+DCtX0EEmsJfGG74ER2KyHR0FzZetBriI0HDTIG4memLWoA4xkulKcgil//5i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6Nv7pacC&#10;AAAwCAAADgAAAAAAAAAAAAAAAAA6AgAAZHJzL2Uyb0RvYy54bWxQSwECLQAKAAAAAAAAACEAaGaw&#10;6FIxAABSMQAAFAAAAAAAAAAAAAAAAAANBQAAZHJzL21lZGlhL2ltYWdlMS5wbmdQSwECLQAKAAAA&#10;AAAAACEA5cO2uoQTBQCEEwUAFAAAAAAAAAAAAAAAAACRNgAAZHJzL21lZGlhL2ltYWdlMi5wbmdQ&#10;SwECLQAUAAYACAAAACEA/ZWI5N4AAAAHAQAADwAAAAAAAAAAAAAAAABH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p w14:paraId="3454F2B3" w14:textId="77777777" w:rsidR="005B5B72" w:rsidRDefault="005B5B72" w:rsidP="005B5B72"/>
  <w:p w14:paraId="061AF4FD" w14:textId="3EA7F832" w:rsidR="002C5CA0" w:rsidRPr="005B5B72" w:rsidRDefault="002C5CA0" w:rsidP="005B5B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0528" w14:textId="77777777" w:rsidR="002C5CA0" w:rsidRPr="00E644DB" w:rsidRDefault="002C5CA0" w:rsidP="00E644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00E"/>
    <w:multiLevelType w:val="hybridMultilevel"/>
    <w:tmpl w:val="ACACD6DA"/>
    <w:lvl w:ilvl="0" w:tplc="EC144C5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DF2"/>
    <w:multiLevelType w:val="hybridMultilevel"/>
    <w:tmpl w:val="FEB6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270F4"/>
    <w:multiLevelType w:val="hybridMultilevel"/>
    <w:tmpl w:val="042A2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602EB3"/>
    <w:multiLevelType w:val="hybridMultilevel"/>
    <w:tmpl w:val="DE8660D4"/>
    <w:lvl w:ilvl="0" w:tplc="42506242">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47541"/>
    <w:multiLevelType w:val="hybridMultilevel"/>
    <w:tmpl w:val="1AF8F0D0"/>
    <w:lvl w:ilvl="0" w:tplc="09B01D2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A926E7"/>
    <w:multiLevelType w:val="multilevel"/>
    <w:tmpl w:val="50A2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74D13"/>
    <w:multiLevelType w:val="hybridMultilevel"/>
    <w:tmpl w:val="14CA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070823"/>
    <w:multiLevelType w:val="multilevel"/>
    <w:tmpl w:val="9604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E2284"/>
    <w:multiLevelType w:val="hybridMultilevel"/>
    <w:tmpl w:val="91D4D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A20D11"/>
    <w:multiLevelType w:val="hybridMultilevel"/>
    <w:tmpl w:val="BB02B83E"/>
    <w:lvl w:ilvl="0" w:tplc="BA5269AC">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DD6F3F"/>
    <w:multiLevelType w:val="multilevel"/>
    <w:tmpl w:val="2A96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F7EC7"/>
    <w:multiLevelType w:val="hybridMultilevel"/>
    <w:tmpl w:val="C9984C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FB7C1A"/>
    <w:multiLevelType w:val="multilevel"/>
    <w:tmpl w:val="92D2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87AE3"/>
    <w:multiLevelType w:val="hybridMultilevel"/>
    <w:tmpl w:val="CE845A9A"/>
    <w:lvl w:ilvl="0" w:tplc="202A4E2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C8706D"/>
    <w:multiLevelType w:val="hybridMultilevel"/>
    <w:tmpl w:val="BE6CCB06"/>
    <w:lvl w:ilvl="0" w:tplc="372A93C6">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1B3234"/>
    <w:multiLevelType w:val="hybridMultilevel"/>
    <w:tmpl w:val="AD68ECB6"/>
    <w:lvl w:ilvl="0" w:tplc="2FBA6B1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EF1EB6"/>
    <w:multiLevelType w:val="hybridMultilevel"/>
    <w:tmpl w:val="25F69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9E3BF0"/>
    <w:multiLevelType w:val="multilevel"/>
    <w:tmpl w:val="50B2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578E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34DE62FF"/>
    <w:multiLevelType w:val="hybridMultilevel"/>
    <w:tmpl w:val="99F023A8"/>
    <w:lvl w:ilvl="0" w:tplc="14AA1D40">
      <w:start w:val="1"/>
      <w:numFmt w:val="upperLetter"/>
      <w:lvlText w:val="%1)"/>
      <w:lvlJc w:val="left"/>
      <w:pPr>
        <w:ind w:left="1080" w:hanging="360"/>
      </w:pPr>
      <w:rPr>
        <w:rFonts w:eastAsia="Times New Roman" w:hint="default"/>
        <w:color w:val="000000"/>
        <w:sz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0430D21"/>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952DA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43196702"/>
    <w:multiLevelType w:val="multilevel"/>
    <w:tmpl w:val="2F00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760E25"/>
    <w:multiLevelType w:val="hybridMultilevel"/>
    <w:tmpl w:val="C4E28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0A5D10"/>
    <w:multiLevelType w:val="hybridMultilevel"/>
    <w:tmpl w:val="E71A7880"/>
    <w:lvl w:ilvl="0" w:tplc="257EAB76">
      <w:start w:val="1"/>
      <w:numFmt w:val="upperLetter"/>
      <w:lvlText w:val="%1)"/>
      <w:lvlJc w:val="left"/>
      <w:pPr>
        <w:ind w:left="502" w:hanging="360"/>
      </w:pPr>
      <w:rPr>
        <w:rFonts w:eastAsia="Times New Roman" w:hint="default"/>
        <w:b/>
        <w:color w:val="000000"/>
        <w:sz w:val="18"/>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7" w15:restartNumberingAfterBreak="0">
    <w:nsid w:val="53DE31C2"/>
    <w:multiLevelType w:val="hybridMultilevel"/>
    <w:tmpl w:val="FE5CD902"/>
    <w:lvl w:ilvl="0" w:tplc="C8DAE7B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D4C73"/>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573A18BF"/>
    <w:multiLevelType w:val="hybridMultilevel"/>
    <w:tmpl w:val="F7F2C5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AE48CB"/>
    <w:multiLevelType w:val="hybridMultilevel"/>
    <w:tmpl w:val="6F9E91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8F4156"/>
    <w:multiLevelType w:val="hybridMultilevel"/>
    <w:tmpl w:val="99A24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4A6195"/>
    <w:multiLevelType w:val="hybridMultilevel"/>
    <w:tmpl w:val="B7EC589A"/>
    <w:lvl w:ilvl="0" w:tplc="080A0017">
      <w:start w:val="1"/>
      <w:numFmt w:val="lowerLetter"/>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6B7C13"/>
    <w:multiLevelType w:val="hybridMultilevel"/>
    <w:tmpl w:val="9420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7575F5"/>
    <w:multiLevelType w:val="hybridMultilevel"/>
    <w:tmpl w:val="0EC87D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15:restartNumberingAfterBreak="0">
    <w:nsid w:val="637018C8"/>
    <w:multiLevelType w:val="hybridMultilevel"/>
    <w:tmpl w:val="6C7C32DE"/>
    <w:lvl w:ilvl="0" w:tplc="F5D69EA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2B530B"/>
    <w:multiLevelType w:val="hybridMultilevel"/>
    <w:tmpl w:val="1968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F042AE"/>
    <w:multiLevelType w:val="multilevel"/>
    <w:tmpl w:val="A994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306F1F"/>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0" w15:restartNumberingAfterBreak="0">
    <w:nsid w:val="70274511"/>
    <w:multiLevelType w:val="hybridMultilevel"/>
    <w:tmpl w:val="76BA2EB0"/>
    <w:lvl w:ilvl="0" w:tplc="A4C0E234">
      <w:start w:val="1"/>
      <w:numFmt w:val="upp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41" w15:restartNumberingAfterBreak="0">
    <w:nsid w:val="71065575"/>
    <w:multiLevelType w:val="hybridMultilevel"/>
    <w:tmpl w:val="3206678E"/>
    <w:lvl w:ilvl="0" w:tplc="26528E1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4E2ECF"/>
    <w:multiLevelType w:val="hybridMultilevel"/>
    <w:tmpl w:val="D8B6725C"/>
    <w:lvl w:ilvl="0" w:tplc="2FBA6B1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7A6E9C"/>
    <w:multiLevelType w:val="hybridMultilevel"/>
    <w:tmpl w:val="B7EC589A"/>
    <w:lvl w:ilvl="0" w:tplc="080A0017">
      <w:start w:val="1"/>
      <w:numFmt w:val="lowerLetter"/>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99787470">
    <w:abstractNumId w:val="30"/>
  </w:num>
  <w:num w:numId="2" w16cid:durableId="38479571">
    <w:abstractNumId w:val="35"/>
  </w:num>
  <w:num w:numId="3" w16cid:durableId="1676497971">
    <w:abstractNumId w:val="24"/>
  </w:num>
  <w:num w:numId="4" w16cid:durableId="1196574273">
    <w:abstractNumId w:val="21"/>
  </w:num>
  <w:num w:numId="5" w16cid:durableId="752166849">
    <w:abstractNumId w:val="33"/>
  </w:num>
  <w:num w:numId="6" w16cid:durableId="1710766590">
    <w:abstractNumId w:val="20"/>
  </w:num>
  <w:num w:numId="7" w16cid:durableId="979188661">
    <w:abstractNumId w:val="1"/>
  </w:num>
  <w:num w:numId="8" w16cid:durableId="1244489286">
    <w:abstractNumId w:val="39"/>
  </w:num>
  <w:num w:numId="9" w16cid:durableId="601649240">
    <w:abstractNumId w:val="6"/>
  </w:num>
  <w:num w:numId="10" w16cid:durableId="813914402">
    <w:abstractNumId w:val="16"/>
  </w:num>
  <w:num w:numId="11" w16cid:durableId="648051601">
    <w:abstractNumId w:val="11"/>
  </w:num>
  <w:num w:numId="12" w16cid:durableId="837110451">
    <w:abstractNumId w:val="34"/>
  </w:num>
  <w:num w:numId="13" w16cid:durableId="2117407589">
    <w:abstractNumId w:val="18"/>
  </w:num>
  <w:num w:numId="14" w16cid:durableId="334110327">
    <w:abstractNumId w:val="2"/>
  </w:num>
  <w:num w:numId="15" w16cid:durableId="933169244">
    <w:abstractNumId w:val="32"/>
  </w:num>
  <w:num w:numId="16" w16cid:durableId="76095532">
    <w:abstractNumId w:val="28"/>
  </w:num>
  <w:num w:numId="17" w16cid:durableId="1422603055">
    <w:abstractNumId w:val="31"/>
  </w:num>
  <w:num w:numId="18" w16cid:durableId="1936740217">
    <w:abstractNumId w:val="22"/>
  </w:num>
  <w:num w:numId="19" w16cid:durableId="2030908830">
    <w:abstractNumId w:val="29"/>
  </w:num>
  <w:num w:numId="20" w16cid:durableId="1549343415">
    <w:abstractNumId w:val="37"/>
  </w:num>
  <w:num w:numId="21" w16cid:durableId="2105488273">
    <w:abstractNumId w:val="8"/>
  </w:num>
  <w:num w:numId="22" w16cid:durableId="1371954038">
    <w:abstractNumId w:val="43"/>
  </w:num>
  <w:num w:numId="23" w16cid:durableId="715936604">
    <w:abstractNumId w:val="41"/>
  </w:num>
  <w:num w:numId="24" w16cid:durableId="1607804688">
    <w:abstractNumId w:val="13"/>
  </w:num>
  <w:num w:numId="25" w16cid:durableId="131603073">
    <w:abstractNumId w:val="3"/>
  </w:num>
  <w:num w:numId="26" w16cid:durableId="1267811870">
    <w:abstractNumId w:val="14"/>
  </w:num>
  <w:num w:numId="27" w16cid:durableId="1932539919">
    <w:abstractNumId w:val="4"/>
  </w:num>
  <w:num w:numId="28" w16cid:durableId="1224365104">
    <w:abstractNumId w:val="36"/>
  </w:num>
  <w:num w:numId="29" w16cid:durableId="1554461916">
    <w:abstractNumId w:val="27"/>
  </w:num>
  <w:num w:numId="30" w16cid:durableId="617445810">
    <w:abstractNumId w:val="40"/>
  </w:num>
  <w:num w:numId="31" w16cid:durableId="455568193">
    <w:abstractNumId w:val="0"/>
  </w:num>
  <w:num w:numId="32" w16cid:durableId="384331491">
    <w:abstractNumId w:val="9"/>
  </w:num>
  <w:num w:numId="33" w16cid:durableId="989750904">
    <w:abstractNumId w:val="19"/>
  </w:num>
  <w:num w:numId="34" w16cid:durableId="1111047801">
    <w:abstractNumId w:val="15"/>
  </w:num>
  <w:num w:numId="35" w16cid:durableId="753672720">
    <w:abstractNumId w:val="26"/>
  </w:num>
  <w:num w:numId="36" w16cid:durableId="741753807">
    <w:abstractNumId w:val="42"/>
  </w:num>
  <w:num w:numId="37" w16cid:durableId="1357466602">
    <w:abstractNumId w:val="12"/>
  </w:num>
  <w:num w:numId="38" w16cid:durableId="344944133">
    <w:abstractNumId w:val="38"/>
  </w:num>
  <w:num w:numId="39" w16cid:durableId="1450855901">
    <w:abstractNumId w:val="10"/>
  </w:num>
  <w:num w:numId="40" w16cid:durableId="2103380980">
    <w:abstractNumId w:val="17"/>
  </w:num>
  <w:num w:numId="41" w16cid:durableId="485364657">
    <w:abstractNumId w:val="7"/>
  </w:num>
  <w:num w:numId="42" w16cid:durableId="1278102435">
    <w:abstractNumId w:val="5"/>
  </w:num>
  <w:num w:numId="43" w16cid:durableId="708190547">
    <w:abstractNumId w:val="23"/>
  </w:num>
  <w:num w:numId="44" w16cid:durableId="161320019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0A7"/>
    <w:rsid w:val="00013263"/>
    <w:rsid w:val="00014C9F"/>
    <w:rsid w:val="00015AC1"/>
    <w:rsid w:val="00015F7E"/>
    <w:rsid w:val="00025597"/>
    <w:rsid w:val="000300FF"/>
    <w:rsid w:val="00031DD0"/>
    <w:rsid w:val="00032099"/>
    <w:rsid w:val="000367EA"/>
    <w:rsid w:val="00036AA6"/>
    <w:rsid w:val="00036E8B"/>
    <w:rsid w:val="00043C2C"/>
    <w:rsid w:val="00046394"/>
    <w:rsid w:val="00055465"/>
    <w:rsid w:val="000575AF"/>
    <w:rsid w:val="000626FF"/>
    <w:rsid w:val="000631FB"/>
    <w:rsid w:val="00075322"/>
    <w:rsid w:val="0008147B"/>
    <w:rsid w:val="000849C9"/>
    <w:rsid w:val="0009011D"/>
    <w:rsid w:val="00095160"/>
    <w:rsid w:val="000A76E5"/>
    <w:rsid w:val="000B0C37"/>
    <w:rsid w:val="000B22BC"/>
    <w:rsid w:val="000B3978"/>
    <w:rsid w:val="000B3AC7"/>
    <w:rsid w:val="000B5262"/>
    <w:rsid w:val="000B601C"/>
    <w:rsid w:val="000B7A39"/>
    <w:rsid w:val="000C7523"/>
    <w:rsid w:val="000D246A"/>
    <w:rsid w:val="000D4AD2"/>
    <w:rsid w:val="000D58CE"/>
    <w:rsid w:val="000D672A"/>
    <w:rsid w:val="000E0624"/>
    <w:rsid w:val="000E0A40"/>
    <w:rsid w:val="000E13AF"/>
    <w:rsid w:val="000E2843"/>
    <w:rsid w:val="000E2A33"/>
    <w:rsid w:val="000E72C7"/>
    <w:rsid w:val="00106009"/>
    <w:rsid w:val="00107BF3"/>
    <w:rsid w:val="001129BC"/>
    <w:rsid w:val="00123F47"/>
    <w:rsid w:val="0012489F"/>
    <w:rsid w:val="00127A39"/>
    <w:rsid w:val="00135D6D"/>
    <w:rsid w:val="00137650"/>
    <w:rsid w:val="001421DE"/>
    <w:rsid w:val="00142209"/>
    <w:rsid w:val="00143ED0"/>
    <w:rsid w:val="00145EA3"/>
    <w:rsid w:val="00160D9F"/>
    <w:rsid w:val="00165CAC"/>
    <w:rsid w:val="001952C2"/>
    <w:rsid w:val="001A4211"/>
    <w:rsid w:val="001B765B"/>
    <w:rsid w:val="001C382B"/>
    <w:rsid w:val="001D7549"/>
    <w:rsid w:val="001D7894"/>
    <w:rsid w:val="001E023E"/>
    <w:rsid w:val="001E2A6E"/>
    <w:rsid w:val="001E3A02"/>
    <w:rsid w:val="001F6F6B"/>
    <w:rsid w:val="001F7CB5"/>
    <w:rsid w:val="002002DF"/>
    <w:rsid w:val="00203A0B"/>
    <w:rsid w:val="00204853"/>
    <w:rsid w:val="00206F1D"/>
    <w:rsid w:val="002121C6"/>
    <w:rsid w:val="00214D96"/>
    <w:rsid w:val="0021570F"/>
    <w:rsid w:val="00216FDA"/>
    <w:rsid w:val="002232C8"/>
    <w:rsid w:val="00233468"/>
    <w:rsid w:val="00233A73"/>
    <w:rsid w:val="00234016"/>
    <w:rsid w:val="0023710F"/>
    <w:rsid w:val="00241515"/>
    <w:rsid w:val="0025356B"/>
    <w:rsid w:val="00255797"/>
    <w:rsid w:val="00256F3A"/>
    <w:rsid w:val="0026124E"/>
    <w:rsid w:val="002667B3"/>
    <w:rsid w:val="00267A59"/>
    <w:rsid w:val="0027470B"/>
    <w:rsid w:val="0027663D"/>
    <w:rsid w:val="002802A5"/>
    <w:rsid w:val="0028427E"/>
    <w:rsid w:val="00292049"/>
    <w:rsid w:val="00293812"/>
    <w:rsid w:val="00293FBE"/>
    <w:rsid w:val="002A20C8"/>
    <w:rsid w:val="002A3788"/>
    <w:rsid w:val="002B73A1"/>
    <w:rsid w:val="002C0350"/>
    <w:rsid w:val="002C04AE"/>
    <w:rsid w:val="002C5CA0"/>
    <w:rsid w:val="002C70D0"/>
    <w:rsid w:val="002D33FC"/>
    <w:rsid w:val="002D43DE"/>
    <w:rsid w:val="002E00AA"/>
    <w:rsid w:val="002E2DD1"/>
    <w:rsid w:val="002F054E"/>
    <w:rsid w:val="002F27DE"/>
    <w:rsid w:val="0030206C"/>
    <w:rsid w:val="003056CD"/>
    <w:rsid w:val="0030584C"/>
    <w:rsid w:val="00313EB1"/>
    <w:rsid w:val="003245F5"/>
    <w:rsid w:val="00330D9D"/>
    <w:rsid w:val="00333F5F"/>
    <w:rsid w:val="003370AE"/>
    <w:rsid w:val="003422A1"/>
    <w:rsid w:val="003451E5"/>
    <w:rsid w:val="003515E8"/>
    <w:rsid w:val="003527DC"/>
    <w:rsid w:val="00373659"/>
    <w:rsid w:val="0037394D"/>
    <w:rsid w:val="00383E0D"/>
    <w:rsid w:val="00394D98"/>
    <w:rsid w:val="00395530"/>
    <w:rsid w:val="003A4E20"/>
    <w:rsid w:val="003A55E4"/>
    <w:rsid w:val="003A6392"/>
    <w:rsid w:val="003B69FC"/>
    <w:rsid w:val="003C21A3"/>
    <w:rsid w:val="003C2269"/>
    <w:rsid w:val="003C4F99"/>
    <w:rsid w:val="003C5F86"/>
    <w:rsid w:val="003C698A"/>
    <w:rsid w:val="003E1F82"/>
    <w:rsid w:val="003F5225"/>
    <w:rsid w:val="003F60DB"/>
    <w:rsid w:val="00413D1E"/>
    <w:rsid w:val="004206F1"/>
    <w:rsid w:val="0042131A"/>
    <w:rsid w:val="0043029B"/>
    <w:rsid w:val="00443CC6"/>
    <w:rsid w:val="00444650"/>
    <w:rsid w:val="00450578"/>
    <w:rsid w:val="00450D2D"/>
    <w:rsid w:val="004556F3"/>
    <w:rsid w:val="00462019"/>
    <w:rsid w:val="00462BCF"/>
    <w:rsid w:val="0046672C"/>
    <w:rsid w:val="004764D0"/>
    <w:rsid w:val="00480F49"/>
    <w:rsid w:val="0048273D"/>
    <w:rsid w:val="00482F18"/>
    <w:rsid w:val="004838E6"/>
    <w:rsid w:val="0048429F"/>
    <w:rsid w:val="00496014"/>
    <w:rsid w:val="00497999"/>
    <w:rsid w:val="004A1967"/>
    <w:rsid w:val="004A3658"/>
    <w:rsid w:val="004B24ED"/>
    <w:rsid w:val="004B34D4"/>
    <w:rsid w:val="004B7A36"/>
    <w:rsid w:val="004E5378"/>
    <w:rsid w:val="004F065B"/>
    <w:rsid w:val="004F7F39"/>
    <w:rsid w:val="005053AB"/>
    <w:rsid w:val="00507D1C"/>
    <w:rsid w:val="00511DAD"/>
    <w:rsid w:val="005230A5"/>
    <w:rsid w:val="00531882"/>
    <w:rsid w:val="00536B10"/>
    <w:rsid w:val="00536B92"/>
    <w:rsid w:val="005578C5"/>
    <w:rsid w:val="005624BE"/>
    <w:rsid w:val="005715FC"/>
    <w:rsid w:val="005736BC"/>
    <w:rsid w:val="00574973"/>
    <w:rsid w:val="0058324A"/>
    <w:rsid w:val="00587B09"/>
    <w:rsid w:val="00593663"/>
    <w:rsid w:val="00593B55"/>
    <w:rsid w:val="005A3A23"/>
    <w:rsid w:val="005A6FA0"/>
    <w:rsid w:val="005B5B72"/>
    <w:rsid w:val="005C1CD0"/>
    <w:rsid w:val="005C4D0C"/>
    <w:rsid w:val="005D21C3"/>
    <w:rsid w:val="005D2983"/>
    <w:rsid w:val="005D3129"/>
    <w:rsid w:val="005D3CB0"/>
    <w:rsid w:val="005D3DBA"/>
    <w:rsid w:val="005D7F18"/>
    <w:rsid w:val="005E2890"/>
    <w:rsid w:val="005E4B91"/>
    <w:rsid w:val="005E4C06"/>
    <w:rsid w:val="005E610C"/>
    <w:rsid w:val="005F679D"/>
    <w:rsid w:val="00600D8F"/>
    <w:rsid w:val="006146A3"/>
    <w:rsid w:val="006218BD"/>
    <w:rsid w:val="00623854"/>
    <w:rsid w:val="00626432"/>
    <w:rsid w:val="006310E8"/>
    <w:rsid w:val="00635104"/>
    <w:rsid w:val="0064749C"/>
    <w:rsid w:val="006616EB"/>
    <w:rsid w:val="006623BE"/>
    <w:rsid w:val="006636A8"/>
    <w:rsid w:val="00663853"/>
    <w:rsid w:val="006644BA"/>
    <w:rsid w:val="0066583A"/>
    <w:rsid w:val="00667A3D"/>
    <w:rsid w:val="0067435A"/>
    <w:rsid w:val="006754C5"/>
    <w:rsid w:val="00677F3C"/>
    <w:rsid w:val="00683BDC"/>
    <w:rsid w:val="006920EB"/>
    <w:rsid w:val="00696E51"/>
    <w:rsid w:val="006A743A"/>
    <w:rsid w:val="006B09A7"/>
    <w:rsid w:val="006B0B7F"/>
    <w:rsid w:val="006C583A"/>
    <w:rsid w:val="006D1742"/>
    <w:rsid w:val="006D35E5"/>
    <w:rsid w:val="006D6A5B"/>
    <w:rsid w:val="006E41C5"/>
    <w:rsid w:val="006F1B79"/>
    <w:rsid w:val="006F567F"/>
    <w:rsid w:val="006F5703"/>
    <w:rsid w:val="006F6554"/>
    <w:rsid w:val="00706D71"/>
    <w:rsid w:val="00706FDB"/>
    <w:rsid w:val="00711F31"/>
    <w:rsid w:val="00713665"/>
    <w:rsid w:val="00714E0D"/>
    <w:rsid w:val="007208FA"/>
    <w:rsid w:val="00723C36"/>
    <w:rsid w:val="00724585"/>
    <w:rsid w:val="00727C1C"/>
    <w:rsid w:val="00731E05"/>
    <w:rsid w:val="00740D98"/>
    <w:rsid w:val="00744965"/>
    <w:rsid w:val="00745B9D"/>
    <w:rsid w:val="0074746D"/>
    <w:rsid w:val="00752804"/>
    <w:rsid w:val="0075350C"/>
    <w:rsid w:val="00754BD8"/>
    <w:rsid w:val="0075526E"/>
    <w:rsid w:val="00763281"/>
    <w:rsid w:val="00763869"/>
    <w:rsid w:val="00771B86"/>
    <w:rsid w:val="00780BA7"/>
    <w:rsid w:val="00780D02"/>
    <w:rsid w:val="007872D4"/>
    <w:rsid w:val="00797898"/>
    <w:rsid w:val="007A22EC"/>
    <w:rsid w:val="007A2734"/>
    <w:rsid w:val="007A6AD3"/>
    <w:rsid w:val="007A7638"/>
    <w:rsid w:val="007B6ACB"/>
    <w:rsid w:val="007B7938"/>
    <w:rsid w:val="007B7FC8"/>
    <w:rsid w:val="007D4D41"/>
    <w:rsid w:val="007E33EF"/>
    <w:rsid w:val="007F0C56"/>
    <w:rsid w:val="007F1432"/>
    <w:rsid w:val="007F3064"/>
    <w:rsid w:val="00807B82"/>
    <w:rsid w:val="008152CA"/>
    <w:rsid w:val="008161F2"/>
    <w:rsid w:val="00823AF1"/>
    <w:rsid w:val="00824F18"/>
    <w:rsid w:val="008275F8"/>
    <w:rsid w:val="0083107F"/>
    <w:rsid w:val="00834C61"/>
    <w:rsid w:val="00841325"/>
    <w:rsid w:val="0084450A"/>
    <w:rsid w:val="00846D19"/>
    <w:rsid w:val="00851653"/>
    <w:rsid w:val="00852A23"/>
    <w:rsid w:val="00862CFC"/>
    <w:rsid w:val="00865C4A"/>
    <w:rsid w:val="00872B0E"/>
    <w:rsid w:val="0087677C"/>
    <w:rsid w:val="00882912"/>
    <w:rsid w:val="00884717"/>
    <w:rsid w:val="0088695D"/>
    <w:rsid w:val="008905CA"/>
    <w:rsid w:val="00890D02"/>
    <w:rsid w:val="00892DE8"/>
    <w:rsid w:val="00894C2B"/>
    <w:rsid w:val="008A22C5"/>
    <w:rsid w:val="008A70A8"/>
    <w:rsid w:val="008B136B"/>
    <w:rsid w:val="008B2A3B"/>
    <w:rsid w:val="008B2FAE"/>
    <w:rsid w:val="008B74E6"/>
    <w:rsid w:val="008C28FF"/>
    <w:rsid w:val="008C314E"/>
    <w:rsid w:val="008C3FB9"/>
    <w:rsid w:val="008C5E79"/>
    <w:rsid w:val="008C7776"/>
    <w:rsid w:val="008C7A64"/>
    <w:rsid w:val="008D2ACC"/>
    <w:rsid w:val="008D3002"/>
    <w:rsid w:val="008E4901"/>
    <w:rsid w:val="008E5882"/>
    <w:rsid w:val="008E703E"/>
    <w:rsid w:val="008F0B9A"/>
    <w:rsid w:val="008F3578"/>
    <w:rsid w:val="009135AA"/>
    <w:rsid w:val="009163A2"/>
    <w:rsid w:val="009163A5"/>
    <w:rsid w:val="00921E67"/>
    <w:rsid w:val="00925467"/>
    <w:rsid w:val="00927C02"/>
    <w:rsid w:val="00933A60"/>
    <w:rsid w:val="0093503D"/>
    <w:rsid w:val="00936F19"/>
    <w:rsid w:val="00947DA3"/>
    <w:rsid w:val="00951733"/>
    <w:rsid w:val="009524AE"/>
    <w:rsid w:val="00953EBE"/>
    <w:rsid w:val="009542EE"/>
    <w:rsid w:val="00960AA9"/>
    <w:rsid w:val="00962FC2"/>
    <w:rsid w:val="009634A5"/>
    <w:rsid w:val="009666CA"/>
    <w:rsid w:val="00967F09"/>
    <w:rsid w:val="00972639"/>
    <w:rsid w:val="0098417D"/>
    <w:rsid w:val="009849C9"/>
    <w:rsid w:val="009905D5"/>
    <w:rsid w:val="00992A30"/>
    <w:rsid w:val="00992C3B"/>
    <w:rsid w:val="00993260"/>
    <w:rsid w:val="00995A95"/>
    <w:rsid w:val="009A333F"/>
    <w:rsid w:val="009B116B"/>
    <w:rsid w:val="009B1671"/>
    <w:rsid w:val="009B1E67"/>
    <w:rsid w:val="009B68E4"/>
    <w:rsid w:val="009C16B4"/>
    <w:rsid w:val="009C6D3E"/>
    <w:rsid w:val="009D5076"/>
    <w:rsid w:val="009E1645"/>
    <w:rsid w:val="009E26B2"/>
    <w:rsid w:val="009E2A64"/>
    <w:rsid w:val="009F482A"/>
    <w:rsid w:val="00A00775"/>
    <w:rsid w:val="00A00AEE"/>
    <w:rsid w:val="00A029F1"/>
    <w:rsid w:val="00A10CE9"/>
    <w:rsid w:val="00A163D7"/>
    <w:rsid w:val="00A27BE2"/>
    <w:rsid w:val="00A27F8C"/>
    <w:rsid w:val="00A333DF"/>
    <w:rsid w:val="00A34780"/>
    <w:rsid w:val="00A36EBA"/>
    <w:rsid w:val="00A37058"/>
    <w:rsid w:val="00A377D0"/>
    <w:rsid w:val="00A378C5"/>
    <w:rsid w:val="00A41CE9"/>
    <w:rsid w:val="00A570E9"/>
    <w:rsid w:val="00A639A7"/>
    <w:rsid w:val="00A651B8"/>
    <w:rsid w:val="00A75DF7"/>
    <w:rsid w:val="00A8146B"/>
    <w:rsid w:val="00A83320"/>
    <w:rsid w:val="00A842DD"/>
    <w:rsid w:val="00A900E4"/>
    <w:rsid w:val="00A91E35"/>
    <w:rsid w:val="00AB4DED"/>
    <w:rsid w:val="00AB7800"/>
    <w:rsid w:val="00AC7090"/>
    <w:rsid w:val="00AD3A4D"/>
    <w:rsid w:val="00AE01FF"/>
    <w:rsid w:val="00AE14E7"/>
    <w:rsid w:val="00AE63CC"/>
    <w:rsid w:val="00AF1913"/>
    <w:rsid w:val="00AF23D6"/>
    <w:rsid w:val="00AF5C58"/>
    <w:rsid w:val="00B064F7"/>
    <w:rsid w:val="00B10306"/>
    <w:rsid w:val="00B10BE3"/>
    <w:rsid w:val="00B2047A"/>
    <w:rsid w:val="00B23CAE"/>
    <w:rsid w:val="00B31A95"/>
    <w:rsid w:val="00B47259"/>
    <w:rsid w:val="00B50C2F"/>
    <w:rsid w:val="00B52A67"/>
    <w:rsid w:val="00B63D0D"/>
    <w:rsid w:val="00B66299"/>
    <w:rsid w:val="00B6796B"/>
    <w:rsid w:val="00B71BBF"/>
    <w:rsid w:val="00B924A1"/>
    <w:rsid w:val="00B96526"/>
    <w:rsid w:val="00BA193C"/>
    <w:rsid w:val="00BA5082"/>
    <w:rsid w:val="00BA50EC"/>
    <w:rsid w:val="00BC60C4"/>
    <w:rsid w:val="00BD5D73"/>
    <w:rsid w:val="00BD7C8B"/>
    <w:rsid w:val="00BE1599"/>
    <w:rsid w:val="00BE2FD1"/>
    <w:rsid w:val="00BE7924"/>
    <w:rsid w:val="00BF69E9"/>
    <w:rsid w:val="00C0078B"/>
    <w:rsid w:val="00C011AD"/>
    <w:rsid w:val="00C075E3"/>
    <w:rsid w:val="00C127DC"/>
    <w:rsid w:val="00C204F0"/>
    <w:rsid w:val="00C2069A"/>
    <w:rsid w:val="00C2277E"/>
    <w:rsid w:val="00C375E9"/>
    <w:rsid w:val="00C4062D"/>
    <w:rsid w:val="00C4181D"/>
    <w:rsid w:val="00C43DCD"/>
    <w:rsid w:val="00C52AC8"/>
    <w:rsid w:val="00C61BA8"/>
    <w:rsid w:val="00C62B14"/>
    <w:rsid w:val="00C636FC"/>
    <w:rsid w:val="00C63E1F"/>
    <w:rsid w:val="00C650C1"/>
    <w:rsid w:val="00C70466"/>
    <w:rsid w:val="00C7689B"/>
    <w:rsid w:val="00C76D5D"/>
    <w:rsid w:val="00C8371C"/>
    <w:rsid w:val="00C8487E"/>
    <w:rsid w:val="00C854FC"/>
    <w:rsid w:val="00C859C9"/>
    <w:rsid w:val="00C86D8F"/>
    <w:rsid w:val="00C90871"/>
    <w:rsid w:val="00CB06B6"/>
    <w:rsid w:val="00CB20CF"/>
    <w:rsid w:val="00CB667A"/>
    <w:rsid w:val="00CB6B1F"/>
    <w:rsid w:val="00CC0888"/>
    <w:rsid w:val="00CC3E6A"/>
    <w:rsid w:val="00CC45CD"/>
    <w:rsid w:val="00CC60E4"/>
    <w:rsid w:val="00CC7607"/>
    <w:rsid w:val="00CD4ACE"/>
    <w:rsid w:val="00CD5290"/>
    <w:rsid w:val="00CE2048"/>
    <w:rsid w:val="00CE343E"/>
    <w:rsid w:val="00CE535C"/>
    <w:rsid w:val="00CF4290"/>
    <w:rsid w:val="00CF44F4"/>
    <w:rsid w:val="00CF458D"/>
    <w:rsid w:val="00D04084"/>
    <w:rsid w:val="00D10FFB"/>
    <w:rsid w:val="00D2249B"/>
    <w:rsid w:val="00D22B90"/>
    <w:rsid w:val="00D2459A"/>
    <w:rsid w:val="00D25575"/>
    <w:rsid w:val="00D25B91"/>
    <w:rsid w:val="00D31B19"/>
    <w:rsid w:val="00D31FCA"/>
    <w:rsid w:val="00D407D4"/>
    <w:rsid w:val="00D424AB"/>
    <w:rsid w:val="00D4251A"/>
    <w:rsid w:val="00D427C6"/>
    <w:rsid w:val="00D45656"/>
    <w:rsid w:val="00D47371"/>
    <w:rsid w:val="00D70A32"/>
    <w:rsid w:val="00D70EFE"/>
    <w:rsid w:val="00D710F9"/>
    <w:rsid w:val="00D749A8"/>
    <w:rsid w:val="00D75086"/>
    <w:rsid w:val="00D82767"/>
    <w:rsid w:val="00D87DD7"/>
    <w:rsid w:val="00D95E2B"/>
    <w:rsid w:val="00DB3419"/>
    <w:rsid w:val="00DB7623"/>
    <w:rsid w:val="00DC4021"/>
    <w:rsid w:val="00DC46A5"/>
    <w:rsid w:val="00DD409A"/>
    <w:rsid w:val="00DD5A68"/>
    <w:rsid w:val="00DD79F5"/>
    <w:rsid w:val="00DD7D08"/>
    <w:rsid w:val="00DE26A7"/>
    <w:rsid w:val="00DE5286"/>
    <w:rsid w:val="00DE6145"/>
    <w:rsid w:val="00DE6556"/>
    <w:rsid w:val="00DF2987"/>
    <w:rsid w:val="00DF3232"/>
    <w:rsid w:val="00DF6BE5"/>
    <w:rsid w:val="00E01A73"/>
    <w:rsid w:val="00E1636B"/>
    <w:rsid w:val="00E166CE"/>
    <w:rsid w:val="00E17195"/>
    <w:rsid w:val="00E23753"/>
    <w:rsid w:val="00E244FD"/>
    <w:rsid w:val="00E30272"/>
    <w:rsid w:val="00E30AEE"/>
    <w:rsid w:val="00E33EF1"/>
    <w:rsid w:val="00E45E41"/>
    <w:rsid w:val="00E52D7F"/>
    <w:rsid w:val="00E627E1"/>
    <w:rsid w:val="00E64333"/>
    <w:rsid w:val="00E644DB"/>
    <w:rsid w:val="00E710ED"/>
    <w:rsid w:val="00E773CA"/>
    <w:rsid w:val="00E81201"/>
    <w:rsid w:val="00E84135"/>
    <w:rsid w:val="00E848C3"/>
    <w:rsid w:val="00E94112"/>
    <w:rsid w:val="00E95BE2"/>
    <w:rsid w:val="00EA010C"/>
    <w:rsid w:val="00EA3FB1"/>
    <w:rsid w:val="00EC1188"/>
    <w:rsid w:val="00EC17C2"/>
    <w:rsid w:val="00EC1E1B"/>
    <w:rsid w:val="00EC25B1"/>
    <w:rsid w:val="00EC6FC9"/>
    <w:rsid w:val="00ED7D32"/>
    <w:rsid w:val="00EE2CFC"/>
    <w:rsid w:val="00EE6047"/>
    <w:rsid w:val="00F033C3"/>
    <w:rsid w:val="00F11ED5"/>
    <w:rsid w:val="00F13D8F"/>
    <w:rsid w:val="00F179F0"/>
    <w:rsid w:val="00F25A0F"/>
    <w:rsid w:val="00F330E1"/>
    <w:rsid w:val="00F36778"/>
    <w:rsid w:val="00F422DA"/>
    <w:rsid w:val="00F50B19"/>
    <w:rsid w:val="00F52166"/>
    <w:rsid w:val="00F5268C"/>
    <w:rsid w:val="00F54901"/>
    <w:rsid w:val="00F55971"/>
    <w:rsid w:val="00F60EA4"/>
    <w:rsid w:val="00F61628"/>
    <w:rsid w:val="00F62D80"/>
    <w:rsid w:val="00F64216"/>
    <w:rsid w:val="00F6630B"/>
    <w:rsid w:val="00F70390"/>
    <w:rsid w:val="00F7234B"/>
    <w:rsid w:val="00F8570C"/>
    <w:rsid w:val="00F90808"/>
    <w:rsid w:val="00FA3699"/>
    <w:rsid w:val="00FA57BD"/>
    <w:rsid w:val="00FA68CE"/>
    <w:rsid w:val="00FB3798"/>
    <w:rsid w:val="00FB57D0"/>
    <w:rsid w:val="00FB6A71"/>
    <w:rsid w:val="00FC07DC"/>
    <w:rsid w:val="00FD7444"/>
    <w:rsid w:val="00FF1F2D"/>
    <w:rsid w:val="00FF2491"/>
    <w:rsid w:val="00FF2AB3"/>
    <w:rsid w:val="00FF498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A8693"/>
  <w15:docId w15:val="{2A38B0A0-C1DA-4BF6-B345-8821FA11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1"/>
    <w:qFormat/>
    <w:rsid w:val="002C04AE"/>
    <w:pPr>
      <w:ind w:left="720"/>
      <w:contextualSpacing/>
    </w:pPr>
  </w:style>
  <w:style w:type="paragraph" w:styleId="NormalWeb">
    <w:name w:val="Normal (Web)"/>
    <w:basedOn w:val="Normal"/>
    <w:uiPriority w:val="99"/>
    <w:unhideWhenUsed/>
    <w:rsid w:val="001D789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rsid w:val="00013263"/>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013263"/>
    <w:rPr>
      <w:rFonts w:ascii="Tahoma" w:eastAsia="Times" w:hAnsi="Tahoma" w:cs="Times New Roman"/>
      <w:szCs w:val="20"/>
      <w:lang w:val="es-ES_tradnl" w:eastAsia="es-ES"/>
    </w:rPr>
  </w:style>
  <w:style w:type="paragraph" w:customStyle="1" w:styleId="TableParagraph">
    <w:name w:val="Table Paragraph"/>
    <w:basedOn w:val="Normal"/>
    <w:uiPriority w:val="1"/>
    <w:qFormat/>
    <w:rsid w:val="0012489F"/>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4577187">
      <w:bodyDiv w:val="1"/>
      <w:marLeft w:val="0"/>
      <w:marRight w:val="0"/>
      <w:marTop w:val="0"/>
      <w:marBottom w:val="0"/>
      <w:divBdr>
        <w:top w:val="none" w:sz="0" w:space="0" w:color="auto"/>
        <w:left w:val="none" w:sz="0" w:space="0" w:color="auto"/>
        <w:bottom w:val="none" w:sz="0" w:space="0" w:color="auto"/>
        <w:right w:val="none" w:sz="0" w:space="0" w:color="auto"/>
      </w:divBdr>
    </w:div>
    <w:div w:id="1376542242">
      <w:bodyDiv w:val="1"/>
      <w:marLeft w:val="0"/>
      <w:marRight w:val="0"/>
      <w:marTop w:val="0"/>
      <w:marBottom w:val="0"/>
      <w:divBdr>
        <w:top w:val="none" w:sz="0" w:space="0" w:color="auto"/>
        <w:left w:val="none" w:sz="0" w:space="0" w:color="auto"/>
        <w:bottom w:val="none" w:sz="0" w:space="0" w:color="auto"/>
        <w:right w:val="none" w:sz="0" w:space="0" w:color="auto"/>
      </w:divBdr>
    </w:div>
    <w:div w:id="1928270860">
      <w:bodyDiv w:val="1"/>
      <w:marLeft w:val="0"/>
      <w:marRight w:val="0"/>
      <w:marTop w:val="0"/>
      <w:marBottom w:val="0"/>
      <w:divBdr>
        <w:top w:val="none" w:sz="0" w:space="0" w:color="auto"/>
        <w:left w:val="none" w:sz="0" w:space="0" w:color="auto"/>
        <w:bottom w:val="none" w:sz="0" w:space="0" w:color="auto"/>
        <w:right w:val="none" w:sz="0" w:space="0" w:color="auto"/>
      </w:divBdr>
    </w:div>
    <w:div w:id="199714797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0ACE-6EC9-4119-B24C-4AEB1590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2313</TotalTime>
  <Pages>31</Pages>
  <Words>8919</Words>
  <Characters>49055</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Yari Alfaro</cp:lastModifiedBy>
  <cp:revision>246</cp:revision>
  <cp:lastPrinted>2025-01-30T04:15:00Z</cp:lastPrinted>
  <dcterms:created xsi:type="dcterms:W3CDTF">2020-01-24T22:24:00Z</dcterms:created>
  <dcterms:modified xsi:type="dcterms:W3CDTF">2025-01-30T04:16:00Z</dcterms:modified>
</cp:coreProperties>
</file>