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1858"/>
      </w:tblGrid>
      <w:tr w:rsidR="002C51F7" w:rsidRPr="00647F08" w14:paraId="5F64296C" w14:textId="77777777" w:rsidTr="002C51F7">
        <w:trPr>
          <w:jc w:val="right"/>
        </w:trPr>
        <w:tc>
          <w:tcPr>
            <w:tcW w:w="2645" w:type="dxa"/>
          </w:tcPr>
          <w:p w14:paraId="524C07E1" w14:textId="7F2C0396" w:rsidR="002C51F7" w:rsidRPr="00647F08" w:rsidRDefault="002C51F7" w:rsidP="004D6B4F">
            <w:pPr>
              <w:pStyle w:val="Sinespaciado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Folio: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49D73048" w14:textId="67302EA5" w:rsidR="002C51F7" w:rsidRPr="00647F08" w:rsidRDefault="00577758" w:rsidP="004D6B4F">
            <w:pPr>
              <w:pStyle w:val="Sinespaciado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(1)</w:t>
            </w:r>
          </w:p>
        </w:tc>
      </w:tr>
      <w:tr w:rsidR="002C51F7" w:rsidRPr="00647F08" w14:paraId="012F7193" w14:textId="77777777" w:rsidTr="002C51F7">
        <w:trPr>
          <w:jc w:val="right"/>
        </w:trPr>
        <w:tc>
          <w:tcPr>
            <w:tcW w:w="2645" w:type="dxa"/>
          </w:tcPr>
          <w:p w14:paraId="20960A53" w14:textId="77777777" w:rsidR="002C51F7" w:rsidRPr="00647F08" w:rsidRDefault="002C51F7" w:rsidP="004D6B4F">
            <w:pPr>
              <w:pStyle w:val="Sinespaciado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Fecha de elaboración: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14:paraId="3716CFD2" w14:textId="4F741462" w:rsidR="002C51F7" w:rsidRPr="00647F08" w:rsidRDefault="00577758" w:rsidP="004D6B4F">
            <w:pPr>
              <w:pStyle w:val="Sinespaciado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(2)</w:t>
            </w:r>
          </w:p>
        </w:tc>
      </w:tr>
    </w:tbl>
    <w:p w14:paraId="1424D66B" w14:textId="06D616B7" w:rsidR="002C51F7" w:rsidRPr="00545B8D" w:rsidRDefault="002C51F7" w:rsidP="004D6B4F">
      <w:pPr>
        <w:pStyle w:val="Sinespaciado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9"/>
        <w:gridCol w:w="564"/>
        <w:gridCol w:w="6055"/>
      </w:tblGrid>
      <w:tr w:rsidR="002C51F7" w:rsidRPr="00647F08" w14:paraId="430DEE84" w14:textId="77777777" w:rsidTr="004D6B4F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4427B52" w14:textId="77777777" w:rsidR="002C51F7" w:rsidRPr="00647F08" w:rsidRDefault="002C51F7" w:rsidP="004D6B4F">
            <w:pPr>
              <w:pStyle w:val="Sinespaciado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Proceso estratégico:</w:t>
            </w:r>
          </w:p>
        </w:tc>
        <w:tc>
          <w:tcPr>
            <w:tcW w:w="6743" w:type="dxa"/>
            <w:gridSpan w:val="2"/>
            <w:vAlign w:val="center"/>
          </w:tcPr>
          <w:p w14:paraId="6581E3D2" w14:textId="77A6173D" w:rsidR="002C51F7" w:rsidRPr="00647F08" w:rsidRDefault="00577758" w:rsidP="004D6B4F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(3)</w:t>
            </w:r>
          </w:p>
        </w:tc>
      </w:tr>
      <w:tr w:rsidR="002C51F7" w:rsidRPr="00647F08" w14:paraId="22A596C5" w14:textId="77777777" w:rsidTr="004D6B4F"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14:paraId="08842821" w14:textId="379D50C9" w:rsidR="002C51F7" w:rsidRPr="00647F08" w:rsidRDefault="002C51F7" w:rsidP="004D6B4F">
            <w:pPr>
              <w:pStyle w:val="Sinespaciado"/>
              <w:rPr>
                <w:rFonts w:ascii="Arial" w:hAnsi="Arial" w:cs="Arial"/>
              </w:rPr>
            </w:pPr>
            <w:bookmarkStart w:id="0" w:name="_Hlk109465194"/>
            <w:bookmarkStart w:id="1" w:name="_Hlk108451838"/>
            <w:r w:rsidRPr="00647F08">
              <w:rPr>
                <w:rFonts w:ascii="Arial" w:hAnsi="Arial" w:cs="Arial"/>
              </w:rPr>
              <w:t>La acción proviene de:</w:t>
            </w:r>
            <w:r w:rsidR="00577758" w:rsidRPr="00647F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1043C39" w14:textId="2930F42E" w:rsidR="002C51F7" w:rsidRPr="00647F08" w:rsidRDefault="00577758" w:rsidP="004D6B4F">
            <w:pPr>
              <w:pStyle w:val="Sinespaciado"/>
              <w:jc w:val="center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(4)</w:t>
            </w:r>
          </w:p>
        </w:tc>
        <w:tc>
          <w:tcPr>
            <w:tcW w:w="6176" w:type="dxa"/>
            <w:vAlign w:val="center"/>
          </w:tcPr>
          <w:p w14:paraId="2A87466D" w14:textId="2E469DFB" w:rsidR="002C51F7" w:rsidRPr="00647F08" w:rsidRDefault="002C51F7" w:rsidP="004D6B4F">
            <w:pPr>
              <w:pStyle w:val="Sinespaciado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  <w:bCs/>
                <w:color w:val="000000"/>
              </w:rPr>
              <w:t>Salida no conforme</w:t>
            </w:r>
            <w:r w:rsidRPr="00647F08">
              <w:rPr>
                <w:rFonts w:ascii="Arial" w:hAnsi="Arial" w:cs="Arial"/>
                <w:color w:val="000000"/>
              </w:rPr>
              <w:t xml:space="preserve">: </w:t>
            </w:r>
            <w:r w:rsidRPr="00647F08">
              <w:rPr>
                <w:rFonts w:ascii="Arial" w:hAnsi="Arial" w:cs="Arial"/>
              </w:rPr>
              <w:t>Falla o incumplimiento del servicio</w:t>
            </w:r>
          </w:p>
        </w:tc>
      </w:tr>
      <w:tr w:rsidR="002C51F7" w:rsidRPr="00647F08" w14:paraId="23F7074C" w14:textId="77777777" w:rsidTr="004D6B4F">
        <w:tc>
          <w:tcPr>
            <w:tcW w:w="2235" w:type="dxa"/>
            <w:vMerge/>
            <w:shd w:val="clear" w:color="auto" w:fill="D9D9D9" w:themeFill="background1" w:themeFillShade="D9"/>
          </w:tcPr>
          <w:p w14:paraId="4595CEDF" w14:textId="77777777" w:rsidR="002C51F7" w:rsidRPr="00647F08" w:rsidRDefault="002C51F7" w:rsidP="004D6B4F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F2E098B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6176" w:type="dxa"/>
          </w:tcPr>
          <w:p w14:paraId="4430ECBE" w14:textId="7AA79D7E" w:rsidR="002C51F7" w:rsidRPr="00647F08" w:rsidRDefault="002C51F7" w:rsidP="004D6B4F">
            <w:pPr>
              <w:pStyle w:val="Sinespaciado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  <w:bCs/>
                <w:color w:val="000000"/>
              </w:rPr>
              <w:t>No conformidad</w:t>
            </w:r>
            <w:r w:rsidRPr="00647F08">
              <w:rPr>
                <w:rFonts w:ascii="Arial" w:hAnsi="Arial" w:cs="Arial"/>
                <w:color w:val="000000"/>
              </w:rPr>
              <w:t xml:space="preserve">: </w:t>
            </w:r>
            <w:r w:rsidRPr="00647F08">
              <w:rPr>
                <w:rFonts w:ascii="Arial" w:hAnsi="Arial" w:cs="Arial"/>
              </w:rPr>
              <w:t>Incumplimiento de un requisito</w:t>
            </w:r>
          </w:p>
        </w:tc>
      </w:tr>
      <w:tr w:rsidR="00AC09C4" w:rsidRPr="00647F08" w14:paraId="6193EFF6" w14:textId="77777777" w:rsidTr="004D6B4F">
        <w:tc>
          <w:tcPr>
            <w:tcW w:w="2235" w:type="dxa"/>
            <w:vMerge/>
            <w:shd w:val="clear" w:color="auto" w:fill="D9D9D9" w:themeFill="background1" w:themeFillShade="D9"/>
          </w:tcPr>
          <w:p w14:paraId="6E1F9689" w14:textId="77777777" w:rsidR="00AC09C4" w:rsidRPr="00647F08" w:rsidRDefault="00AC09C4" w:rsidP="004D6B4F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CDEF9D5" w14:textId="77777777" w:rsidR="00AC09C4" w:rsidRPr="00647F08" w:rsidRDefault="00AC09C4" w:rsidP="004D6B4F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6176" w:type="dxa"/>
          </w:tcPr>
          <w:p w14:paraId="21234828" w14:textId="39ADFE99" w:rsidR="00AC09C4" w:rsidRPr="00647F08" w:rsidRDefault="00AC09C4" w:rsidP="004D6B4F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647F08">
              <w:rPr>
                <w:rFonts w:ascii="Arial" w:hAnsi="Arial" w:cs="Arial"/>
                <w:bCs/>
                <w:color w:val="000000"/>
              </w:rPr>
              <w:t>Incidente</w:t>
            </w:r>
            <w:r w:rsidRPr="00647F08">
              <w:rPr>
                <w:rFonts w:ascii="Arial" w:hAnsi="Arial" w:cs="Arial"/>
                <w:color w:val="000000"/>
              </w:rPr>
              <w:t xml:space="preserve">: </w:t>
            </w:r>
            <w:r w:rsidRPr="00647F08">
              <w:rPr>
                <w:rFonts w:ascii="Arial" w:hAnsi="Arial" w:cs="Arial"/>
              </w:rPr>
              <w:t>Posibles lesiones o enfermedades producidas por causa del trabajo</w:t>
            </w:r>
          </w:p>
        </w:tc>
      </w:tr>
      <w:bookmarkEnd w:id="0"/>
      <w:tr w:rsidR="00EF53C7" w:rsidRPr="00647F08" w14:paraId="7B02C515" w14:textId="77777777" w:rsidTr="004D6B4F">
        <w:tc>
          <w:tcPr>
            <w:tcW w:w="2235" w:type="dxa"/>
            <w:vMerge/>
            <w:shd w:val="clear" w:color="auto" w:fill="D9D9D9" w:themeFill="background1" w:themeFillShade="D9"/>
          </w:tcPr>
          <w:p w14:paraId="3E454CF4" w14:textId="77777777" w:rsidR="00EF53C7" w:rsidRPr="00647F08" w:rsidRDefault="00EF53C7" w:rsidP="004D6B4F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3A60090" w14:textId="77777777" w:rsidR="00EF53C7" w:rsidRPr="00647F08" w:rsidRDefault="00EF53C7" w:rsidP="004D6B4F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6176" w:type="dxa"/>
          </w:tcPr>
          <w:p w14:paraId="12705893" w14:textId="18E00CED" w:rsidR="00EF53C7" w:rsidRPr="00647F08" w:rsidRDefault="00EF53C7" w:rsidP="004D6B4F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 conformidad potencial</w:t>
            </w:r>
          </w:p>
        </w:tc>
      </w:tr>
      <w:tr w:rsidR="002C51F7" w:rsidRPr="00647F08" w14:paraId="48AD63DB" w14:textId="77777777" w:rsidTr="004D6B4F">
        <w:tc>
          <w:tcPr>
            <w:tcW w:w="2235" w:type="dxa"/>
            <w:vMerge/>
            <w:shd w:val="clear" w:color="auto" w:fill="D9D9D9" w:themeFill="background1" w:themeFillShade="D9"/>
          </w:tcPr>
          <w:p w14:paraId="56DFB305" w14:textId="77777777" w:rsidR="002C51F7" w:rsidRPr="00647F08" w:rsidRDefault="002C51F7" w:rsidP="004D6B4F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EE39A6F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6176" w:type="dxa"/>
          </w:tcPr>
          <w:p w14:paraId="5CA88970" w14:textId="5F00888D" w:rsidR="002C51F7" w:rsidRPr="00647F08" w:rsidRDefault="00AC09C4" w:rsidP="004D6B4F">
            <w:pPr>
              <w:pStyle w:val="Sinespaciado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Queja</w:t>
            </w:r>
          </w:p>
        </w:tc>
      </w:tr>
      <w:bookmarkEnd w:id="1"/>
    </w:tbl>
    <w:p w14:paraId="3EDC9E0D" w14:textId="77777777" w:rsidR="002C51F7" w:rsidRPr="00545B8D" w:rsidRDefault="002C51F7" w:rsidP="004D6B4F">
      <w:pPr>
        <w:pStyle w:val="Sinespaciado"/>
        <w:rPr>
          <w:rFonts w:ascii="Arial" w:hAnsi="Arial" w:cs="Arial"/>
          <w:sz w:val="12"/>
          <w:szCs w:val="12"/>
        </w:rPr>
      </w:pPr>
    </w:p>
    <w:p w14:paraId="30A83C3B" w14:textId="77777777" w:rsidR="002C51F7" w:rsidRPr="00647F08" w:rsidRDefault="002C51F7" w:rsidP="004D6B4F">
      <w:pPr>
        <w:pStyle w:val="Sinespaciado"/>
        <w:shd w:val="clear" w:color="auto" w:fill="595959" w:themeFill="text1" w:themeFillTint="A6"/>
        <w:jc w:val="center"/>
        <w:rPr>
          <w:rFonts w:ascii="Arial" w:hAnsi="Arial" w:cs="Arial"/>
          <w:color w:val="FFFFFF" w:themeColor="background1"/>
          <w:sz w:val="20"/>
          <w:szCs w:val="20"/>
        </w:rPr>
      </w:pPr>
      <w:r w:rsidRPr="00647F08">
        <w:rPr>
          <w:rFonts w:ascii="Arial" w:hAnsi="Arial" w:cs="Arial"/>
          <w:color w:val="FFFFFF" w:themeColor="background1"/>
          <w:sz w:val="20"/>
          <w:szCs w:val="20"/>
        </w:rPr>
        <w:t>Solicitud</w:t>
      </w:r>
    </w:p>
    <w:p w14:paraId="411B5F4D" w14:textId="77777777" w:rsidR="002C51F7" w:rsidRPr="00545B8D" w:rsidRDefault="002C51F7" w:rsidP="004D6B4F">
      <w:pPr>
        <w:pStyle w:val="Sinespaciado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51F7" w:rsidRPr="00647F08" w14:paraId="471B2292" w14:textId="77777777" w:rsidTr="005237E6">
        <w:tc>
          <w:tcPr>
            <w:tcW w:w="8828" w:type="dxa"/>
            <w:shd w:val="clear" w:color="auto" w:fill="D9D9D9" w:themeFill="background1" w:themeFillShade="D9"/>
          </w:tcPr>
          <w:p w14:paraId="5223EBD5" w14:textId="7DADA963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647F08">
              <w:rPr>
                <w:rFonts w:ascii="Arial" w:hAnsi="Arial" w:cs="Arial"/>
                <w:b/>
                <w:bCs/>
              </w:rPr>
              <w:t>Descripción de la Salida No Conforme/No Conformidad/Incidente</w:t>
            </w:r>
          </w:p>
        </w:tc>
      </w:tr>
      <w:tr w:rsidR="002C51F7" w:rsidRPr="00647F08" w14:paraId="579C3B3F" w14:textId="77777777" w:rsidTr="004D6B4F">
        <w:trPr>
          <w:trHeight w:val="401"/>
        </w:trPr>
        <w:tc>
          <w:tcPr>
            <w:tcW w:w="8828" w:type="dxa"/>
            <w:vAlign w:val="center"/>
          </w:tcPr>
          <w:p w14:paraId="770A0CDC" w14:textId="2991D6F9" w:rsidR="002C51F7" w:rsidRPr="00647F08" w:rsidRDefault="00577758" w:rsidP="004D6B4F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(5)</w:t>
            </w:r>
          </w:p>
        </w:tc>
      </w:tr>
      <w:tr w:rsidR="002C51F7" w:rsidRPr="00647F08" w14:paraId="6A3FC62B" w14:textId="77777777" w:rsidTr="005237E6">
        <w:tc>
          <w:tcPr>
            <w:tcW w:w="8828" w:type="dxa"/>
            <w:shd w:val="clear" w:color="auto" w:fill="D9D9D9" w:themeFill="background1" w:themeFillShade="D9"/>
          </w:tcPr>
          <w:p w14:paraId="1F99CC4F" w14:textId="1CE7BAD1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647F08">
              <w:rPr>
                <w:rFonts w:ascii="Arial" w:hAnsi="Arial" w:cs="Arial"/>
                <w:b/>
                <w:bCs/>
              </w:rPr>
              <w:t>Nombre, cargo y firma del responsable de definir la acción</w:t>
            </w:r>
          </w:p>
        </w:tc>
      </w:tr>
      <w:tr w:rsidR="002C51F7" w:rsidRPr="00647F08" w14:paraId="0B82DE86" w14:textId="77777777" w:rsidTr="004D6B4F">
        <w:trPr>
          <w:trHeight w:val="462"/>
        </w:trPr>
        <w:tc>
          <w:tcPr>
            <w:tcW w:w="8828" w:type="dxa"/>
            <w:vAlign w:val="center"/>
          </w:tcPr>
          <w:p w14:paraId="2BA246CD" w14:textId="40BC9219" w:rsidR="002C51F7" w:rsidRPr="00647F08" w:rsidRDefault="00577758" w:rsidP="004D6B4F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(6)</w:t>
            </w:r>
          </w:p>
        </w:tc>
      </w:tr>
    </w:tbl>
    <w:p w14:paraId="369F6910" w14:textId="77777777" w:rsidR="002C51F7" w:rsidRPr="00647F08" w:rsidRDefault="002C51F7" w:rsidP="004D6B4F">
      <w:pPr>
        <w:pStyle w:val="Sinespaciado"/>
        <w:rPr>
          <w:rFonts w:ascii="Arial" w:hAnsi="Arial" w:cs="Arial"/>
          <w:sz w:val="20"/>
          <w:szCs w:val="20"/>
        </w:rPr>
      </w:pPr>
    </w:p>
    <w:p w14:paraId="1C8E4F00" w14:textId="77777777" w:rsidR="002C51F7" w:rsidRPr="00647F08" w:rsidRDefault="002C51F7" w:rsidP="004D6B4F">
      <w:pPr>
        <w:pStyle w:val="Sinespaciado"/>
        <w:shd w:val="clear" w:color="auto" w:fill="595959" w:themeFill="text1" w:themeFillTint="A6"/>
        <w:jc w:val="center"/>
        <w:rPr>
          <w:rFonts w:ascii="Arial" w:hAnsi="Arial" w:cs="Arial"/>
          <w:color w:val="FFFFFF" w:themeColor="background1"/>
          <w:sz w:val="20"/>
          <w:szCs w:val="20"/>
        </w:rPr>
      </w:pPr>
      <w:r w:rsidRPr="00647F08">
        <w:rPr>
          <w:rFonts w:ascii="Arial" w:hAnsi="Arial" w:cs="Arial"/>
          <w:color w:val="FFFFFF" w:themeColor="background1"/>
          <w:sz w:val="20"/>
          <w:szCs w:val="20"/>
        </w:rPr>
        <w:t>Identificación de causa raíz</w:t>
      </w:r>
    </w:p>
    <w:p w14:paraId="1A7971B8" w14:textId="77777777" w:rsidR="002C51F7" w:rsidRPr="00647F08" w:rsidRDefault="002C51F7" w:rsidP="004D6B4F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30"/>
        <w:gridCol w:w="405"/>
        <w:gridCol w:w="572"/>
        <w:gridCol w:w="563"/>
        <w:gridCol w:w="358"/>
      </w:tblGrid>
      <w:tr w:rsidR="002C51F7" w:rsidRPr="00647F08" w14:paraId="34162043" w14:textId="77777777" w:rsidTr="005237E6">
        <w:tc>
          <w:tcPr>
            <w:tcW w:w="8978" w:type="dxa"/>
            <w:gridSpan w:val="5"/>
            <w:shd w:val="clear" w:color="auto" w:fill="D9D9D9" w:themeFill="background1" w:themeFillShade="D9"/>
          </w:tcPr>
          <w:p w14:paraId="400C5498" w14:textId="00FADB0E" w:rsidR="002C51F7" w:rsidRPr="00647F08" w:rsidRDefault="004D6B4F" w:rsidP="004D6B4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647F08">
              <w:rPr>
                <w:rFonts w:ascii="Arial" w:hAnsi="Arial" w:cs="Arial"/>
                <w:b/>
                <w:bCs/>
              </w:rPr>
              <w:t xml:space="preserve">Herramienta de calidad </w:t>
            </w:r>
            <w:r w:rsidR="002C51F7" w:rsidRPr="00647F08">
              <w:rPr>
                <w:rFonts w:ascii="Arial" w:hAnsi="Arial" w:cs="Arial"/>
                <w:b/>
                <w:bCs/>
              </w:rPr>
              <w:t>utilizada</w:t>
            </w:r>
            <w:r w:rsidRPr="00647F08">
              <w:rPr>
                <w:rFonts w:ascii="Arial" w:hAnsi="Arial" w:cs="Arial"/>
                <w:b/>
                <w:bCs/>
              </w:rPr>
              <w:t xml:space="preserve"> para la identificación de la causa raíz</w:t>
            </w:r>
            <w:r w:rsidR="002C51F7" w:rsidRPr="00647F08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C51F7" w:rsidRPr="00647F08" w14:paraId="742A3FA5" w14:textId="77777777" w:rsidTr="004D6B4F">
        <w:trPr>
          <w:trHeight w:val="478"/>
        </w:trPr>
        <w:tc>
          <w:tcPr>
            <w:tcW w:w="8978" w:type="dxa"/>
            <w:gridSpan w:val="5"/>
            <w:vAlign w:val="center"/>
          </w:tcPr>
          <w:p w14:paraId="4FE08A66" w14:textId="2BE1939B" w:rsidR="002C51F7" w:rsidRPr="00647F08" w:rsidRDefault="00577758" w:rsidP="004D6B4F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(7)</w:t>
            </w:r>
          </w:p>
        </w:tc>
      </w:tr>
      <w:tr w:rsidR="002C51F7" w:rsidRPr="00647F08" w14:paraId="787BC153" w14:textId="77777777" w:rsidTr="005237E6">
        <w:tc>
          <w:tcPr>
            <w:tcW w:w="8978" w:type="dxa"/>
            <w:gridSpan w:val="5"/>
            <w:shd w:val="clear" w:color="auto" w:fill="D9D9D9" w:themeFill="background1" w:themeFillShade="D9"/>
          </w:tcPr>
          <w:p w14:paraId="13D89FEB" w14:textId="7F51E07A" w:rsidR="002C51F7" w:rsidRPr="00647F08" w:rsidRDefault="004D6B4F" w:rsidP="004D6B4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647F08">
              <w:rPr>
                <w:rFonts w:ascii="Arial" w:hAnsi="Arial" w:cs="Arial"/>
                <w:b/>
                <w:bCs/>
              </w:rPr>
              <w:t xml:space="preserve">Descripción del proceso de identificación de causa </w:t>
            </w:r>
            <w:proofErr w:type="spellStart"/>
            <w:r w:rsidRPr="00647F08">
              <w:rPr>
                <w:rFonts w:ascii="Arial" w:hAnsi="Arial" w:cs="Arial"/>
                <w:b/>
                <w:bCs/>
              </w:rPr>
              <w:t>raiz</w:t>
            </w:r>
            <w:proofErr w:type="spellEnd"/>
          </w:p>
        </w:tc>
      </w:tr>
      <w:tr w:rsidR="004D6B4F" w:rsidRPr="00647F08" w14:paraId="50AC4E84" w14:textId="77777777" w:rsidTr="004D6B4F">
        <w:trPr>
          <w:trHeight w:val="460"/>
        </w:trPr>
        <w:tc>
          <w:tcPr>
            <w:tcW w:w="8978" w:type="dxa"/>
            <w:gridSpan w:val="5"/>
            <w:shd w:val="clear" w:color="auto" w:fill="auto"/>
            <w:vAlign w:val="center"/>
          </w:tcPr>
          <w:p w14:paraId="3722E4B2" w14:textId="204F53DA" w:rsidR="004D6B4F" w:rsidRPr="00647F08" w:rsidRDefault="00577758" w:rsidP="004D6B4F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(8)</w:t>
            </w:r>
          </w:p>
        </w:tc>
      </w:tr>
      <w:tr w:rsidR="004D6B4F" w:rsidRPr="00647F08" w14:paraId="665F56F2" w14:textId="77777777" w:rsidTr="005237E6">
        <w:tc>
          <w:tcPr>
            <w:tcW w:w="8978" w:type="dxa"/>
            <w:gridSpan w:val="5"/>
            <w:shd w:val="clear" w:color="auto" w:fill="D9D9D9" w:themeFill="background1" w:themeFillShade="D9"/>
          </w:tcPr>
          <w:p w14:paraId="7DBD6883" w14:textId="1BDCA2C8" w:rsidR="004D6B4F" w:rsidRPr="00647F08" w:rsidRDefault="004D6B4F" w:rsidP="004D6B4F">
            <w:pPr>
              <w:pStyle w:val="Sinespaciado"/>
              <w:jc w:val="both"/>
              <w:rPr>
                <w:rFonts w:ascii="Arial" w:hAnsi="Arial" w:cs="Arial"/>
                <w:b/>
                <w:bCs/>
              </w:rPr>
            </w:pPr>
            <w:r w:rsidRPr="00647F08">
              <w:rPr>
                <w:rFonts w:ascii="Arial" w:hAnsi="Arial" w:cs="Arial"/>
                <w:b/>
                <w:bCs/>
              </w:rPr>
              <w:t>Causa raíz identificada</w:t>
            </w:r>
          </w:p>
        </w:tc>
      </w:tr>
      <w:tr w:rsidR="002C51F7" w:rsidRPr="00647F08" w14:paraId="2FB3CCFA" w14:textId="77777777" w:rsidTr="004D6B4F">
        <w:trPr>
          <w:trHeight w:val="409"/>
        </w:trPr>
        <w:tc>
          <w:tcPr>
            <w:tcW w:w="8978" w:type="dxa"/>
            <w:gridSpan w:val="5"/>
            <w:vAlign w:val="center"/>
          </w:tcPr>
          <w:p w14:paraId="3EB48DE1" w14:textId="6F31245F" w:rsidR="002C51F7" w:rsidRPr="00647F08" w:rsidRDefault="00577758" w:rsidP="004D6B4F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(9)</w:t>
            </w:r>
          </w:p>
        </w:tc>
      </w:tr>
      <w:tr w:rsidR="004D6B4F" w:rsidRPr="00647F08" w14:paraId="7A7615A3" w14:textId="77777777" w:rsidTr="005237E6">
        <w:trPr>
          <w:trHeight w:val="593"/>
        </w:trPr>
        <w:tc>
          <w:tcPr>
            <w:tcW w:w="7196" w:type="dxa"/>
            <w:shd w:val="clear" w:color="auto" w:fill="D9D9D9" w:themeFill="background1" w:themeFillShade="D9"/>
            <w:vAlign w:val="center"/>
          </w:tcPr>
          <w:p w14:paraId="1FCB5D4D" w14:textId="77777777" w:rsidR="002C51F7" w:rsidRPr="00647F08" w:rsidRDefault="002C51F7" w:rsidP="004D6B4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647F08">
              <w:rPr>
                <w:rFonts w:ascii="Arial" w:hAnsi="Arial" w:cs="Arial"/>
                <w:b/>
                <w:bCs/>
              </w:rPr>
              <w:t>¿Existen no conformidades similares detectadas anteriormente o que potencialmente puedan ocurrir?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7C71B94" w14:textId="77777777" w:rsidR="002C51F7" w:rsidRPr="00647F08" w:rsidRDefault="002C51F7" w:rsidP="004D6B4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647F08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567" w:type="dxa"/>
            <w:vAlign w:val="center"/>
          </w:tcPr>
          <w:p w14:paraId="0C79D6FC" w14:textId="08A51AC6" w:rsidR="002C51F7" w:rsidRPr="00647F08" w:rsidRDefault="00577758" w:rsidP="004D6B4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647F08">
              <w:rPr>
                <w:rFonts w:ascii="Arial" w:hAnsi="Arial" w:cs="Arial"/>
                <w:b/>
                <w:bCs/>
              </w:rPr>
              <w:t>(10)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392956" w14:textId="77777777" w:rsidR="002C51F7" w:rsidRPr="00647F08" w:rsidRDefault="002C51F7" w:rsidP="004D6B4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647F08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65" w:type="dxa"/>
            <w:vAlign w:val="center"/>
          </w:tcPr>
          <w:p w14:paraId="60F38D06" w14:textId="77777777" w:rsidR="002C51F7" w:rsidRPr="00647F08" w:rsidRDefault="002C51F7" w:rsidP="004D6B4F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  <w:tr w:rsidR="002C51F7" w:rsidRPr="00647F08" w14:paraId="061AC509" w14:textId="77777777" w:rsidTr="005237E6">
        <w:trPr>
          <w:trHeight w:val="117"/>
        </w:trPr>
        <w:tc>
          <w:tcPr>
            <w:tcW w:w="8978" w:type="dxa"/>
            <w:gridSpan w:val="5"/>
            <w:shd w:val="clear" w:color="auto" w:fill="D9D9D9" w:themeFill="background1" w:themeFillShade="D9"/>
          </w:tcPr>
          <w:p w14:paraId="1F291517" w14:textId="77777777" w:rsidR="002C51F7" w:rsidRPr="00647F08" w:rsidRDefault="002C51F7" w:rsidP="004D6B4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647F08">
              <w:rPr>
                <w:rFonts w:ascii="Arial" w:hAnsi="Arial" w:cs="Arial"/>
                <w:b/>
                <w:bCs/>
              </w:rPr>
              <w:t>En caso de que si ¿cuáles?</w:t>
            </w:r>
          </w:p>
        </w:tc>
      </w:tr>
      <w:tr w:rsidR="002C51F7" w:rsidRPr="00647F08" w14:paraId="10F6FDBD" w14:textId="77777777" w:rsidTr="004D6B4F">
        <w:trPr>
          <w:trHeight w:val="423"/>
        </w:trPr>
        <w:tc>
          <w:tcPr>
            <w:tcW w:w="8978" w:type="dxa"/>
            <w:gridSpan w:val="5"/>
            <w:vAlign w:val="center"/>
          </w:tcPr>
          <w:p w14:paraId="4C05AE27" w14:textId="2E4AF4BC" w:rsidR="002C51F7" w:rsidRPr="00647F08" w:rsidRDefault="00577758" w:rsidP="004D6B4F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(11)</w:t>
            </w:r>
          </w:p>
        </w:tc>
      </w:tr>
      <w:tr w:rsidR="002C51F7" w:rsidRPr="00647F08" w14:paraId="003C24BE" w14:textId="77777777" w:rsidTr="005237E6">
        <w:trPr>
          <w:trHeight w:val="142"/>
        </w:trPr>
        <w:tc>
          <w:tcPr>
            <w:tcW w:w="8978" w:type="dxa"/>
            <w:gridSpan w:val="5"/>
            <w:shd w:val="clear" w:color="auto" w:fill="D9D9D9" w:themeFill="background1" w:themeFillShade="D9"/>
          </w:tcPr>
          <w:p w14:paraId="6E7100E4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Consecuencias</w:t>
            </w:r>
          </w:p>
        </w:tc>
      </w:tr>
      <w:tr w:rsidR="002C51F7" w:rsidRPr="00647F08" w14:paraId="04B75F37" w14:textId="77777777" w:rsidTr="00C00483">
        <w:trPr>
          <w:trHeight w:val="357"/>
        </w:trPr>
        <w:tc>
          <w:tcPr>
            <w:tcW w:w="8978" w:type="dxa"/>
            <w:gridSpan w:val="5"/>
            <w:vAlign w:val="center"/>
          </w:tcPr>
          <w:p w14:paraId="1E5A2E85" w14:textId="2565FF69" w:rsidR="002C51F7" w:rsidRPr="00647F08" w:rsidRDefault="00577758" w:rsidP="004D6B4F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(12)</w:t>
            </w:r>
          </w:p>
        </w:tc>
      </w:tr>
    </w:tbl>
    <w:p w14:paraId="09CC7A01" w14:textId="40B2CD56" w:rsidR="002C51F7" w:rsidRPr="00647F08" w:rsidRDefault="002C51F7" w:rsidP="004D6B4F">
      <w:pPr>
        <w:pStyle w:val="Sinespaciado"/>
        <w:rPr>
          <w:rFonts w:ascii="Arial" w:hAnsi="Arial" w:cs="Arial"/>
          <w:sz w:val="20"/>
          <w:szCs w:val="20"/>
        </w:rPr>
      </w:pPr>
    </w:p>
    <w:p w14:paraId="0471349C" w14:textId="77777777" w:rsidR="002C51F7" w:rsidRPr="00647F08" w:rsidRDefault="002C51F7" w:rsidP="004D6B4F">
      <w:pPr>
        <w:pStyle w:val="Sinespaciado"/>
        <w:shd w:val="clear" w:color="auto" w:fill="595959" w:themeFill="text1" w:themeFillTint="A6"/>
        <w:jc w:val="center"/>
        <w:rPr>
          <w:rFonts w:ascii="Arial" w:hAnsi="Arial" w:cs="Arial"/>
          <w:color w:val="FFFFFF" w:themeColor="background1"/>
          <w:sz w:val="20"/>
          <w:szCs w:val="20"/>
        </w:rPr>
      </w:pPr>
      <w:r w:rsidRPr="00647F08">
        <w:rPr>
          <w:rFonts w:ascii="Arial" w:hAnsi="Arial" w:cs="Arial"/>
          <w:color w:val="FFFFFF" w:themeColor="background1"/>
          <w:sz w:val="20"/>
          <w:szCs w:val="20"/>
        </w:rPr>
        <w:t>Acciones de control y corrección</w:t>
      </w:r>
    </w:p>
    <w:p w14:paraId="05FBF9A6" w14:textId="77777777" w:rsidR="002C51F7" w:rsidRPr="00647F08" w:rsidRDefault="002C51F7" w:rsidP="004D6B4F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51F7" w:rsidRPr="00647F08" w14:paraId="0EB8B687" w14:textId="77777777" w:rsidTr="005237E6">
        <w:trPr>
          <w:tblHeader/>
        </w:trPr>
        <w:tc>
          <w:tcPr>
            <w:tcW w:w="8978" w:type="dxa"/>
            <w:shd w:val="clear" w:color="auto" w:fill="D9D9D9"/>
          </w:tcPr>
          <w:p w14:paraId="2EA518E4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47F08">
              <w:rPr>
                <w:rFonts w:ascii="Arial" w:hAnsi="Arial" w:cs="Arial"/>
                <w:b/>
              </w:rPr>
              <w:t>Corrección para realizar:</w:t>
            </w:r>
          </w:p>
        </w:tc>
      </w:tr>
      <w:tr w:rsidR="002C51F7" w:rsidRPr="00647F08" w14:paraId="1032031B" w14:textId="77777777" w:rsidTr="00C00483">
        <w:trPr>
          <w:trHeight w:val="996"/>
        </w:trPr>
        <w:tc>
          <w:tcPr>
            <w:tcW w:w="8978" w:type="dxa"/>
          </w:tcPr>
          <w:p w14:paraId="5F3F0865" w14:textId="4A7754D1" w:rsidR="002C51F7" w:rsidRPr="00647F08" w:rsidRDefault="00577758" w:rsidP="004D6B4F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(13)</w:t>
            </w:r>
          </w:p>
        </w:tc>
      </w:tr>
    </w:tbl>
    <w:p w14:paraId="69ADD250" w14:textId="77777777" w:rsidR="002C51F7" w:rsidRPr="00647F08" w:rsidRDefault="002C51F7" w:rsidP="004D6B4F">
      <w:pPr>
        <w:pStyle w:val="Sinespaciado"/>
        <w:rPr>
          <w:rFonts w:ascii="Arial" w:hAnsi="Arial" w:cs="Arial"/>
          <w:sz w:val="20"/>
          <w:szCs w:val="20"/>
        </w:rPr>
      </w:pPr>
    </w:p>
    <w:p w14:paraId="4C6A270C" w14:textId="77777777" w:rsidR="002C51F7" w:rsidRPr="00647F08" w:rsidRDefault="002C51F7" w:rsidP="004D6B4F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647F08">
        <w:rPr>
          <w:rFonts w:ascii="Arial" w:hAnsi="Arial" w:cs="Arial"/>
          <w:b/>
          <w:bCs/>
          <w:sz w:val="20"/>
          <w:szCs w:val="20"/>
        </w:rPr>
        <w:t>Plan de acción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2"/>
        <w:gridCol w:w="3960"/>
        <w:gridCol w:w="2924"/>
        <w:gridCol w:w="1372"/>
      </w:tblGrid>
      <w:tr w:rsidR="004D6B4F" w:rsidRPr="00647F08" w14:paraId="40897D30" w14:textId="77777777" w:rsidTr="005237E6">
        <w:trPr>
          <w:tblHeader/>
        </w:trPr>
        <w:tc>
          <w:tcPr>
            <w:tcW w:w="561" w:type="dxa"/>
            <w:shd w:val="clear" w:color="auto" w:fill="D9D9D9"/>
            <w:vAlign w:val="center"/>
          </w:tcPr>
          <w:p w14:paraId="1F68C4FD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47F08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968" w:type="dxa"/>
            <w:shd w:val="clear" w:color="auto" w:fill="D9D9D9"/>
            <w:vAlign w:val="center"/>
          </w:tcPr>
          <w:p w14:paraId="1159D848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47F08">
              <w:rPr>
                <w:rFonts w:ascii="Arial" w:hAnsi="Arial" w:cs="Arial"/>
                <w:b/>
              </w:rPr>
              <w:t>Acción</w:t>
            </w:r>
          </w:p>
        </w:tc>
        <w:tc>
          <w:tcPr>
            <w:tcW w:w="2927" w:type="dxa"/>
            <w:shd w:val="clear" w:color="auto" w:fill="D9D9D9"/>
            <w:vAlign w:val="center"/>
          </w:tcPr>
          <w:p w14:paraId="3ECB08BD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47F08">
              <w:rPr>
                <w:rFonts w:ascii="Arial" w:hAnsi="Arial" w:cs="Arial"/>
                <w:b/>
              </w:rPr>
              <w:t>Responsable de implementación</w:t>
            </w:r>
          </w:p>
        </w:tc>
        <w:tc>
          <w:tcPr>
            <w:tcW w:w="1372" w:type="dxa"/>
            <w:shd w:val="clear" w:color="auto" w:fill="D9D9D9"/>
            <w:vAlign w:val="center"/>
          </w:tcPr>
          <w:p w14:paraId="0E1B188C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47F08">
              <w:rPr>
                <w:rFonts w:ascii="Arial" w:hAnsi="Arial" w:cs="Arial"/>
                <w:b/>
              </w:rPr>
              <w:t>Fecha programada</w:t>
            </w:r>
          </w:p>
        </w:tc>
      </w:tr>
      <w:tr w:rsidR="004D6B4F" w:rsidRPr="00647F08" w14:paraId="068D64DF" w14:textId="77777777" w:rsidTr="004D6B4F">
        <w:tc>
          <w:tcPr>
            <w:tcW w:w="561" w:type="dxa"/>
            <w:vAlign w:val="center"/>
          </w:tcPr>
          <w:p w14:paraId="75947B77" w14:textId="36415EB0" w:rsidR="002C51F7" w:rsidRPr="00647F08" w:rsidRDefault="00577758" w:rsidP="004D6B4F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  <w:r w:rsidRPr="00647F08">
              <w:rPr>
                <w:rFonts w:ascii="Arial" w:hAnsi="Arial" w:cs="Arial"/>
                <w:bCs/>
              </w:rPr>
              <w:t>(14)</w:t>
            </w:r>
          </w:p>
        </w:tc>
        <w:tc>
          <w:tcPr>
            <w:tcW w:w="3968" w:type="dxa"/>
            <w:vAlign w:val="center"/>
          </w:tcPr>
          <w:p w14:paraId="5C518D0C" w14:textId="5C4643DE" w:rsidR="002C51F7" w:rsidRPr="00647F08" w:rsidRDefault="00577758" w:rsidP="004D6B4F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  <w:r w:rsidRPr="00647F08">
              <w:rPr>
                <w:rFonts w:ascii="Arial" w:hAnsi="Arial" w:cs="Arial"/>
              </w:rPr>
              <w:t>(15)</w:t>
            </w:r>
          </w:p>
        </w:tc>
        <w:tc>
          <w:tcPr>
            <w:tcW w:w="2927" w:type="dxa"/>
            <w:vAlign w:val="center"/>
          </w:tcPr>
          <w:p w14:paraId="3F9CF946" w14:textId="42945D1B" w:rsidR="002C51F7" w:rsidRPr="00647F08" w:rsidRDefault="00577758" w:rsidP="004D6B4F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  <w:r w:rsidRPr="00647F08">
              <w:rPr>
                <w:rFonts w:ascii="Arial" w:hAnsi="Arial" w:cs="Arial"/>
              </w:rPr>
              <w:t>(16)</w:t>
            </w:r>
          </w:p>
        </w:tc>
        <w:tc>
          <w:tcPr>
            <w:tcW w:w="1372" w:type="dxa"/>
            <w:vAlign w:val="center"/>
          </w:tcPr>
          <w:p w14:paraId="0413CC33" w14:textId="5DD74934" w:rsidR="002C51F7" w:rsidRPr="00647F08" w:rsidRDefault="00577758" w:rsidP="004D6B4F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  <w:r w:rsidRPr="00647F08">
              <w:rPr>
                <w:rFonts w:ascii="Arial" w:hAnsi="Arial" w:cs="Arial"/>
              </w:rPr>
              <w:t>(17)</w:t>
            </w:r>
          </w:p>
        </w:tc>
      </w:tr>
      <w:tr w:rsidR="004D6B4F" w:rsidRPr="00647F08" w14:paraId="36C79497" w14:textId="77777777" w:rsidTr="004D6B4F">
        <w:tc>
          <w:tcPr>
            <w:tcW w:w="561" w:type="dxa"/>
            <w:vAlign w:val="center"/>
          </w:tcPr>
          <w:p w14:paraId="79637628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68" w:type="dxa"/>
            <w:vAlign w:val="center"/>
          </w:tcPr>
          <w:p w14:paraId="77B8D0BE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27" w:type="dxa"/>
            <w:vAlign w:val="center"/>
          </w:tcPr>
          <w:p w14:paraId="082CFEBD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72" w:type="dxa"/>
            <w:vAlign w:val="center"/>
          </w:tcPr>
          <w:p w14:paraId="413559EC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</w:p>
        </w:tc>
      </w:tr>
      <w:tr w:rsidR="004D6B4F" w:rsidRPr="00647F08" w14:paraId="40FD043C" w14:textId="77777777" w:rsidTr="004D6B4F">
        <w:tc>
          <w:tcPr>
            <w:tcW w:w="561" w:type="dxa"/>
            <w:vAlign w:val="center"/>
          </w:tcPr>
          <w:p w14:paraId="219C473D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68" w:type="dxa"/>
            <w:vAlign w:val="center"/>
          </w:tcPr>
          <w:p w14:paraId="0365B599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27" w:type="dxa"/>
            <w:vAlign w:val="center"/>
          </w:tcPr>
          <w:p w14:paraId="6FF4582A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72" w:type="dxa"/>
            <w:vAlign w:val="center"/>
          </w:tcPr>
          <w:p w14:paraId="0BE73C32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</w:p>
        </w:tc>
      </w:tr>
      <w:tr w:rsidR="004D6B4F" w:rsidRPr="00647F08" w14:paraId="3E76359A" w14:textId="77777777" w:rsidTr="004D6B4F">
        <w:tc>
          <w:tcPr>
            <w:tcW w:w="561" w:type="dxa"/>
            <w:vAlign w:val="center"/>
          </w:tcPr>
          <w:p w14:paraId="459842DF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68" w:type="dxa"/>
            <w:vAlign w:val="center"/>
          </w:tcPr>
          <w:p w14:paraId="7D4A2D04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27" w:type="dxa"/>
            <w:vAlign w:val="center"/>
          </w:tcPr>
          <w:p w14:paraId="21ADE1A6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72" w:type="dxa"/>
            <w:vAlign w:val="center"/>
          </w:tcPr>
          <w:p w14:paraId="26B66610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</w:p>
        </w:tc>
      </w:tr>
      <w:tr w:rsidR="004D6B4F" w:rsidRPr="00647F08" w14:paraId="783097A4" w14:textId="77777777" w:rsidTr="004D6B4F">
        <w:tc>
          <w:tcPr>
            <w:tcW w:w="561" w:type="dxa"/>
            <w:vAlign w:val="center"/>
          </w:tcPr>
          <w:p w14:paraId="57F31ADA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68" w:type="dxa"/>
            <w:vAlign w:val="center"/>
          </w:tcPr>
          <w:p w14:paraId="245A0918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27" w:type="dxa"/>
            <w:vAlign w:val="center"/>
          </w:tcPr>
          <w:p w14:paraId="2D1BA6C6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72" w:type="dxa"/>
            <w:vAlign w:val="center"/>
          </w:tcPr>
          <w:p w14:paraId="18D9D798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B365BF8" w14:textId="77777777" w:rsidR="002C51F7" w:rsidRPr="00647F08" w:rsidRDefault="002C51F7" w:rsidP="004D6B4F">
      <w:pPr>
        <w:pStyle w:val="Sinespaciado"/>
        <w:rPr>
          <w:rFonts w:ascii="Arial" w:hAnsi="Arial" w:cs="Arial"/>
          <w:sz w:val="20"/>
          <w:szCs w:val="20"/>
        </w:rPr>
      </w:pPr>
    </w:p>
    <w:p w14:paraId="6F7340C9" w14:textId="35E134BB" w:rsidR="002C51F7" w:rsidRPr="00647F08" w:rsidRDefault="002C51F7" w:rsidP="004D6B4F">
      <w:pPr>
        <w:pStyle w:val="Sinespaciado"/>
        <w:shd w:val="clear" w:color="auto" w:fill="595959" w:themeFill="text1" w:themeFillTint="A6"/>
        <w:jc w:val="center"/>
        <w:rPr>
          <w:rFonts w:ascii="Arial" w:hAnsi="Arial" w:cs="Arial"/>
          <w:color w:val="FFFFFF" w:themeColor="background1"/>
          <w:sz w:val="20"/>
          <w:szCs w:val="20"/>
        </w:rPr>
      </w:pPr>
      <w:r w:rsidRPr="00647F08">
        <w:rPr>
          <w:rFonts w:ascii="Arial" w:hAnsi="Arial" w:cs="Arial"/>
          <w:bCs/>
          <w:color w:val="FFFFFF" w:themeColor="background1"/>
          <w:sz w:val="20"/>
          <w:szCs w:val="20"/>
        </w:rPr>
        <w:t xml:space="preserve">REVISIÓN DE LA EFICACIA DE LA </w:t>
      </w:r>
      <w:r w:rsidRPr="00647F08">
        <w:rPr>
          <w:rFonts w:ascii="Arial" w:hAnsi="Arial" w:cs="Arial"/>
          <w:color w:val="FFFFFF" w:themeColor="background1"/>
          <w:sz w:val="20"/>
          <w:szCs w:val="20"/>
        </w:rPr>
        <w:t>ACCIÓN</w:t>
      </w:r>
    </w:p>
    <w:p w14:paraId="1BB0C007" w14:textId="77777777" w:rsidR="004D6B4F" w:rsidRPr="00647F08" w:rsidRDefault="004D6B4F" w:rsidP="004D6B4F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2C51F7" w:rsidRPr="00647F08" w14:paraId="38A31A95" w14:textId="77777777" w:rsidTr="005237E6">
        <w:trPr>
          <w:tblHeader/>
        </w:trPr>
        <w:tc>
          <w:tcPr>
            <w:tcW w:w="988" w:type="dxa"/>
            <w:shd w:val="clear" w:color="auto" w:fill="D9D9D9"/>
            <w:vAlign w:val="center"/>
          </w:tcPr>
          <w:p w14:paraId="37D1E28F" w14:textId="77777777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647F08">
              <w:rPr>
                <w:rFonts w:ascii="Arial" w:hAnsi="Arial" w:cs="Arial"/>
                <w:b/>
                <w:bCs/>
              </w:rPr>
              <w:t>No. de acción</w:t>
            </w:r>
          </w:p>
        </w:tc>
        <w:tc>
          <w:tcPr>
            <w:tcW w:w="7840" w:type="dxa"/>
            <w:shd w:val="clear" w:color="auto" w:fill="D9D9D9"/>
            <w:vAlign w:val="center"/>
          </w:tcPr>
          <w:p w14:paraId="715A84BC" w14:textId="53C08F9A" w:rsidR="002C51F7" w:rsidRPr="00647F08" w:rsidRDefault="002C51F7" w:rsidP="004D6B4F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647F08">
              <w:rPr>
                <w:rFonts w:ascii="Arial" w:hAnsi="Arial" w:cs="Arial"/>
                <w:b/>
                <w:bCs/>
              </w:rPr>
              <w:t>Evidencia</w:t>
            </w:r>
          </w:p>
        </w:tc>
      </w:tr>
      <w:tr w:rsidR="002C51F7" w:rsidRPr="00647F08" w14:paraId="27B41E15" w14:textId="77777777" w:rsidTr="004D6B4F">
        <w:tc>
          <w:tcPr>
            <w:tcW w:w="988" w:type="dxa"/>
            <w:vAlign w:val="center"/>
          </w:tcPr>
          <w:p w14:paraId="643F8A63" w14:textId="505BC4B3" w:rsidR="002C51F7" w:rsidRPr="00647F08" w:rsidRDefault="00577758" w:rsidP="004D6B4F">
            <w:pPr>
              <w:pStyle w:val="Sinespaciado"/>
              <w:jc w:val="both"/>
              <w:rPr>
                <w:rFonts w:ascii="Arial" w:hAnsi="Arial" w:cs="Arial"/>
                <w:bCs/>
              </w:rPr>
            </w:pPr>
            <w:r w:rsidRPr="00647F08">
              <w:rPr>
                <w:rFonts w:ascii="Arial" w:hAnsi="Arial" w:cs="Arial"/>
              </w:rPr>
              <w:t>(18)</w:t>
            </w:r>
          </w:p>
        </w:tc>
        <w:tc>
          <w:tcPr>
            <w:tcW w:w="7840" w:type="dxa"/>
            <w:vAlign w:val="center"/>
          </w:tcPr>
          <w:p w14:paraId="74ACE402" w14:textId="2F8385CD" w:rsidR="002C51F7" w:rsidRPr="00647F08" w:rsidRDefault="00577758" w:rsidP="004D6B4F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(19)</w:t>
            </w:r>
          </w:p>
        </w:tc>
      </w:tr>
      <w:tr w:rsidR="002C51F7" w:rsidRPr="00647F08" w14:paraId="13885270" w14:textId="77777777" w:rsidTr="004D6B4F">
        <w:tc>
          <w:tcPr>
            <w:tcW w:w="988" w:type="dxa"/>
            <w:vAlign w:val="center"/>
          </w:tcPr>
          <w:p w14:paraId="43F2E11F" w14:textId="77777777" w:rsidR="002C51F7" w:rsidRPr="00647F08" w:rsidRDefault="002C51F7" w:rsidP="004D6B4F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40" w:type="dxa"/>
            <w:vAlign w:val="center"/>
          </w:tcPr>
          <w:p w14:paraId="57B345C4" w14:textId="77777777" w:rsidR="002C51F7" w:rsidRPr="00647F08" w:rsidRDefault="002C51F7" w:rsidP="004D6B4F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2C51F7" w:rsidRPr="00647F08" w14:paraId="2E235C9A" w14:textId="77777777" w:rsidTr="004D6B4F">
        <w:tc>
          <w:tcPr>
            <w:tcW w:w="988" w:type="dxa"/>
            <w:vAlign w:val="center"/>
          </w:tcPr>
          <w:p w14:paraId="6FCF4B2E" w14:textId="77777777" w:rsidR="002C51F7" w:rsidRPr="00647F08" w:rsidRDefault="002C51F7" w:rsidP="004D6B4F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40" w:type="dxa"/>
            <w:vAlign w:val="center"/>
          </w:tcPr>
          <w:p w14:paraId="7E842243" w14:textId="77777777" w:rsidR="002C51F7" w:rsidRPr="00647F08" w:rsidRDefault="002C51F7" w:rsidP="004D6B4F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2C51F7" w:rsidRPr="00647F08" w14:paraId="56A8FEB6" w14:textId="77777777" w:rsidTr="004D6B4F">
        <w:tc>
          <w:tcPr>
            <w:tcW w:w="988" w:type="dxa"/>
            <w:vAlign w:val="center"/>
          </w:tcPr>
          <w:p w14:paraId="1DA447F4" w14:textId="77777777" w:rsidR="002C51F7" w:rsidRPr="00647F08" w:rsidRDefault="002C51F7" w:rsidP="004D6B4F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40" w:type="dxa"/>
            <w:vAlign w:val="center"/>
          </w:tcPr>
          <w:p w14:paraId="42692479" w14:textId="77777777" w:rsidR="002C51F7" w:rsidRPr="00647F08" w:rsidRDefault="002C51F7" w:rsidP="004D6B4F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2C51F7" w:rsidRPr="00647F08" w14:paraId="40FE7C5B" w14:textId="77777777" w:rsidTr="004D6B4F">
        <w:tc>
          <w:tcPr>
            <w:tcW w:w="988" w:type="dxa"/>
            <w:vAlign w:val="center"/>
          </w:tcPr>
          <w:p w14:paraId="2C407445" w14:textId="77777777" w:rsidR="002C51F7" w:rsidRPr="00647F08" w:rsidRDefault="002C51F7" w:rsidP="004D6B4F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40" w:type="dxa"/>
            <w:vAlign w:val="center"/>
          </w:tcPr>
          <w:p w14:paraId="3FB940FA" w14:textId="77777777" w:rsidR="002C51F7" w:rsidRPr="00647F08" w:rsidRDefault="002C51F7" w:rsidP="004D6B4F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4D0DCE32" w14:textId="4E772C94" w:rsidR="002C51F7" w:rsidRPr="00647F08" w:rsidRDefault="002C51F7" w:rsidP="004D6B4F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D6B4F" w:rsidRPr="00647F08" w14:paraId="52BCCE49" w14:textId="77777777" w:rsidTr="005237E6">
        <w:trPr>
          <w:tblHeader/>
        </w:trPr>
        <w:tc>
          <w:tcPr>
            <w:tcW w:w="8978" w:type="dxa"/>
            <w:shd w:val="clear" w:color="auto" w:fill="D9D9D9"/>
          </w:tcPr>
          <w:p w14:paraId="132377EF" w14:textId="4B3AD63B" w:rsidR="004D6B4F" w:rsidRPr="00647F08" w:rsidRDefault="004D6B4F" w:rsidP="005237E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47F08">
              <w:rPr>
                <w:rFonts w:ascii="Arial" w:hAnsi="Arial" w:cs="Arial"/>
                <w:b/>
              </w:rPr>
              <w:t>Lecciones aprendidas:</w:t>
            </w:r>
          </w:p>
        </w:tc>
      </w:tr>
      <w:tr w:rsidR="004D6B4F" w:rsidRPr="00647F08" w14:paraId="07B85378" w14:textId="77777777" w:rsidTr="004D6B4F">
        <w:trPr>
          <w:trHeight w:val="453"/>
        </w:trPr>
        <w:tc>
          <w:tcPr>
            <w:tcW w:w="8978" w:type="dxa"/>
            <w:vAlign w:val="center"/>
          </w:tcPr>
          <w:p w14:paraId="3042A4C8" w14:textId="0E1A8C84" w:rsidR="004D6B4F" w:rsidRPr="00647F08" w:rsidRDefault="00577758" w:rsidP="004D6B4F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(20)</w:t>
            </w:r>
          </w:p>
        </w:tc>
      </w:tr>
    </w:tbl>
    <w:p w14:paraId="359C7667" w14:textId="77777777" w:rsidR="004D6B4F" w:rsidRPr="00647F08" w:rsidRDefault="004D6B4F" w:rsidP="004D6B4F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4D6B4F" w:rsidRPr="00647F08" w14:paraId="6F6DFD98" w14:textId="77777777" w:rsidTr="004D6B4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AC301A" w14:textId="77777777" w:rsidR="002C51F7" w:rsidRPr="00647F08" w:rsidRDefault="002C51F7" w:rsidP="004D6B4F">
            <w:pPr>
              <w:pStyle w:val="Sinespaciado"/>
              <w:jc w:val="right"/>
              <w:rPr>
                <w:rFonts w:ascii="Arial" w:hAnsi="Arial" w:cs="Arial"/>
                <w:b/>
                <w:bCs/>
              </w:rPr>
            </w:pPr>
            <w:r w:rsidRPr="00647F08">
              <w:rPr>
                <w:rFonts w:ascii="Arial" w:hAnsi="Arial" w:cs="Arial"/>
                <w:b/>
                <w:bCs/>
              </w:rPr>
              <w:t>Fecha de verificación de la acción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2A6A" w14:textId="2E34C60A" w:rsidR="002C51F7" w:rsidRPr="00647F08" w:rsidRDefault="00577758" w:rsidP="004D6B4F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(21)</w:t>
            </w:r>
          </w:p>
        </w:tc>
      </w:tr>
      <w:tr w:rsidR="004D6B4F" w:rsidRPr="00647F08" w14:paraId="20689950" w14:textId="77777777" w:rsidTr="004D6B4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A6AF4B" w14:textId="77777777" w:rsidR="002C51F7" w:rsidRPr="00647F08" w:rsidRDefault="002C51F7" w:rsidP="004D6B4F">
            <w:pPr>
              <w:pStyle w:val="Sinespaciado"/>
              <w:jc w:val="right"/>
              <w:rPr>
                <w:rFonts w:ascii="Arial" w:hAnsi="Arial" w:cs="Arial"/>
                <w:b/>
                <w:bCs/>
              </w:rPr>
            </w:pPr>
            <w:r w:rsidRPr="00647F08">
              <w:rPr>
                <w:rFonts w:ascii="Arial" w:hAnsi="Arial" w:cs="Arial"/>
                <w:b/>
                <w:bCs/>
              </w:rPr>
              <w:t>Nombre, cargo y firma del responsable de verificar la acción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D2D9" w14:textId="2C3D888F" w:rsidR="002C51F7" w:rsidRPr="00647F08" w:rsidRDefault="00577758" w:rsidP="004D6B4F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(22)</w:t>
            </w:r>
          </w:p>
        </w:tc>
      </w:tr>
    </w:tbl>
    <w:p w14:paraId="67CE5AAA" w14:textId="77777777" w:rsidR="002C51F7" w:rsidRPr="00647F08" w:rsidRDefault="002C51F7" w:rsidP="004D6B4F">
      <w:pPr>
        <w:pStyle w:val="Sinespaciado"/>
        <w:rPr>
          <w:rFonts w:ascii="Arial" w:hAnsi="Arial" w:cs="Arial"/>
          <w:sz w:val="20"/>
          <w:szCs w:val="20"/>
        </w:rPr>
      </w:pPr>
    </w:p>
    <w:p w14:paraId="72792C55" w14:textId="3C975A49" w:rsidR="002C51F7" w:rsidRPr="00647F08" w:rsidRDefault="002C51F7" w:rsidP="004D6B4F">
      <w:pPr>
        <w:pStyle w:val="Sinespaciado"/>
        <w:shd w:val="clear" w:color="auto" w:fill="595959" w:themeFill="text1" w:themeFillTint="A6"/>
        <w:jc w:val="center"/>
        <w:rPr>
          <w:rFonts w:ascii="Arial" w:hAnsi="Arial" w:cs="Arial"/>
          <w:bCs/>
          <w:color w:val="FFFFFF" w:themeColor="background1"/>
          <w:sz w:val="20"/>
          <w:szCs w:val="20"/>
        </w:rPr>
      </w:pPr>
      <w:r w:rsidRPr="00647F08">
        <w:rPr>
          <w:rFonts w:ascii="Arial" w:hAnsi="Arial" w:cs="Arial"/>
          <w:bCs/>
          <w:color w:val="FFFFFF" w:themeColor="background1"/>
          <w:sz w:val="20"/>
          <w:szCs w:val="20"/>
        </w:rPr>
        <w:t>CIERRE DE LA ACCIÓN</w:t>
      </w:r>
    </w:p>
    <w:p w14:paraId="156F704C" w14:textId="77777777" w:rsidR="004D6B4F" w:rsidRPr="00647F08" w:rsidRDefault="004D6B4F" w:rsidP="004D6B4F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4D6B4F" w:rsidRPr="00647F08" w14:paraId="6F1BCB6B" w14:textId="77777777" w:rsidTr="002B173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6C08C" w14:textId="77777777" w:rsidR="002C51F7" w:rsidRPr="00647F08" w:rsidRDefault="002C51F7" w:rsidP="004D6B4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647F08">
              <w:rPr>
                <w:rFonts w:ascii="Arial" w:hAnsi="Arial" w:cs="Arial"/>
                <w:b/>
                <w:bCs/>
              </w:rPr>
              <w:t>Fecha del cierre de la acción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B84B" w14:textId="735B077C" w:rsidR="002C51F7" w:rsidRPr="00647F08" w:rsidRDefault="00577758" w:rsidP="002B1733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(23)</w:t>
            </w:r>
          </w:p>
        </w:tc>
      </w:tr>
      <w:tr w:rsidR="004D6B4F" w:rsidRPr="00647F08" w14:paraId="49C4B641" w14:textId="77777777" w:rsidTr="002B173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57AE3A" w14:textId="557DF596" w:rsidR="002C51F7" w:rsidRPr="00647F08" w:rsidRDefault="002C51F7" w:rsidP="004D6B4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647F08">
              <w:rPr>
                <w:rFonts w:ascii="Arial" w:hAnsi="Arial" w:cs="Arial"/>
                <w:b/>
                <w:bCs/>
              </w:rPr>
              <w:t xml:space="preserve">Nombre y </w:t>
            </w:r>
            <w:r w:rsidR="004D6B4F" w:rsidRPr="00647F08">
              <w:rPr>
                <w:rFonts w:ascii="Arial" w:hAnsi="Arial" w:cs="Arial"/>
                <w:b/>
                <w:bCs/>
              </w:rPr>
              <w:t>firma</w:t>
            </w:r>
            <w:r w:rsidRPr="00647F08">
              <w:rPr>
                <w:rFonts w:ascii="Arial" w:hAnsi="Arial" w:cs="Arial"/>
                <w:b/>
                <w:bCs/>
              </w:rPr>
              <w:t xml:space="preserve"> del representante de la dirección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9F57" w14:textId="51777A80" w:rsidR="002C51F7" w:rsidRPr="00647F08" w:rsidRDefault="00577758" w:rsidP="002B1733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(24)</w:t>
            </w:r>
          </w:p>
        </w:tc>
      </w:tr>
    </w:tbl>
    <w:p w14:paraId="1A90B9F3" w14:textId="77777777" w:rsidR="002C51F7" w:rsidRPr="00647F08" w:rsidRDefault="002C51F7" w:rsidP="004D6B4F">
      <w:pPr>
        <w:pStyle w:val="Sinespaciado"/>
        <w:rPr>
          <w:rFonts w:ascii="Arial" w:hAnsi="Arial" w:cs="Arial"/>
          <w:sz w:val="20"/>
          <w:szCs w:val="20"/>
        </w:rPr>
      </w:pPr>
    </w:p>
    <w:p w14:paraId="3D3A6D0E" w14:textId="77777777" w:rsidR="002C51F7" w:rsidRPr="00647F08" w:rsidRDefault="002C51F7" w:rsidP="004D6B4F">
      <w:pPr>
        <w:pStyle w:val="Sinespaciado"/>
        <w:rPr>
          <w:rFonts w:ascii="Arial" w:hAnsi="Arial" w:cs="Arial"/>
          <w:sz w:val="20"/>
          <w:szCs w:val="20"/>
        </w:rPr>
      </w:pPr>
    </w:p>
    <w:p w14:paraId="359ADFB6" w14:textId="6FA36068" w:rsidR="00577758" w:rsidRPr="00647F08" w:rsidRDefault="00577758">
      <w:pPr>
        <w:rPr>
          <w:rFonts w:ascii="Arial" w:hAnsi="Arial" w:cs="Arial"/>
          <w:sz w:val="20"/>
          <w:szCs w:val="20"/>
        </w:rPr>
      </w:pPr>
      <w:r w:rsidRPr="00647F08">
        <w:rPr>
          <w:rFonts w:ascii="Arial" w:hAnsi="Arial" w:cs="Arial"/>
          <w:sz w:val="20"/>
          <w:szCs w:val="20"/>
        </w:rPr>
        <w:br w:type="page"/>
      </w:r>
    </w:p>
    <w:p w14:paraId="69B662CD" w14:textId="34F6E2DE" w:rsidR="002C51F7" w:rsidRPr="00647F08" w:rsidRDefault="00577758" w:rsidP="00577758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647F08">
        <w:rPr>
          <w:rFonts w:ascii="Arial" w:hAnsi="Arial" w:cs="Arial"/>
          <w:b/>
          <w:bCs/>
          <w:sz w:val="20"/>
          <w:szCs w:val="20"/>
        </w:rPr>
        <w:lastRenderedPageBreak/>
        <w:t>Instructivo de llenado</w:t>
      </w:r>
    </w:p>
    <w:p w14:paraId="7E6A2467" w14:textId="490387BE" w:rsidR="00577758" w:rsidRPr="00647F08" w:rsidRDefault="00577758" w:rsidP="00577758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7B5579" w14:textId="68E954E2" w:rsidR="00577758" w:rsidRPr="00647F08" w:rsidRDefault="00577758" w:rsidP="00577758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47F08">
        <w:rPr>
          <w:rFonts w:ascii="Arial" w:hAnsi="Arial" w:cs="Arial"/>
          <w:sz w:val="20"/>
          <w:szCs w:val="20"/>
        </w:rPr>
        <w:t>Al llenar el formato tome las siguientes consideraciones:</w:t>
      </w:r>
    </w:p>
    <w:p w14:paraId="5A6A568A" w14:textId="53FF9DEB" w:rsidR="00577758" w:rsidRPr="00647F08" w:rsidRDefault="00577758" w:rsidP="0057775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7F08">
        <w:rPr>
          <w:rFonts w:ascii="Arial" w:hAnsi="Arial" w:cs="Arial"/>
          <w:sz w:val="20"/>
          <w:szCs w:val="20"/>
        </w:rPr>
        <w:t>Deberá borrar los paréntesis y números de la guía de llenado</w:t>
      </w:r>
      <w:r w:rsidR="006D4C7C" w:rsidRPr="00647F08">
        <w:rPr>
          <w:rFonts w:ascii="Arial" w:hAnsi="Arial" w:cs="Arial"/>
          <w:sz w:val="20"/>
          <w:szCs w:val="20"/>
        </w:rPr>
        <w:t xml:space="preserve"> en el formato, así como este instructivo de llenado.</w:t>
      </w:r>
    </w:p>
    <w:p w14:paraId="351CEF1B" w14:textId="3EFA5B72" w:rsidR="00577758" w:rsidRPr="00647F08" w:rsidRDefault="00577758" w:rsidP="0057775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7F08">
        <w:rPr>
          <w:rFonts w:ascii="Arial" w:hAnsi="Arial" w:cs="Arial"/>
          <w:sz w:val="20"/>
          <w:szCs w:val="20"/>
        </w:rPr>
        <w:t xml:space="preserve">Deberá llenarse en Tipo de letra Arial de 10 Pts. </w:t>
      </w:r>
    </w:p>
    <w:p w14:paraId="25930932" w14:textId="675C4DDA" w:rsidR="00577758" w:rsidRPr="00647F08" w:rsidRDefault="00577758" w:rsidP="0057775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7F08">
        <w:rPr>
          <w:rFonts w:ascii="Arial" w:hAnsi="Arial" w:cs="Arial"/>
          <w:sz w:val="20"/>
          <w:szCs w:val="20"/>
        </w:rPr>
        <w:t>Considerar mayúsculas y minúsculas</w:t>
      </w:r>
    </w:p>
    <w:p w14:paraId="24C71B5B" w14:textId="72210D50" w:rsidR="00577758" w:rsidRPr="00647F08" w:rsidRDefault="00577758" w:rsidP="0057775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7F08">
        <w:rPr>
          <w:rFonts w:ascii="Arial" w:hAnsi="Arial" w:cs="Arial"/>
          <w:sz w:val="20"/>
          <w:szCs w:val="20"/>
        </w:rPr>
        <w:t>Guiarse en el llenado con la siguiente guía de llenado:</w:t>
      </w:r>
    </w:p>
    <w:p w14:paraId="1F6649A5" w14:textId="32240633" w:rsidR="00577758" w:rsidRPr="00647F08" w:rsidRDefault="00577758" w:rsidP="00577758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577758" w:rsidRPr="00647F08" w14:paraId="5053D241" w14:textId="77777777" w:rsidTr="003C2901">
        <w:tc>
          <w:tcPr>
            <w:tcW w:w="562" w:type="dxa"/>
            <w:shd w:val="clear" w:color="auto" w:fill="BFBFBF" w:themeFill="background1" w:themeFillShade="BF"/>
          </w:tcPr>
          <w:p w14:paraId="1AA1E614" w14:textId="400B8F1D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  <w:b/>
                <w:bCs/>
              </w:rPr>
            </w:pPr>
            <w:r w:rsidRPr="00647F08">
              <w:rPr>
                <w:rFonts w:ascii="Arial" w:hAnsi="Arial" w:cs="Arial"/>
                <w:b/>
                <w:bCs/>
              </w:rPr>
              <w:t xml:space="preserve">No. </w:t>
            </w:r>
          </w:p>
        </w:tc>
        <w:tc>
          <w:tcPr>
            <w:tcW w:w="8266" w:type="dxa"/>
            <w:shd w:val="clear" w:color="auto" w:fill="BFBFBF" w:themeFill="background1" w:themeFillShade="BF"/>
          </w:tcPr>
          <w:p w14:paraId="50044EE7" w14:textId="4C500C8A" w:rsidR="00577758" w:rsidRPr="00647F08" w:rsidRDefault="007B4026" w:rsidP="00577758">
            <w:pPr>
              <w:pStyle w:val="Sinespaciado"/>
              <w:jc w:val="both"/>
              <w:rPr>
                <w:rFonts w:ascii="Arial" w:hAnsi="Arial" w:cs="Arial"/>
                <w:b/>
                <w:bCs/>
              </w:rPr>
            </w:pPr>
            <w:r w:rsidRPr="00647F08">
              <w:rPr>
                <w:rFonts w:ascii="Arial" w:hAnsi="Arial" w:cs="Arial"/>
                <w:b/>
                <w:bCs/>
              </w:rPr>
              <w:t>Descripción de llenado</w:t>
            </w:r>
          </w:p>
        </w:tc>
      </w:tr>
      <w:tr w:rsidR="00577758" w:rsidRPr="00647F08" w14:paraId="55589C8E" w14:textId="77777777" w:rsidTr="007B4026">
        <w:tc>
          <w:tcPr>
            <w:tcW w:w="562" w:type="dxa"/>
          </w:tcPr>
          <w:p w14:paraId="3AB5D564" w14:textId="167E3004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1</w:t>
            </w:r>
          </w:p>
        </w:tc>
        <w:tc>
          <w:tcPr>
            <w:tcW w:w="8266" w:type="dxa"/>
          </w:tcPr>
          <w:p w14:paraId="6CC825A2" w14:textId="6753B249" w:rsidR="00577758" w:rsidRPr="00647F08" w:rsidRDefault="003C2901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Este apartado lo llenará el RD cuando sea presentado el formato para su registro.</w:t>
            </w:r>
          </w:p>
        </w:tc>
      </w:tr>
      <w:tr w:rsidR="00577758" w:rsidRPr="00647F08" w14:paraId="71D6C975" w14:textId="77777777" w:rsidTr="007B4026">
        <w:tc>
          <w:tcPr>
            <w:tcW w:w="562" w:type="dxa"/>
          </w:tcPr>
          <w:p w14:paraId="437AD238" w14:textId="0204D330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2</w:t>
            </w:r>
          </w:p>
        </w:tc>
        <w:tc>
          <w:tcPr>
            <w:tcW w:w="8266" w:type="dxa"/>
          </w:tcPr>
          <w:p w14:paraId="59DF97FE" w14:textId="0CFFE554" w:rsidR="00577758" w:rsidRPr="00647F08" w:rsidRDefault="003C2901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 xml:space="preserve">Anotar la fecha </w:t>
            </w:r>
            <w:r w:rsidR="00EA0373" w:rsidRPr="00647F08">
              <w:rPr>
                <w:rFonts w:ascii="Arial" w:hAnsi="Arial" w:cs="Arial"/>
              </w:rPr>
              <w:t>en que se requisita el formato</w:t>
            </w:r>
            <w:r w:rsidRPr="00647F08">
              <w:rPr>
                <w:rFonts w:ascii="Arial" w:hAnsi="Arial" w:cs="Arial"/>
              </w:rPr>
              <w:t xml:space="preserve"> de la acción.</w:t>
            </w:r>
          </w:p>
        </w:tc>
      </w:tr>
      <w:tr w:rsidR="00577758" w:rsidRPr="00647F08" w14:paraId="6B8EE8ED" w14:textId="77777777" w:rsidTr="007B4026">
        <w:tc>
          <w:tcPr>
            <w:tcW w:w="562" w:type="dxa"/>
          </w:tcPr>
          <w:p w14:paraId="57FB73B4" w14:textId="0E2681BA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3</w:t>
            </w:r>
          </w:p>
        </w:tc>
        <w:tc>
          <w:tcPr>
            <w:tcW w:w="8266" w:type="dxa"/>
          </w:tcPr>
          <w:p w14:paraId="6492B74D" w14:textId="58A81A5E" w:rsidR="00577758" w:rsidRPr="00647F08" w:rsidRDefault="003C2901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Anotar el Nombre del proceso estratégico (Planeación, Gestión de los recursos, Académico, Vinculación o Innovación y Calidad)</w:t>
            </w:r>
          </w:p>
        </w:tc>
      </w:tr>
      <w:tr w:rsidR="00577758" w:rsidRPr="00647F08" w14:paraId="30BB40E8" w14:textId="77777777" w:rsidTr="007B4026">
        <w:tc>
          <w:tcPr>
            <w:tcW w:w="562" w:type="dxa"/>
          </w:tcPr>
          <w:p w14:paraId="648AB1C6" w14:textId="764B7344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4</w:t>
            </w:r>
          </w:p>
        </w:tc>
        <w:tc>
          <w:tcPr>
            <w:tcW w:w="8266" w:type="dxa"/>
          </w:tcPr>
          <w:p w14:paraId="37D2E580" w14:textId="6540B9D3" w:rsidR="00EA0373" w:rsidRPr="00647F08" w:rsidRDefault="003C2901" w:rsidP="00EA0373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 xml:space="preserve">Marque con una X </w:t>
            </w:r>
            <w:r w:rsidR="00EA0373" w:rsidRPr="00647F08">
              <w:rPr>
                <w:rFonts w:ascii="Arial" w:hAnsi="Arial" w:cs="Arial"/>
              </w:rPr>
              <w:t xml:space="preserve">en el recuadro correspondiente según la fuente </w:t>
            </w:r>
            <w:r w:rsidR="0084349A" w:rsidRPr="00647F08">
              <w:rPr>
                <w:rFonts w:ascii="Arial" w:hAnsi="Arial" w:cs="Arial"/>
              </w:rPr>
              <w:t>de la acción</w:t>
            </w:r>
          </w:p>
        </w:tc>
      </w:tr>
      <w:tr w:rsidR="00577758" w:rsidRPr="00647F08" w14:paraId="3271F6C8" w14:textId="77777777" w:rsidTr="007B4026">
        <w:tc>
          <w:tcPr>
            <w:tcW w:w="562" w:type="dxa"/>
          </w:tcPr>
          <w:p w14:paraId="1AB5E338" w14:textId="4791FF79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5</w:t>
            </w:r>
          </w:p>
        </w:tc>
        <w:tc>
          <w:tcPr>
            <w:tcW w:w="8266" w:type="dxa"/>
          </w:tcPr>
          <w:p w14:paraId="4EDA9424" w14:textId="6560396F" w:rsidR="00577758" w:rsidRPr="00647F08" w:rsidRDefault="006D4C7C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Escriba la Salida No Conforme, No Conformidad o Incidente.</w:t>
            </w:r>
          </w:p>
        </w:tc>
      </w:tr>
      <w:tr w:rsidR="00577758" w:rsidRPr="00647F08" w14:paraId="3A152158" w14:textId="77777777" w:rsidTr="007B4026">
        <w:tc>
          <w:tcPr>
            <w:tcW w:w="562" w:type="dxa"/>
          </w:tcPr>
          <w:p w14:paraId="591517FE" w14:textId="4702A3E4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6</w:t>
            </w:r>
          </w:p>
        </w:tc>
        <w:tc>
          <w:tcPr>
            <w:tcW w:w="8266" w:type="dxa"/>
          </w:tcPr>
          <w:p w14:paraId="1946541A" w14:textId="092B837E" w:rsidR="00577758" w:rsidRPr="00647F08" w:rsidRDefault="006D4C7C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 xml:space="preserve">Escriba el nombre, cargo y firma de quien o quienes formulan la acción correctiva. </w:t>
            </w:r>
          </w:p>
        </w:tc>
      </w:tr>
      <w:tr w:rsidR="00577758" w:rsidRPr="00647F08" w14:paraId="2049A82D" w14:textId="77777777" w:rsidTr="007B4026">
        <w:tc>
          <w:tcPr>
            <w:tcW w:w="562" w:type="dxa"/>
          </w:tcPr>
          <w:p w14:paraId="57ACF3C6" w14:textId="4B5640FD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7</w:t>
            </w:r>
          </w:p>
        </w:tc>
        <w:tc>
          <w:tcPr>
            <w:tcW w:w="8266" w:type="dxa"/>
          </w:tcPr>
          <w:p w14:paraId="2110E5B9" w14:textId="6CF41057" w:rsidR="00577758" w:rsidRPr="00647F08" w:rsidRDefault="007B6353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Anote el nombre de</w:t>
            </w:r>
            <w:r w:rsidR="006D4C7C" w:rsidRPr="00647F08">
              <w:rPr>
                <w:rFonts w:ascii="Arial" w:hAnsi="Arial" w:cs="Arial"/>
              </w:rPr>
              <w:t xml:space="preserve"> la herramienta de calidad que se utiliza para la identificación de la causa raíz (5 porqu</w:t>
            </w:r>
            <w:r w:rsidRPr="00647F08">
              <w:rPr>
                <w:rFonts w:ascii="Arial" w:hAnsi="Arial" w:cs="Arial"/>
              </w:rPr>
              <w:t>és, Análisis de Pareto, Diagrama de Causa Efecto, Lluvia de ideas, AMEF</w:t>
            </w:r>
            <w:r w:rsidR="0084349A" w:rsidRPr="00647F08">
              <w:rPr>
                <w:rFonts w:ascii="Arial" w:hAnsi="Arial" w:cs="Arial"/>
              </w:rPr>
              <w:t xml:space="preserve"> u otra</w:t>
            </w:r>
            <w:r w:rsidRPr="00647F08">
              <w:rPr>
                <w:rFonts w:ascii="Arial" w:hAnsi="Arial" w:cs="Arial"/>
              </w:rPr>
              <w:t>)</w:t>
            </w:r>
          </w:p>
        </w:tc>
      </w:tr>
      <w:tr w:rsidR="00577758" w:rsidRPr="00647F08" w14:paraId="7D9954AB" w14:textId="77777777" w:rsidTr="007B4026">
        <w:tc>
          <w:tcPr>
            <w:tcW w:w="562" w:type="dxa"/>
          </w:tcPr>
          <w:p w14:paraId="49953C56" w14:textId="7E5216FC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8</w:t>
            </w:r>
          </w:p>
        </w:tc>
        <w:tc>
          <w:tcPr>
            <w:tcW w:w="8266" w:type="dxa"/>
          </w:tcPr>
          <w:p w14:paraId="7D388D80" w14:textId="469AFD12" w:rsidR="00577758" w:rsidRPr="00647F08" w:rsidRDefault="007B6353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Describa el proceso para la identificación de la causa raíz, en caso de ser necesario coloque diagramas.</w:t>
            </w:r>
          </w:p>
        </w:tc>
      </w:tr>
      <w:tr w:rsidR="00577758" w:rsidRPr="00647F08" w14:paraId="52452D1B" w14:textId="77777777" w:rsidTr="007B4026">
        <w:tc>
          <w:tcPr>
            <w:tcW w:w="562" w:type="dxa"/>
          </w:tcPr>
          <w:p w14:paraId="131A08AA" w14:textId="17F0DE7B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9</w:t>
            </w:r>
          </w:p>
        </w:tc>
        <w:tc>
          <w:tcPr>
            <w:tcW w:w="8266" w:type="dxa"/>
          </w:tcPr>
          <w:p w14:paraId="68CB172E" w14:textId="465F0E4F" w:rsidR="00577758" w:rsidRPr="00647F08" w:rsidRDefault="007B6353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Describa la causa raíz identificada.</w:t>
            </w:r>
          </w:p>
        </w:tc>
      </w:tr>
      <w:tr w:rsidR="00577758" w:rsidRPr="00647F08" w14:paraId="507E2E44" w14:textId="77777777" w:rsidTr="007B4026">
        <w:tc>
          <w:tcPr>
            <w:tcW w:w="562" w:type="dxa"/>
          </w:tcPr>
          <w:p w14:paraId="351C4B2A" w14:textId="55FFA3BD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10</w:t>
            </w:r>
          </w:p>
        </w:tc>
        <w:tc>
          <w:tcPr>
            <w:tcW w:w="8266" w:type="dxa"/>
          </w:tcPr>
          <w:p w14:paraId="197C4C0C" w14:textId="44B01AD5" w:rsidR="00577758" w:rsidRPr="00647F08" w:rsidRDefault="001B16DE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 xml:space="preserve">Marque con una x si existe o no </w:t>
            </w:r>
            <w:proofErr w:type="spellStart"/>
            <w:r w:rsidRPr="00647F08">
              <w:rPr>
                <w:rFonts w:ascii="Arial" w:hAnsi="Arial" w:cs="Arial"/>
              </w:rPr>
              <w:t>No</w:t>
            </w:r>
            <w:proofErr w:type="spellEnd"/>
            <w:r w:rsidRPr="00647F08">
              <w:rPr>
                <w:rFonts w:ascii="Arial" w:hAnsi="Arial" w:cs="Arial"/>
              </w:rPr>
              <w:t xml:space="preserve"> conformidades, incidentes o salidas no conformes similares o si existe la posibilidad de que exista alguna. </w:t>
            </w:r>
          </w:p>
        </w:tc>
      </w:tr>
      <w:tr w:rsidR="00577758" w:rsidRPr="00647F08" w14:paraId="5432A0B0" w14:textId="77777777" w:rsidTr="007B4026">
        <w:tc>
          <w:tcPr>
            <w:tcW w:w="562" w:type="dxa"/>
          </w:tcPr>
          <w:p w14:paraId="06AF2C74" w14:textId="754EA44A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11</w:t>
            </w:r>
          </w:p>
        </w:tc>
        <w:tc>
          <w:tcPr>
            <w:tcW w:w="8266" w:type="dxa"/>
          </w:tcPr>
          <w:p w14:paraId="09491837" w14:textId="04FEB52A" w:rsidR="00577758" w:rsidRPr="00647F08" w:rsidRDefault="001B16DE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 xml:space="preserve">En caso de que se halla marcado si en el punto 10 deberá indicar cuales son las salidas no conformes. </w:t>
            </w:r>
          </w:p>
        </w:tc>
      </w:tr>
      <w:tr w:rsidR="00577758" w:rsidRPr="00647F08" w14:paraId="3C4875DB" w14:textId="77777777" w:rsidTr="007B4026">
        <w:tc>
          <w:tcPr>
            <w:tcW w:w="562" w:type="dxa"/>
          </w:tcPr>
          <w:p w14:paraId="350D99F7" w14:textId="080DEAC8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12</w:t>
            </w:r>
          </w:p>
        </w:tc>
        <w:tc>
          <w:tcPr>
            <w:tcW w:w="8266" w:type="dxa"/>
          </w:tcPr>
          <w:p w14:paraId="65D8768A" w14:textId="4FC75A07" w:rsidR="00577758" w:rsidRPr="00647F08" w:rsidRDefault="00EA0373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Describir las consecuencias de la Salida No Conforme, No Conformidad o Incidente</w:t>
            </w:r>
          </w:p>
        </w:tc>
      </w:tr>
      <w:tr w:rsidR="00577758" w:rsidRPr="00647F08" w14:paraId="18512C26" w14:textId="77777777" w:rsidTr="007B4026">
        <w:tc>
          <w:tcPr>
            <w:tcW w:w="562" w:type="dxa"/>
          </w:tcPr>
          <w:p w14:paraId="71CB4EE3" w14:textId="0027A4BD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13</w:t>
            </w:r>
          </w:p>
        </w:tc>
        <w:tc>
          <w:tcPr>
            <w:tcW w:w="8266" w:type="dxa"/>
          </w:tcPr>
          <w:p w14:paraId="1F9E55E0" w14:textId="1D86F255" w:rsidR="00577758" w:rsidRPr="00647F08" w:rsidRDefault="0084349A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Anotar la corrección para erradicar el problema</w:t>
            </w:r>
          </w:p>
        </w:tc>
      </w:tr>
      <w:tr w:rsidR="00577758" w:rsidRPr="00647F08" w14:paraId="11FD940E" w14:textId="77777777" w:rsidTr="007B4026">
        <w:tc>
          <w:tcPr>
            <w:tcW w:w="562" w:type="dxa"/>
          </w:tcPr>
          <w:p w14:paraId="6DF7B7B0" w14:textId="641396E3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14</w:t>
            </w:r>
          </w:p>
        </w:tc>
        <w:tc>
          <w:tcPr>
            <w:tcW w:w="8266" w:type="dxa"/>
          </w:tcPr>
          <w:p w14:paraId="534ED2E6" w14:textId="29F1093E" w:rsidR="00577758" w:rsidRPr="00647F08" w:rsidRDefault="0084349A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 xml:space="preserve">Anotar el No. Consecutivo </w:t>
            </w:r>
          </w:p>
        </w:tc>
      </w:tr>
      <w:tr w:rsidR="00577758" w:rsidRPr="00647F08" w14:paraId="649B112F" w14:textId="77777777" w:rsidTr="007B4026">
        <w:tc>
          <w:tcPr>
            <w:tcW w:w="562" w:type="dxa"/>
          </w:tcPr>
          <w:p w14:paraId="3A8B6E46" w14:textId="0EEDBFE8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15</w:t>
            </w:r>
          </w:p>
        </w:tc>
        <w:tc>
          <w:tcPr>
            <w:tcW w:w="8266" w:type="dxa"/>
          </w:tcPr>
          <w:p w14:paraId="121256DD" w14:textId="1EFC6279" w:rsidR="00577758" w:rsidRPr="00647F08" w:rsidRDefault="0084349A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Anotar las acciones a realizar para erradicar las causas de la Salida No Conforme, No Conformidad o Incidente.</w:t>
            </w:r>
          </w:p>
        </w:tc>
      </w:tr>
      <w:tr w:rsidR="00577758" w:rsidRPr="00647F08" w14:paraId="1DD6DB33" w14:textId="77777777" w:rsidTr="007B4026">
        <w:tc>
          <w:tcPr>
            <w:tcW w:w="562" w:type="dxa"/>
          </w:tcPr>
          <w:p w14:paraId="7F663DE9" w14:textId="46139DE8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16</w:t>
            </w:r>
          </w:p>
        </w:tc>
        <w:tc>
          <w:tcPr>
            <w:tcW w:w="8266" w:type="dxa"/>
          </w:tcPr>
          <w:p w14:paraId="10621546" w14:textId="7B27F63C" w:rsidR="00577758" w:rsidRPr="00647F08" w:rsidRDefault="0084349A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Anotar el responsable de implementar la acción y proporcionar la evidencia, según la actividad realizada.</w:t>
            </w:r>
          </w:p>
        </w:tc>
      </w:tr>
      <w:tr w:rsidR="00577758" w:rsidRPr="00647F08" w14:paraId="5248B120" w14:textId="77777777" w:rsidTr="007B4026">
        <w:tc>
          <w:tcPr>
            <w:tcW w:w="562" w:type="dxa"/>
          </w:tcPr>
          <w:p w14:paraId="2C15C4CC" w14:textId="329F4539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17</w:t>
            </w:r>
          </w:p>
        </w:tc>
        <w:tc>
          <w:tcPr>
            <w:tcW w:w="8266" w:type="dxa"/>
          </w:tcPr>
          <w:p w14:paraId="5A2B82E0" w14:textId="5DE46174" w:rsidR="00577758" w:rsidRPr="00647F08" w:rsidRDefault="0084349A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Anotar la fecha programada puesta para la entrega de la evidencia de la acción realizada.</w:t>
            </w:r>
          </w:p>
        </w:tc>
      </w:tr>
      <w:tr w:rsidR="00577758" w:rsidRPr="00647F08" w14:paraId="1133385C" w14:textId="77777777" w:rsidTr="007B4026">
        <w:tc>
          <w:tcPr>
            <w:tcW w:w="562" w:type="dxa"/>
          </w:tcPr>
          <w:p w14:paraId="20EEACEE" w14:textId="6F8C4438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18</w:t>
            </w:r>
          </w:p>
        </w:tc>
        <w:tc>
          <w:tcPr>
            <w:tcW w:w="8266" w:type="dxa"/>
          </w:tcPr>
          <w:p w14:paraId="7F6CEFAA" w14:textId="185DEFA7" w:rsidR="00577758" w:rsidRPr="00647F08" w:rsidRDefault="0084349A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Anotar el No. Consecutivo, debe ser igual al punto 14</w:t>
            </w:r>
          </w:p>
        </w:tc>
      </w:tr>
      <w:tr w:rsidR="00577758" w:rsidRPr="00647F08" w14:paraId="345FB232" w14:textId="77777777" w:rsidTr="007B4026">
        <w:tc>
          <w:tcPr>
            <w:tcW w:w="562" w:type="dxa"/>
          </w:tcPr>
          <w:p w14:paraId="3D631074" w14:textId="79CA7601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19</w:t>
            </w:r>
          </w:p>
        </w:tc>
        <w:tc>
          <w:tcPr>
            <w:tcW w:w="8266" w:type="dxa"/>
          </w:tcPr>
          <w:p w14:paraId="1C7AF6ED" w14:textId="2D483F89" w:rsidR="00577758" w:rsidRPr="00647F08" w:rsidRDefault="0084349A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Anotar lo necesario para considerarse como evidencia de que la(s) acción(es) a implementar eliminará(n) la causa raíz de la Salida No Conforme, No Conformidad o Incidente</w:t>
            </w:r>
            <w:r w:rsidR="00BE2E50" w:rsidRPr="00647F08">
              <w:rPr>
                <w:rFonts w:ascii="Arial" w:hAnsi="Arial" w:cs="Arial"/>
              </w:rPr>
              <w:t>. Estas evidencias deben ser correspondientes a las acciones descritas en el punto 15.</w:t>
            </w:r>
          </w:p>
        </w:tc>
      </w:tr>
      <w:tr w:rsidR="00577758" w:rsidRPr="00647F08" w14:paraId="50234D66" w14:textId="77777777" w:rsidTr="007B4026">
        <w:tc>
          <w:tcPr>
            <w:tcW w:w="562" w:type="dxa"/>
          </w:tcPr>
          <w:p w14:paraId="7897CA00" w14:textId="06D2B2B8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20</w:t>
            </w:r>
          </w:p>
        </w:tc>
        <w:tc>
          <w:tcPr>
            <w:tcW w:w="8266" w:type="dxa"/>
          </w:tcPr>
          <w:p w14:paraId="722D5503" w14:textId="6C4D6B84" w:rsidR="00577758" w:rsidRPr="00647F08" w:rsidRDefault="00BE2E50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 xml:space="preserve">Anotar las acciones aprendidas. Este apartado deberá realizarse el mismo día en que se hace la verificación de la acción. </w:t>
            </w:r>
          </w:p>
        </w:tc>
      </w:tr>
      <w:tr w:rsidR="00577758" w:rsidRPr="00647F08" w14:paraId="37AB6F18" w14:textId="77777777" w:rsidTr="007B4026">
        <w:tc>
          <w:tcPr>
            <w:tcW w:w="562" w:type="dxa"/>
          </w:tcPr>
          <w:p w14:paraId="6D78D3A8" w14:textId="23E1A64E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21</w:t>
            </w:r>
          </w:p>
        </w:tc>
        <w:tc>
          <w:tcPr>
            <w:tcW w:w="8266" w:type="dxa"/>
          </w:tcPr>
          <w:p w14:paraId="4F5CD6DB" w14:textId="1C9C6E2D" w:rsidR="00577758" w:rsidRPr="00647F08" w:rsidRDefault="00BE2E50" w:rsidP="00BE2E50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Anotar la fecha en que se realiza la verificación de haberse implementado las acciones y tener las evidencias correspondientes.</w:t>
            </w:r>
          </w:p>
        </w:tc>
      </w:tr>
      <w:tr w:rsidR="00577758" w:rsidRPr="00647F08" w14:paraId="3A31E53A" w14:textId="77777777" w:rsidTr="007B4026">
        <w:tc>
          <w:tcPr>
            <w:tcW w:w="562" w:type="dxa"/>
          </w:tcPr>
          <w:p w14:paraId="4FC360AD" w14:textId="33D737AB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22</w:t>
            </w:r>
          </w:p>
        </w:tc>
        <w:tc>
          <w:tcPr>
            <w:tcW w:w="8266" w:type="dxa"/>
          </w:tcPr>
          <w:p w14:paraId="1560B5FA" w14:textId="67B70399" w:rsidR="00577758" w:rsidRPr="00647F08" w:rsidRDefault="00BE2E50" w:rsidP="00BE2E50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Escribir el nombre, cargo y firma del responsable de verificar la acción</w:t>
            </w:r>
          </w:p>
        </w:tc>
      </w:tr>
      <w:tr w:rsidR="00577758" w:rsidRPr="00647F08" w14:paraId="4DCBE1F3" w14:textId="77777777" w:rsidTr="007B4026">
        <w:tc>
          <w:tcPr>
            <w:tcW w:w="562" w:type="dxa"/>
          </w:tcPr>
          <w:p w14:paraId="52DE1AC9" w14:textId="478A1330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23</w:t>
            </w:r>
          </w:p>
        </w:tc>
        <w:tc>
          <w:tcPr>
            <w:tcW w:w="8266" w:type="dxa"/>
          </w:tcPr>
          <w:p w14:paraId="2DB682FD" w14:textId="608797BB" w:rsidR="00577758" w:rsidRPr="00647F08" w:rsidRDefault="00BE2E50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Anotar la fecha en la que se presenta el formato requisitado con las evidencias del cumplimiento de la acción al RD.</w:t>
            </w:r>
          </w:p>
        </w:tc>
      </w:tr>
      <w:tr w:rsidR="00577758" w:rsidRPr="00647F08" w14:paraId="0742A3D7" w14:textId="77777777" w:rsidTr="007B4026">
        <w:tc>
          <w:tcPr>
            <w:tcW w:w="562" w:type="dxa"/>
          </w:tcPr>
          <w:p w14:paraId="7DDBE976" w14:textId="25A99AB4" w:rsidR="00577758" w:rsidRPr="00647F08" w:rsidRDefault="00577758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24</w:t>
            </w:r>
          </w:p>
        </w:tc>
        <w:tc>
          <w:tcPr>
            <w:tcW w:w="8266" w:type="dxa"/>
          </w:tcPr>
          <w:p w14:paraId="789856B0" w14:textId="49F02C15" w:rsidR="00577758" w:rsidRPr="00647F08" w:rsidRDefault="00BE2E50" w:rsidP="00577758">
            <w:pPr>
              <w:pStyle w:val="Sinespaciado"/>
              <w:jc w:val="both"/>
              <w:rPr>
                <w:rFonts w:ascii="Arial" w:hAnsi="Arial" w:cs="Arial"/>
              </w:rPr>
            </w:pPr>
            <w:r w:rsidRPr="00647F08">
              <w:rPr>
                <w:rFonts w:ascii="Arial" w:hAnsi="Arial" w:cs="Arial"/>
              </w:rPr>
              <w:t>Anotar el nombre y firma del representante de la dirección quien cierra la acción.</w:t>
            </w:r>
          </w:p>
        </w:tc>
      </w:tr>
    </w:tbl>
    <w:p w14:paraId="2B0EA267" w14:textId="77777777" w:rsidR="00577758" w:rsidRPr="00647F08" w:rsidRDefault="00577758" w:rsidP="00577758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577758" w:rsidRPr="00647F08" w:rsidSect="00545B8D">
      <w:headerReference w:type="default" r:id="rId9"/>
      <w:footerReference w:type="default" r:id="rId10"/>
      <w:pgSz w:w="12240" w:h="15840"/>
      <w:pgMar w:top="1560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9DB5" w14:textId="77777777" w:rsidR="00D36BEA" w:rsidRDefault="00D36BEA" w:rsidP="002C51F7">
      <w:pPr>
        <w:spacing w:after="0" w:line="240" w:lineRule="auto"/>
      </w:pPr>
      <w:r>
        <w:separator/>
      </w:r>
    </w:p>
  </w:endnote>
  <w:endnote w:type="continuationSeparator" w:id="0">
    <w:p w14:paraId="4D7B65B3" w14:textId="77777777" w:rsidR="00D36BEA" w:rsidRDefault="00D36BEA" w:rsidP="002C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8617" w14:textId="062D358D" w:rsidR="00647F08" w:rsidRPr="00647F08" w:rsidRDefault="00647F08" w:rsidP="00647F08">
    <w:pPr>
      <w:pStyle w:val="Piedepgina"/>
      <w:jc w:val="right"/>
      <w:rPr>
        <w:lang w:val="es-ES"/>
      </w:rPr>
    </w:pPr>
    <w:r>
      <w:rPr>
        <w:lang w:val="es-ES"/>
      </w:rPr>
      <w:t>Agosto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9DCC" w14:textId="77777777" w:rsidR="00D36BEA" w:rsidRDefault="00D36BEA" w:rsidP="002C51F7">
      <w:pPr>
        <w:spacing w:after="0" w:line="240" w:lineRule="auto"/>
      </w:pPr>
      <w:r>
        <w:separator/>
      </w:r>
    </w:p>
  </w:footnote>
  <w:footnote w:type="continuationSeparator" w:id="0">
    <w:p w14:paraId="61C65EEA" w14:textId="77777777" w:rsidR="00D36BEA" w:rsidRDefault="00D36BEA" w:rsidP="002C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811"/>
      <w:gridCol w:w="1418"/>
    </w:tblGrid>
    <w:tr w:rsidR="00B109B2" w:rsidRPr="00923197" w14:paraId="1C0CB07C" w14:textId="77777777" w:rsidTr="00923197">
      <w:trPr>
        <w:trHeight w:val="703"/>
      </w:trPr>
      <w:tc>
        <w:tcPr>
          <w:tcW w:w="1560" w:type="dxa"/>
        </w:tcPr>
        <w:p w14:paraId="387CA17C" w14:textId="775F2A69" w:rsidR="00923197" w:rsidRPr="00923197" w:rsidRDefault="00923197" w:rsidP="00923197">
          <w:pPr>
            <w:pStyle w:val="Encabezado"/>
            <w:rPr>
              <w:rFonts w:ascii="Arial" w:hAnsi="Arial" w:cs="Arial"/>
            </w:rPr>
          </w:pPr>
          <w:bookmarkStart w:id="2" w:name="_Hlk109463197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A9401F3" wp14:editId="09775628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770890" cy="332105"/>
                <wp:effectExtent l="0" t="0" r="0" b="0"/>
                <wp:wrapNone/>
                <wp:docPr id="11" name="Imagen 1" descr="Inicio - TecNM Celaya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49B579-0C25-402D-A776-334C6961756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icio - TecNM Celaya">
                          <a:extLst>
                            <a:ext uri="{FF2B5EF4-FFF2-40B4-BE49-F238E27FC236}">
                              <a16:creationId xmlns:a16="http://schemas.microsoft.com/office/drawing/2014/main" id="{7A49B579-0C25-402D-A776-334C69617567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049" t="2728" r="16721" b="4538"/>
                        <a:stretch/>
                      </pic:blipFill>
                      <pic:spPr bwMode="auto">
                        <a:xfrm>
                          <a:off x="0" y="0"/>
                          <a:ext cx="77089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1" w:type="dxa"/>
          <w:vAlign w:val="center"/>
        </w:tcPr>
        <w:p w14:paraId="5F041252" w14:textId="071B2DBB" w:rsidR="00923197" w:rsidRPr="00923197" w:rsidRDefault="00923197" w:rsidP="00923197">
          <w:pPr>
            <w:pStyle w:val="Sinespaciado"/>
            <w:jc w:val="center"/>
            <w:rPr>
              <w:rFonts w:ascii="Arial" w:hAnsi="Arial" w:cs="Arial"/>
              <w:b/>
              <w:bCs/>
            </w:rPr>
          </w:pPr>
          <w:r w:rsidRPr="00923197">
            <w:rPr>
              <w:rFonts w:ascii="Arial" w:hAnsi="Arial" w:cs="Arial"/>
              <w:b/>
              <w:bCs/>
            </w:rPr>
            <w:t>Requisición y seguimiento de acciones de mejora y correctivas</w:t>
          </w:r>
        </w:p>
      </w:tc>
      <w:tc>
        <w:tcPr>
          <w:tcW w:w="1418" w:type="dxa"/>
        </w:tcPr>
        <w:p w14:paraId="014CEBC9" w14:textId="014C6083" w:rsidR="00923197" w:rsidRPr="00923197" w:rsidRDefault="00B109B2" w:rsidP="00923197">
          <w:pPr>
            <w:pStyle w:val="Sinespaci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6A1F2029" wp14:editId="2D38299F">
                <wp:extent cx="720000" cy="423545"/>
                <wp:effectExtent l="0" t="0" r="4445" b="0"/>
                <wp:docPr id="208620515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6205151" name="Imagen 1" descr="Logotipo, nombre de la empresa&#10;&#10;Descripción generada automá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704" b="19626"/>
                        <a:stretch/>
                      </pic:blipFill>
                      <pic:spPr bwMode="auto">
                        <a:xfrm>
                          <a:off x="0" y="0"/>
                          <a:ext cx="720000" cy="4235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1B67F673" w14:textId="77611D19" w:rsidR="00647F08" w:rsidRPr="00923197" w:rsidRDefault="00647F08" w:rsidP="00545B8D">
    <w:pPr>
      <w:pStyle w:val="Encabezado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10BB6"/>
    <w:multiLevelType w:val="hybridMultilevel"/>
    <w:tmpl w:val="AFFC09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44489"/>
    <w:multiLevelType w:val="hybridMultilevel"/>
    <w:tmpl w:val="DCE4C1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70A08"/>
    <w:multiLevelType w:val="hybridMultilevel"/>
    <w:tmpl w:val="258275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05391"/>
    <w:multiLevelType w:val="hybridMultilevel"/>
    <w:tmpl w:val="AFFC09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608357">
    <w:abstractNumId w:val="3"/>
  </w:num>
  <w:num w:numId="2" w16cid:durableId="560605788">
    <w:abstractNumId w:val="0"/>
  </w:num>
  <w:num w:numId="3" w16cid:durableId="965816153">
    <w:abstractNumId w:val="1"/>
  </w:num>
  <w:num w:numId="4" w16cid:durableId="100105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F7"/>
    <w:rsid w:val="001B16DE"/>
    <w:rsid w:val="001C5231"/>
    <w:rsid w:val="002342BA"/>
    <w:rsid w:val="002B1733"/>
    <w:rsid w:val="002C51F7"/>
    <w:rsid w:val="003C2901"/>
    <w:rsid w:val="004D6B4F"/>
    <w:rsid w:val="00545B8D"/>
    <w:rsid w:val="00577758"/>
    <w:rsid w:val="005827D0"/>
    <w:rsid w:val="005F76FB"/>
    <w:rsid w:val="00647F08"/>
    <w:rsid w:val="006A563D"/>
    <w:rsid w:val="006D4C7C"/>
    <w:rsid w:val="00775E24"/>
    <w:rsid w:val="007A5AF9"/>
    <w:rsid w:val="007B4026"/>
    <w:rsid w:val="007B6353"/>
    <w:rsid w:val="007E5C19"/>
    <w:rsid w:val="0084349A"/>
    <w:rsid w:val="008E0621"/>
    <w:rsid w:val="00923197"/>
    <w:rsid w:val="009301D4"/>
    <w:rsid w:val="00AC09C4"/>
    <w:rsid w:val="00B109B2"/>
    <w:rsid w:val="00BA1557"/>
    <w:rsid w:val="00BE2E50"/>
    <w:rsid w:val="00C00483"/>
    <w:rsid w:val="00D36BEA"/>
    <w:rsid w:val="00DD0000"/>
    <w:rsid w:val="00E6142C"/>
    <w:rsid w:val="00EA0373"/>
    <w:rsid w:val="00EF53C7"/>
    <w:rsid w:val="00F0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DCA0B"/>
  <w15:chartTrackingRefBased/>
  <w15:docId w15:val="{720844F3-B332-4ED3-83F6-B50A0B35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51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1F7"/>
  </w:style>
  <w:style w:type="paragraph" w:styleId="Piedepgina">
    <w:name w:val="footer"/>
    <w:basedOn w:val="Normal"/>
    <w:link w:val="PiedepginaCar"/>
    <w:unhideWhenUsed/>
    <w:rsid w:val="002C51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C51F7"/>
  </w:style>
  <w:style w:type="character" w:styleId="Hipervnculo">
    <w:name w:val="Hyperlink"/>
    <w:basedOn w:val="Fuentedeprrafopredeter"/>
    <w:rsid w:val="002C51F7"/>
    <w:rPr>
      <w:color w:val="0000FF"/>
      <w:u w:val="single"/>
    </w:rPr>
  </w:style>
  <w:style w:type="paragraph" w:styleId="Sinespaciado">
    <w:name w:val="No Spacing"/>
    <w:uiPriority w:val="1"/>
    <w:qFormat/>
    <w:rsid w:val="002C51F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C51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5CC9B213272B4D8AF1C6687B1C9C64" ma:contentTypeVersion="11" ma:contentTypeDescription="Crear nuevo documento." ma:contentTypeScope="" ma:versionID="e2f72572abec0611826bf1e35cf42273">
  <xsd:schema xmlns:xsd="http://www.w3.org/2001/XMLSchema" xmlns:xs="http://www.w3.org/2001/XMLSchema" xmlns:p="http://schemas.microsoft.com/office/2006/metadata/properties" xmlns:ns2="4c96f4e2-f7db-4e02-b8f8-29de1b03c969" xmlns:ns3="d87f237c-3101-4265-aa9b-ec3b3a62240c" targetNamespace="http://schemas.microsoft.com/office/2006/metadata/properties" ma:root="true" ma:fieldsID="4672909b193481e389816730516a204a" ns2:_="" ns3:_="">
    <xsd:import namespace="4c96f4e2-f7db-4e02-b8f8-29de1b03c969"/>
    <xsd:import namespace="d87f237c-3101-4265-aa9b-ec3b3a62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6f4e2-f7db-4e02-b8f8-29de1b03c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a805b4c4-0358-4a52-88ce-e7b01086b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f237c-3101-4265-aa9b-ec3b3a62240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b881a51-6859-45f0-aafb-050758143c5a}" ma:internalName="TaxCatchAll" ma:showField="CatchAllData" ma:web="d87f237c-3101-4265-aa9b-ec3b3a62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1C06B-EB96-43FA-ABE0-FD93B4DCF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6f4e2-f7db-4e02-b8f8-29de1b03c969"/>
    <ds:schemaRef ds:uri="d87f237c-3101-4265-aa9b-ec3b3a62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3C62D-194A-438F-92AE-08306D774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Trejo Lozano</dc:creator>
  <cp:keywords/>
  <dc:description/>
  <cp:lastModifiedBy>INOCENCIO GARCIA HUERTA</cp:lastModifiedBy>
  <cp:revision>2</cp:revision>
  <cp:lastPrinted>2022-07-07T17:28:00Z</cp:lastPrinted>
  <dcterms:created xsi:type="dcterms:W3CDTF">2023-05-04T17:14:00Z</dcterms:created>
  <dcterms:modified xsi:type="dcterms:W3CDTF">2023-05-04T17:14:00Z</dcterms:modified>
</cp:coreProperties>
</file>